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34" w:rsidRDefault="004A67BC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-442595</wp:posOffset>
                </wp:positionV>
                <wp:extent cx="861060" cy="822960"/>
                <wp:effectExtent l="0" t="0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557C71" w:rsidRDefault="00557C7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730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6.35pt;margin-top:-34.8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e5fw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557C71" w:rsidRDefault="00557C7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7107304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4A67BC">
      <w:pPr>
        <w:jc w:val="center"/>
        <w:rPr>
          <w:sz w:val="28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24130</wp:posOffset>
                </wp:positionH>
                <wp:positionV relativeFrom="page">
                  <wp:posOffset>1847850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0782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pt,145.5pt" to="493.2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S&#10;T2U73QAAAAk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:rsidR="00C56F34" w:rsidRDefault="001A4D2C" w:rsidP="001A4D2C">
      <w:pPr>
        <w:rPr>
          <w:sz w:val="28"/>
        </w:rPr>
      </w:pPr>
      <w:r>
        <w:rPr>
          <w:sz w:val="28"/>
        </w:rPr>
        <w:t>01 июня 2022 г.</w:t>
      </w:r>
      <w:r w:rsidR="00E871A6">
        <w:rPr>
          <w:sz w:val="28"/>
        </w:rPr>
        <w:t xml:space="preserve">                                                      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194</w:t>
      </w:r>
    </w:p>
    <w:p w:rsidR="00C56F34" w:rsidRDefault="00C56F34">
      <w:pPr>
        <w:jc w:val="center"/>
        <w:rPr>
          <w:sz w:val="28"/>
        </w:rPr>
      </w:pPr>
    </w:p>
    <w:p w:rsidR="006A2467" w:rsidRDefault="008429CD" w:rsidP="008429CD">
      <w:pPr>
        <w:rPr>
          <w:b/>
          <w:color w:val="000000"/>
          <w:spacing w:val="-2"/>
          <w:sz w:val="28"/>
        </w:rPr>
      </w:pPr>
      <w:bookmarkStart w:id="2" w:name="_GoBack"/>
      <w:r w:rsidRPr="008429CD">
        <w:rPr>
          <w:b/>
          <w:color w:val="000000"/>
          <w:spacing w:val="-2"/>
          <w:sz w:val="28"/>
        </w:rPr>
        <w:t xml:space="preserve">О внесении изменений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0B3D6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  <w:r>
        <w:rPr>
          <w:b/>
          <w:color w:val="000000"/>
          <w:spacing w:val="-2"/>
          <w:sz w:val="28"/>
        </w:rPr>
        <w:t>,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утвержденн</w:t>
      </w:r>
      <w:r w:rsidR="00730954">
        <w:rPr>
          <w:b/>
          <w:color w:val="000000"/>
          <w:spacing w:val="-2"/>
          <w:sz w:val="28"/>
        </w:rPr>
        <w:t>ы</w:t>
      </w:r>
      <w:r>
        <w:rPr>
          <w:b/>
          <w:color w:val="000000"/>
          <w:spacing w:val="-2"/>
          <w:sz w:val="28"/>
        </w:rPr>
        <w:t xml:space="preserve">й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bookmarkEnd w:id="2"/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8429CD" w:rsidRDefault="008429CD" w:rsidP="008429CD">
      <w:pPr>
        <w:rPr>
          <w:b/>
          <w:color w:val="000000"/>
          <w:spacing w:val="-2"/>
          <w:sz w:val="28"/>
        </w:rPr>
      </w:pPr>
    </w:p>
    <w:p w:rsidR="00B07867" w:rsidRDefault="0062355F" w:rsidP="000B3D6D">
      <w:pPr>
        <w:pStyle w:val="af0"/>
        <w:spacing w:after="0" w:line="336" w:lineRule="auto"/>
        <w:ind w:firstLine="709"/>
        <w:jc w:val="both"/>
        <w:rPr>
          <w:sz w:val="28"/>
        </w:rPr>
      </w:pPr>
      <w:r w:rsidRPr="0062355F">
        <w:rPr>
          <w:sz w:val="28"/>
        </w:rPr>
        <w:t>В связи с кадровыми изменениями</w:t>
      </w:r>
    </w:p>
    <w:p w:rsidR="00753F2E" w:rsidRDefault="00753F2E" w:rsidP="005B0FEB">
      <w:pPr>
        <w:pStyle w:val="af0"/>
        <w:spacing w:before="240" w:after="0" w:line="336" w:lineRule="auto"/>
        <w:ind w:firstLine="709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62355F" w:rsidRPr="0062355F" w:rsidRDefault="00F2418F" w:rsidP="001E572C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num" w:pos="567"/>
          <w:tab w:val="num" w:pos="1134"/>
          <w:tab w:val="left" w:pos="1276"/>
        </w:tabs>
        <w:spacing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F60BDE">
        <w:rPr>
          <w:sz w:val="28"/>
          <w:szCs w:val="20"/>
          <w:lang w:eastAsia="ar-SA"/>
        </w:rPr>
        <w:t xml:space="preserve"> </w:t>
      </w:r>
      <w:r w:rsidR="005A0167" w:rsidRPr="005A0167">
        <w:rPr>
          <w:sz w:val="28"/>
          <w:szCs w:val="20"/>
          <w:lang w:eastAsia="ar-SA"/>
        </w:rPr>
        <w:t>Внести в состав рабочей группы по организации и проведению</w:t>
      </w:r>
      <w:r w:rsidR="005A0167" w:rsidRPr="005A0167">
        <w:rPr>
          <w:sz w:val="28"/>
          <w:szCs w:val="20"/>
          <w:lang w:eastAsia="ar-SA"/>
        </w:rPr>
        <w:br/>
        <w:t>Дня открытых дверей, утвержденн</w:t>
      </w:r>
      <w:r w:rsidR="000C5930">
        <w:rPr>
          <w:sz w:val="28"/>
          <w:szCs w:val="20"/>
          <w:lang w:eastAsia="ar-SA"/>
        </w:rPr>
        <w:t>ы</w:t>
      </w:r>
      <w:r w:rsidR="005A0167" w:rsidRPr="005A0167">
        <w:rPr>
          <w:sz w:val="28"/>
          <w:szCs w:val="20"/>
          <w:lang w:eastAsia="ar-SA"/>
        </w:rPr>
        <w:t>й постановлением Главы администрации города Байконур от 14 марта 2018 г. № 69 «О Дне открытых дверей</w:t>
      </w:r>
      <w:r w:rsidR="005A0167" w:rsidRPr="005A0167">
        <w:rPr>
          <w:sz w:val="28"/>
          <w:szCs w:val="20"/>
          <w:lang w:eastAsia="ar-SA"/>
        </w:rPr>
        <w:br/>
        <w:t>в администрации города Байконур» (с изменениями)</w:t>
      </w:r>
      <w:r w:rsidR="005A0167">
        <w:rPr>
          <w:sz w:val="28"/>
          <w:szCs w:val="20"/>
          <w:lang w:eastAsia="ar-SA"/>
        </w:rPr>
        <w:t xml:space="preserve">, </w:t>
      </w:r>
      <w:r w:rsidR="005A0167" w:rsidRPr="005A0167">
        <w:rPr>
          <w:sz w:val="28"/>
          <w:szCs w:val="20"/>
          <w:lang w:eastAsia="ar-SA"/>
        </w:rPr>
        <w:t>изменения</w:t>
      </w:r>
      <w:r w:rsidR="0062355F" w:rsidRPr="0062355F">
        <w:rPr>
          <w:sz w:val="28"/>
          <w:szCs w:val="20"/>
          <w:lang w:eastAsia="ar-SA"/>
        </w:rPr>
        <w:t xml:space="preserve">, изложив </w:t>
      </w:r>
      <w:r w:rsidR="005A0167">
        <w:rPr>
          <w:sz w:val="28"/>
          <w:szCs w:val="20"/>
          <w:lang w:eastAsia="ar-SA"/>
        </w:rPr>
        <w:t>его</w:t>
      </w:r>
      <w:r w:rsidR="0062355F" w:rsidRPr="0062355F">
        <w:rPr>
          <w:sz w:val="28"/>
          <w:szCs w:val="20"/>
          <w:lang w:eastAsia="ar-SA"/>
        </w:rPr>
        <w:t xml:space="preserve"> </w:t>
      </w:r>
      <w:r w:rsidR="005A0167">
        <w:rPr>
          <w:sz w:val="28"/>
          <w:szCs w:val="20"/>
          <w:lang w:eastAsia="ar-SA"/>
        </w:rPr>
        <w:br/>
      </w:r>
      <w:r w:rsidR="0062355F" w:rsidRPr="0062355F">
        <w:rPr>
          <w:sz w:val="28"/>
          <w:szCs w:val="20"/>
          <w:lang w:eastAsia="ar-SA"/>
        </w:rPr>
        <w:t>в редакции согласно приложению к настоящему постановлению.</w:t>
      </w:r>
    </w:p>
    <w:p w:rsidR="009665F5" w:rsidRPr="009665F5" w:rsidRDefault="00F2418F" w:rsidP="00400839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E2B8A">
        <w:rPr>
          <w:sz w:val="28"/>
          <w:szCs w:val="20"/>
          <w:lang w:eastAsia="ar-SA"/>
        </w:rPr>
        <w:t xml:space="preserve"> </w:t>
      </w:r>
      <w:r w:rsidR="001E572C" w:rsidRPr="001E572C">
        <w:rPr>
          <w:sz w:val="28"/>
          <w:szCs w:val="20"/>
          <w:lang w:eastAsia="ar-SA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A2F39" w:rsidRPr="005A2F39" w:rsidRDefault="00F2418F" w:rsidP="005A2F39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0"/>
          <w:tab w:val="num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 </w:t>
      </w:r>
      <w:r w:rsidR="00F12613" w:rsidRPr="00F12613">
        <w:rPr>
          <w:sz w:val="28"/>
          <w:szCs w:val="20"/>
          <w:lang w:eastAsia="ar-SA"/>
        </w:rPr>
        <w:t xml:space="preserve">  </w:t>
      </w:r>
      <w:r w:rsidR="005A2F39" w:rsidRPr="005A2F39">
        <w:rPr>
          <w:sz w:val="28"/>
          <w:szCs w:val="20"/>
          <w:lang w:eastAsia="ar-SA"/>
        </w:rPr>
        <w:t>Контроль за исполнением настоящего постановления возложить                     на руководителя Аппарата Главы администрации.</w:t>
      </w:r>
    </w:p>
    <w:p w:rsidR="000B3D6D" w:rsidRDefault="000B3D6D" w:rsidP="00B2259C">
      <w:pPr>
        <w:pStyle w:val="af4"/>
        <w:shd w:val="clear" w:color="auto" w:fill="FFFFFF"/>
        <w:spacing w:before="0" w:beforeAutospacing="0" w:after="0" w:afterAutospacing="0"/>
        <w:jc w:val="both"/>
        <w:rPr>
          <w:sz w:val="44"/>
          <w:szCs w:val="20"/>
          <w:lang w:eastAsia="ar-SA"/>
        </w:rPr>
      </w:pPr>
    </w:p>
    <w:p w:rsidR="005A2F39" w:rsidRPr="005A2F39" w:rsidRDefault="005A2F39" w:rsidP="00B2259C">
      <w:pPr>
        <w:pStyle w:val="af4"/>
        <w:shd w:val="clear" w:color="auto" w:fill="FFFFFF"/>
        <w:spacing w:before="0" w:beforeAutospacing="0" w:after="0" w:afterAutospacing="0"/>
        <w:jc w:val="both"/>
        <w:rPr>
          <w:sz w:val="22"/>
          <w:szCs w:val="20"/>
          <w:lang w:eastAsia="ar-SA"/>
        </w:rPr>
      </w:pPr>
    </w:p>
    <w:p w:rsidR="000B3D6D" w:rsidRDefault="000B3D6D" w:rsidP="000B3D6D">
      <w:pPr>
        <w:pStyle w:val="1"/>
        <w:spacing w:before="0"/>
        <w:ind w:right="-5126"/>
        <w:jc w:val="left"/>
      </w:pPr>
    </w:p>
    <w:p w:rsidR="00987B42" w:rsidRPr="00DD4B0E" w:rsidRDefault="00B07867" w:rsidP="00DD4B0E">
      <w:pPr>
        <w:pStyle w:val="af0"/>
        <w:tabs>
          <w:tab w:val="left" w:pos="5387"/>
        </w:tabs>
        <w:spacing w:after="0"/>
        <w:jc w:val="center"/>
        <w:rPr>
          <w:b/>
          <w:sz w:val="28"/>
          <w:szCs w:val="28"/>
        </w:rPr>
      </w:pPr>
      <w:r w:rsidRPr="00AC0692">
        <w:rPr>
          <w:b/>
          <w:sz w:val="28"/>
        </w:rPr>
        <w:t>Глав</w:t>
      </w:r>
      <w:r w:rsidR="00D85C61">
        <w:rPr>
          <w:b/>
          <w:sz w:val="28"/>
        </w:rPr>
        <w:t>а</w:t>
      </w:r>
      <w:r w:rsidRPr="00AC0692">
        <w:rPr>
          <w:b/>
          <w:sz w:val="28"/>
        </w:rPr>
        <w:t xml:space="preserve"> администрации                              </w:t>
      </w:r>
      <w:r w:rsidR="0054570F">
        <w:rPr>
          <w:b/>
          <w:sz w:val="28"/>
        </w:rPr>
        <w:t xml:space="preserve"> </w:t>
      </w:r>
      <w:r w:rsidRPr="00AC0692">
        <w:rPr>
          <w:b/>
          <w:sz w:val="28"/>
        </w:rPr>
        <w:t xml:space="preserve">          </w:t>
      </w:r>
      <w:r w:rsidR="00F74885" w:rsidRPr="00AC0692">
        <w:rPr>
          <w:b/>
          <w:sz w:val="28"/>
        </w:rPr>
        <w:t xml:space="preserve"> 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      </w:t>
      </w:r>
      <w:r w:rsidR="00B9681E">
        <w:rPr>
          <w:b/>
          <w:sz w:val="28"/>
        </w:rPr>
        <w:t xml:space="preserve">           </w:t>
      </w:r>
      <w:r w:rsidR="00D85C61">
        <w:rPr>
          <w:b/>
          <w:sz w:val="28"/>
        </w:rPr>
        <w:t xml:space="preserve">       К.Д. Бусыгин</w:t>
      </w:r>
    </w:p>
    <w:p w:rsidR="007E124B" w:rsidRDefault="007E124B" w:rsidP="00987B42">
      <w:pPr>
        <w:rPr>
          <w:sz w:val="28"/>
        </w:rPr>
      </w:pPr>
    </w:p>
    <w:p w:rsidR="007E124B" w:rsidRPr="007E124B" w:rsidRDefault="007E124B" w:rsidP="007E124B">
      <w:pPr>
        <w:ind w:left="5103"/>
        <w:rPr>
          <w:sz w:val="28"/>
          <w:szCs w:val="28"/>
        </w:rPr>
      </w:pPr>
      <w:r>
        <w:rPr>
          <w:sz w:val="28"/>
        </w:rPr>
        <w:br w:type="page"/>
      </w:r>
      <w:r w:rsidRPr="007E124B">
        <w:rPr>
          <w:sz w:val="28"/>
          <w:szCs w:val="28"/>
        </w:rPr>
        <w:lastRenderedPageBreak/>
        <w:t>Приложение</w:t>
      </w:r>
    </w:p>
    <w:p w:rsidR="007E124B" w:rsidRPr="007E124B" w:rsidRDefault="007E124B" w:rsidP="007E124B">
      <w:pPr>
        <w:ind w:left="5103"/>
        <w:rPr>
          <w:sz w:val="28"/>
          <w:szCs w:val="28"/>
        </w:rPr>
      </w:pPr>
      <w:r w:rsidRPr="007E124B">
        <w:rPr>
          <w:sz w:val="28"/>
          <w:szCs w:val="28"/>
        </w:rPr>
        <w:t xml:space="preserve">к постановлению Главы </w:t>
      </w:r>
    </w:p>
    <w:p w:rsidR="007E124B" w:rsidRPr="007E124B" w:rsidRDefault="007E124B" w:rsidP="007E124B">
      <w:pPr>
        <w:ind w:left="5103"/>
        <w:rPr>
          <w:sz w:val="28"/>
          <w:szCs w:val="28"/>
        </w:rPr>
      </w:pPr>
      <w:r w:rsidRPr="007E124B">
        <w:rPr>
          <w:sz w:val="28"/>
          <w:szCs w:val="28"/>
        </w:rPr>
        <w:t>администрации города Байконур</w:t>
      </w:r>
    </w:p>
    <w:p w:rsidR="007E124B" w:rsidRPr="007E124B" w:rsidRDefault="007E124B" w:rsidP="007E124B">
      <w:pPr>
        <w:ind w:left="5103"/>
        <w:rPr>
          <w:sz w:val="28"/>
          <w:szCs w:val="28"/>
        </w:rPr>
      </w:pPr>
      <w:r w:rsidRPr="007E124B">
        <w:rPr>
          <w:sz w:val="28"/>
          <w:szCs w:val="28"/>
        </w:rPr>
        <w:t xml:space="preserve">от </w:t>
      </w:r>
      <w:r w:rsidR="001A4D2C">
        <w:rPr>
          <w:sz w:val="28"/>
          <w:szCs w:val="28"/>
        </w:rPr>
        <w:t>01 июня 2022 г. № 194</w:t>
      </w:r>
    </w:p>
    <w:p w:rsidR="007E124B" w:rsidRPr="007E124B" w:rsidRDefault="007E124B" w:rsidP="007E124B">
      <w:pPr>
        <w:ind w:left="5103"/>
        <w:rPr>
          <w:sz w:val="28"/>
          <w:szCs w:val="28"/>
        </w:rPr>
      </w:pPr>
    </w:p>
    <w:p w:rsidR="007E124B" w:rsidRPr="007E124B" w:rsidRDefault="007E124B" w:rsidP="007E124B">
      <w:pPr>
        <w:ind w:left="5103"/>
        <w:rPr>
          <w:sz w:val="28"/>
          <w:szCs w:val="28"/>
        </w:rPr>
      </w:pPr>
      <w:r w:rsidRPr="007E124B">
        <w:rPr>
          <w:sz w:val="28"/>
          <w:szCs w:val="28"/>
        </w:rPr>
        <w:t xml:space="preserve">«Приложение № 3 </w:t>
      </w:r>
    </w:p>
    <w:p w:rsidR="007E124B" w:rsidRPr="007E124B" w:rsidRDefault="007E124B" w:rsidP="007E124B">
      <w:pPr>
        <w:ind w:left="5103"/>
        <w:rPr>
          <w:sz w:val="28"/>
          <w:szCs w:val="28"/>
        </w:rPr>
      </w:pPr>
      <w:r w:rsidRPr="007E124B">
        <w:rPr>
          <w:sz w:val="28"/>
          <w:szCs w:val="28"/>
        </w:rPr>
        <w:t xml:space="preserve">к постановлению Главы </w:t>
      </w:r>
    </w:p>
    <w:p w:rsidR="007E124B" w:rsidRPr="007E124B" w:rsidRDefault="007E124B" w:rsidP="007E124B">
      <w:pPr>
        <w:ind w:left="5103"/>
        <w:rPr>
          <w:sz w:val="28"/>
          <w:szCs w:val="28"/>
        </w:rPr>
      </w:pPr>
      <w:r w:rsidRPr="007E124B">
        <w:rPr>
          <w:sz w:val="28"/>
          <w:szCs w:val="28"/>
        </w:rPr>
        <w:t>администрации города Байконур</w:t>
      </w:r>
    </w:p>
    <w:p w:rsidR="007E124B" w:rsidRPr="007E124B" w:rsidRDefault="007E124B" w:rsidP="007E124B">
      <w:pPr>
        <w:ind w:left="5103"/>
        <w:rPr>
          <w:sz w:val="28"/>
          <w:szCs w:val="28"/>
        </w:rPr>
      </w:pPr>
      <w:r w:rsidRPr="007E124B">
        <w:rPr>
          <w:sz w:val="28"/>
          <w:szCs w:val="28"/>
        </w:rPr>
        <w:t>от 14 марта 2018 г. № 69</w:t>
      </w:r>
    </w:p>
    <w:p w:rsidR="007E124B" w:rsidRPr="007E124B" w:rsidRDefault="007E124B" w:rsidP="007E124B">
      <w:pPr>
        <w:jc w:val="center"/>
        <w:rPr>
          <w:sz w:val="28"/>
          <w:szCs w:val="28"/>
        </w:rPr>
      </w:pPr>
    </w:p>
    <w:p w:rsidR="007E124B" w:rsidRPr="007E124B" w:rsidRDefault="007E124B" w:rsidP="007E124B">
      <w:pPr>
        <w:jc w:val="center"/>
        <w:rPr>
          <w:sz w:val="28"/>
          <w:szCs w:val="28"/>
        </w:rPr>
      </w:pPr>
      <w:r w:rsidRPr="007E124B">
        <w:rPr>
          <w:sz w:val="28"/>
          <w:szCs w:val="28"/>
        </w:rPr>
        <w:t xml:space="preserve">Состав рабочей группы </w:t>
      </w:r>
    </w:p>
    <w:p w:rsidR="007E124B" w:rsidRPr="007E124B" w:rsidRDefault="007E124B" w:rsidP="007E124B">
      <w:pPr>
        <w:jc w:val="center"/>
        <w:rPr>
          <w:sz w:val="28"/>
          <w:szCs w:val="28"/>
        </w:rPr>
      </w:pPr>
      <w:r w:rsidRPr="007E124B">
        <w:rPr>
          <w:sz w:val="28"/>
          <w:szCs w:val="28"/>
        </w:rPr>
        <w:t>по организации и проведению Дня открытых дверей</w:t>
      </w:r>
    </w:p>
    <w:p w:rsidR="007E124B" w:rsidRPr="007E124B" w:rsidRDefault="007E124B" w:rsidP="007E124B">
      <w:pPr>
        <w:jc w:val="center"/>
        <w:rPr>
          <w:sz w:val="28"/>
          <w:szCs w:val="28"/>
        </w:rPr>
      </w:pPr>
    </w:p>
    <w:tbl>
      <w:tblPr>
        <w:tblW w:w="10064" w:type="dxa"/>
        <w:tblInd w:w="-106" w:type="dxa"/>
        <w:tblLook w:val="00A0" w:firstRow="1" w:lastRow="0" w:firstColumn="1" w:lastColumn="0" w:noHBand="0" w:noVBand="0"/>
      </w:tblPr>
      <w:tblGrid>
        <w:gridCol w:w="2660"/>
        <w:gridCol w:w="7404"/>
      </w:tblGrid>
      <w:tr w:rsidR="007E124B" w:rsidRPr="007E124B" w:rsidTr="00F154FE">
        <w:tc>
          <w:tcPr>
            <w:tcW w:w="10064" w:type="dxa"/>
            <w:gridSpan w:val="2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Руководитель рабочей группы:</w:t>
            </w:r>
          </w:p>
        </w:tc>
      </w:tr>
      <w:tr w:rsidR="007E124B" w:rsidRPr="007E124B" w:rsidTr="00F154FE"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Бусыгин К.Д.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Глава администрации города Байконур.</w:t>
            </w:r>
          </w:p>
        </w:tc>
      </w:tr>
      <w:tr w:rsidR="007E124B" w:rsidRPr="007E124B" w:rsidTr="00F154FE">
        <w:tc>
          <w:tcPr>
            <w:tcW w:w="10064" w:type="dxa"/>
            <w:gridSpan w:val="2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  <w:shd w:val="clear" w:color="auto" w:fill="FFFFFF"/>
              </w:rPr>
              <w:t>Секретарь рабочей группы:</w:t>
            </w:r>
          </w:p>
        </w:tc>
      </w:tr>
      <w:tr w:rsidR="007E124B" w:rsidRPr="007E124B" w:rsidTr="00F154FE"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Зеленская И.В.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главный специалист отдела социально-экономического планирования Управления экономического развития администрации города Байконур.</w:t>
            </w:r>
          </w:p>
        </w:tc>
      </w:tr>
      <w:tr w:rsidR="007E124B" w:rsidRPr="007E124B" w:rsidTr="00F154FE">
        <w:tc>
          <w:tcPr>
            <w:tcW w:w="10064" w:type="dxa"/>
            <w:gridSpan w:val="2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Члены рабочей группы:</w:t>
            </w:r>
          </w:p>
        </w:tc>
      </w:tr>
      <w:tr w:rsidR="007E124B" w:rsidRPr="007E124B" w:rsidTr="00F154FE">
        <w:trPr>
          <w:trHeight w:val="507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Адасев Н.П.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заместитель Главы администрации;</w:t>
            </w:r>
          </w:p>
        </w:tc>
      </w:tr>
      <w:tr w:rsidR="007E124B" w:rsidRPr="007E124B" w:rsidTr="00F154FE">
        <w:trPr>
          <w:trHeight w:val="699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Бобрышев А.Г.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и.о. заместителя Главы администрации, начальник Управления финансов администрации города Байконур;</w:t>
            </w:r>
          </w:p>
        </w:tc>
      </w:tr>
      <w:tr w:rsidR="007E124B" w:rsidRPr="007E124B" w:rsidTr="00F154FE">
        <w:trPr>
          <w:trHeight w:val="1158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Бурханова Н.И.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главный специалист отдела молодежной политики Управления культуры, молодежной политики, туризма и спорта;</w:t>
            </w:r>
          </w:p>
        </w:tc>
      </w:tr>
      <w:tr w:rsidR="007E124B" w:rsidRPr="007E124B" w:rsidTr="00F154FE">
        <w:trPr>
          <w:trHeight w:val="1114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Глазунов Г.И.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заместитель начальника управления - начальник отдела методического обеспечения и контроля Управления образованием города Байконур;</w:t>
            </w:r>
          </w:p>
        </w:tc>
      </w:tr>
      <w:tr w:rsidR="007E124B" w:rsidRPr="007E124B" w:rsidTr="00F154FE">
        <w:trPr>
          <w:trHeight w:val="1274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Донской А.В.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начальник отдела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Байконур;</w:t>
            </w:r>
          </w:p>
        </w:tc>
      </w:tr>
      <w:tr w:rsidR="007E124B" w:rsidRPr="007E124B" w:rsidTr="00F154FE">
        <w:trPr>
          <w:trHeight w:val="694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Зеленский Д.Б.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0"/>
                <w:lang w:eastAsia="ar-SA"/>
              </w:rPr>
              <w:t>начальник Управления городского хозяйства администрации города Байконур</w:t>
            </w:r>
            <w:r w:rsidRPr="007E124B">
              <w:rPr>
                <w:sz w:val="28"/>
                <w:szCs w:val="28"/>
              </w:rPr>
              <w:t>;</w:t>
            </w:r>
          </w:p>
        </w:tc>
      </w:tr>
      <w:tr w:rsidR="007E124B" w:rsidRPr="007E124B" w:rsidTr="00F154FE">
        <w:trPr>
          <w:trHeight w:val="416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Куликовский Е.С.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0"/>
                <w:lang w:eastAsia="ar-SA"/>
              </w:rPr>
            </w:pPr>
            <w:r w:rsidRPr="007E124B">
              <w:rPr>
                <w:sz w:val="28"/>
                <w:szCs w:val="20"/>
                <w:lang w:eastAsia="ar-SA"/>
              </w:rPr>
              <w:t>начальник отдела молодежной политики Управления культуры, молодежной политики, туризма и спорта администрации города Байконур;</w:t>
            </w:r>
          </w:p>
        </w:tc>
      </w:tr>
      <w:tr w:rsidR="007E124B" w:rsidRPr="007E124B" w:rsidTr="00F154FE">
        <w:trPr>
          <w:trHeight w:val="415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Куранцова Н.К.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заместитель начальника Управления – начальник бюджетного отдела Управления финансов администрации города Байконур;</w:t>
            </w:r>
          </w:p>
        </w:tc>
      </w:tr>
      <w:tr w:rsidR="007E124B" w:rsidRPr="007E124B" w:rsidTr="00F154FE">
        <w:trPr>
          <w:trHeight w:val="791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Мартынюк С.Н.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директор государственного казенного учреждения Центр поддержки молодежных инициатив «Будущее Байконура»;</w:t>
            </w:r>
          </w:p>
        </w:tc>
      </w:tr>
      <w:tr w:rsidR="007E124B" w:rsidRPr="007E124B" w:rsidTr="00F154FE">
        <w:trPr>
          <w:trHeight w:val="454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Марушева И.Е.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Заместитель Главы администрации;</w:t>
            </w:r>
          </w:p>
        </w:tc>
      </w:tr>
      <w:tr w:rsidR="007E124B" w:rsidRPr="007E124B" w:rsidTr="00F154FE">
        <w:trPr>
          <w:trHeight w:val="791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Назаренко И.В.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главный специалист отдела муни</w:t>
            </w:r>
            <w:r w:rsidRPr="007E124B">
              <w:rPr>
                <w:sz w:val="28"/>
                <w:szCs w:val="28"/>
                <w:shd w:val="clear" w:color="auto" w:fill="FFFFFF"/>
              </w:rPr>
              <w:t>ципальной службы и кадров</w:t>
            </w:r>
            <w:r w:rsidRPr="007E124B">
              <w:t xml:space="preserve"> </w:t>
            </w:r>
            <w:r w:rsidRPr="007E124B">
              <w:rPr>
                <w:sz w:val="28"/>
                <w:szCs w:val="28"/>
                <w:shd w:val="clear" w:color="auto" w:fill="FFFFFF"/>
              </w:rPr>
              <w:t>администрации города Байконур;</w:t>
            </w:r>
          </w:p>
        </w:tc>
      </w:tr>
      <w:tr w:rsidR="007E124B" w:rsidRPr="007E124B" w:rsidTr="00F154FE">
        <w:trPr>
          <w:trHeight w:val="791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Павлова Т.Н.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начальник Управления экономического развития администрации города Байконур;</w:t>
            </w:r>
          </w:p>
        </w:tc>
      </w:tr>
      <w:tr w:rsidR="007E124B" w:rsidRPr="007E124B" w:rsidTr="00F154FE">
        <w:trPr>
          <w:trHeight w:val="434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Рябикова О.В.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Советник Главы администрации города Байконур;</w:t>
            </w:r>
          </w:p>
        </w:tc>
      </w:tr>
      <w:tr w:rsidR="007E124B" w:rsidRPr="007E124B" w:rsidTr="00F154FE">
        <w:trPr>
          <w:trHeight w:val="854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Свитнева М.В.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главный специалист отдела правовой экспертизы Правового управления</w:t>
            </w:r>
            <w:r w:rsidRPr="007E124B">
              <w:t xml:space="preserve"> </w:t>
            </w:r>
            <w:r w:rsidRPr="007E124B">
              <w:rPr>
                <w:sz w:val="28"/>
                <w:szCs w:val="28"/>
              </w:rPr>
              <w:t>администрации города Байконур;</w:t>
            </w:r>
          </w:p>
        </w:tc>
      </w:tr>
      <w:tr w:rsidR="007E124B" w:rsidRPr="007E124B" w:rsidTr="00F154FE">
        <w:trPr>
          <w:trHeight w:val="839"/>
        </w:trPr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Тю Н.В.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0"/>
                <w:lang w:eastAsia="ar-SA"/>
              </w:rPr>
              <w:t>начальник организационно-протокольного отдела Аппарата Главы администрации города Байконур;</w:t>
            </w:r>
          </w:p>
        </w:tc>
      </w:tr>
      <w:tr w:rsidR="007E124B" w:rsidRPr="007E124B" w:rsidTr="00F154FE"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Урусов О.А.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начальник отдела по связям со СМИ</w:t>
            </w:r>
            <w:r w:rsidRPr="007E124B">
              <w:t xml:space="preserve"> </w:t>
            </w:r>
            <w:r w:rsidRPr="007E124B">
              <w:rPr>
                <w:sz w:val="28"/>
                <w:szCs w:val="28"/>
              </w:rPr>
              <w:t>администрации города Байконур;</w:t>
            </w:r>
          </w:p>
        </w:tc>
      </w:tr>
      <w:tr w:rsidR="007E124B" w:rsidRPr="007E124B" w:rsidTr="00F154FE">
        <w:tc>
          <w:tcPr>
            <w:tcW w:w="2660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Хамитова К.С.</w:t>
            </w:r>
          </w:p>
        </w:tc>
        <w:tc>
          <w:tcPr>
            <w:tcW w:w="7404" w:type="dxa"/>
          </w:tcPr>
          <w:p w:rsidR="007E124B" w:rsidRPr="007E124B" w:rsidRDefault="007E124B" w:rsidP="007E124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124B">
              <w:rPr>
                <w:sz w:val="28"/>
                <w:szCs w:val="28"/>
              </w:rPr>
              <w:t>директор государственного казенного учреждения «Центр занятости населения города Байконур».</w:t>
            </w:r>
          </w:p>
        </w:tc>
      </w:tr>
    </w:tbl>
    <w:p w:rsidR="007E124B" w:rsidRPr="007E124B" w:rsidRDefault="007E124B" w:rsidP="007E124B">
      <w:pPr>
        <w:jc w:val="center"/>
      </w:pPr>
    </w:p>
    <w:p w:rsidR="007E124B" w:rsidRPr="007E124B" w:rsidRDefault="007E124B" w:rsidP="007E124B">
      <w:pPr>
        <w:jc w:val="center"/>
      </w:pPr>
    </w:p>
    <w:p w:rsidR="007E124B" w:rsidRPr="007E124B" w:rsidRDefault="007E124B" w:rsidP="007E124B">
      <w:pPr>
        <w:jc w:val="center"/>
      </w:pPr>
      <w:r w:rsidRPr="007E124B">
        <w:t>_______________________</w:t>
      </w:r>
    </w:p>
    <w:p w:rsidR="007E124B" w:rsidRPr="007E124B" w:rsidRDefault="007E124B" w:rsidP="007E124B">
      <w:pPr>
        <w:jc w:val="center"/>
      </w:pPr>
    </w:p>
    <w:p w:rsidR="007E124B" w:rsidRDefault="007E124B" w:rsidP="007E124B">
      <w:pPr>
        <w:rPr>
          <w:sz w:val="28"/>
        </w:rPr>
      </w:pPr>
    </w:p>
    <w:sectPr w:rsidR="007E124B" w:rsidSect="00005225">
      <w:headerReference w:type="even" r:id="rId11"/>
      <w:headerReference w:type="default" r:id="rId12"/>
      <w:headerReference w:type="first" r:id="rId13"/>
      <w:pgSz w:w="11906" w:h="16838" w:code="9"/>
      <w:pgMar w:top="1134" w:right="567" w:bottom="851" w:left="1531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FC" w:rsidRDefault="00DE69FC">
      <w:r>
        <w:separator/>
      </w:r>
    </w:p>
  </w:endnote>
  <w:endnote w:type="continuationSeparator" w:id="0">
    <w:p w:rsidR="00DE69FC" w:rsidRDefault="00DE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FC" w:rsidRDefault="00DE69FC">
      <w:r>
        <w:separator/>
      </w:r>
    </w:p>
  </w:footnote>
  <w:footnote w:type="continuationSeparator" w:id="0">
    <w:p w:rsidR="00DE69FC" w:rsidRDefault="00DE6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71" w:rsidRDefault="00557C7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57C71" w:rsidRDefault="00557C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71" w:rsidRDefault="00557C71">
    <w:pPr>
      <w:pStyle w:val="a6"/>
      <w:jc w:val="center"/>
    </w:pPr>
  </w:p>
  <w:p w:rsidR="00557C71" w:rsidRDefault="00557C7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71" w:rsidRPr="00905AE2" w:rsidRDefault="00557C71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DE69FC">
      <w:rPr>
        <w:noProof/>
        <w:color w:val="FFFFFF"/>
      </w:rPr>
      <w:t>1</w:t>
    </w:r>
    <w:r w:rsidRPr="00905AE2">
      <w:rPr>
        <w:color w:val="FFFFFF"/>
      </w:rPr>
      <w:fldChar w:fldCharType="end"/>
    </w:r>
  </w:p>
  <w:p w:rsidR="00557C71" w:rsidRDefault="00557C7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 w15:restartNumberingAfterBreak="0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 w15:restartNumberingAfterBreak="0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 w15:restartNumberingAfterBreak="0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F203BD7"/>
    <w:multiLevelType w:val="hybridMultilevel"/>
    <w:tmpl w:val="B0D0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7"/>
    <w:rsid w:val="000038B1"/>
    <w:rsid w:val="00005225"/>
    <w:rsid w:val="00032B41"/>
    <w:rsid w:val="00040D50"/>
    <w:rsid w:val="0005317A"/>
    <w:rsid w:val="00055439"/>
    <w:rsid w:val="0006180A"/>
    <w:rsid w:val="00065DF1"/>
    <w:rsid w:val="00077927"/>
    <w:rsid w:val="00087A09"/>
    <w:rsid w:val="000B3D6D"/>
    <w:rsid w:val="000B517E"/>
    <w:rsid w:val="000C5930"/>
    <w:rsid w:val="000C6F38"/>
    <w:rsid w:val="000F0F73"/>
    <w:rsid w:val="0010122D"/>
    <w:rsid w:val="00106979"/>
    <w:rsid w:val="00120382"/>
    <w:rsid w:val="001561E9"/>
    <w:rsid w:val="00160CEE"/>
    <w:rsid w:val="00163800"/>
    <w:rsid w:val="00164D91"/>
    <w:rsid w:val="00165C47"/>
    <w:rsid w:val="001676F9"/>
    <w:rsid w:val="00184080"/>
    <w:rsid w:val="001A19C0"/>
    <w:rsid w:val="001A4D2C"/>
    <w:rsid w:val="001A68B3"/>
    <w:rsid w:val="001B4F15"/>
    <w:rsid w:val="001D5567"/>
    <w:rsid w:val="001E572C"/>
    <w:rsid w:val="001F078F"/>
    <w:rsid w:val="001F40F3"/>
    <w:rsid w:val="001F4E59"/>
    <w:rsid w:val="00200929"/>
    <w:rsid w:val="00202365"/>
    <w:rsid w:val="00203D9B"/>
    <w:rsid w:val="00207F2A"/>
    <w:rsid w:val="00212541"/>
    <w:rsid w:val="002312F4"/>
    <w:rsid w:val="00243041"/>
    <w:rsid w:val="00257855"/>
    <w:rsid w:val="0026611E"/>
    <w:rsid w:val="002766C5"/>
    <w:rsid w:val="0028086A"/>
    <w:rsid w:val="00291B96"/>
    <w:rsid w:val="002C4970"/>
    <w:rsid w:val="002C6D2F"/>
    <w:rsid w:val="002D52D9"/>
    <w:rsid w:val="002F25B2"/>
    <w:rsid w:val="0030002D"/>
    <w:rsid w:val="003000DE"/>
    <w:rsid w:val="00320B37"/>
    <w:rsid w:val="00323FA8"/>
    <w:rsid w:val="00324332"/>
    <w:rsid w:val="003334C6"/>
    <w:rsid w:val="00343060"/>
    <w:rsid w:val="00355FE0"/>
    <w:rsid w:val="00386EA2"/>
    <w:rsid w:val="0039452A"/>
    <w:rsid w:val="003954FC"/>
    <w:rsid w:val="003A1024"/>
    <w:rsid w:val="003B39E8"/>
    <w:rsid w:val="003B407E"/>
    <w:rsid w:val="003D18ED"/>
    <w:rsid w:val="003E0616"/>
    <w:rsid w:val="003F0F6F"/>
    <w:rsid w:val="003F5743"/>
    <w:rsid w:val="00400839"/>
    <w:rsid w:val="00405380"/>
    <w:rsid w:val="004141BB"/>
    <w:rsid w:val="004209C7"/>
    <w:rsid w:val="004217BD"/>
    <w:rsid w:val="004226D2"/>
    <w:rsid w:val="00426E0B"/>
    <w:rsid w:val="00432A6C"/>
    <w:rsid w:val="00435057"/>
    <w:rsid w:val="00444B94"/>
    <w:rsid w:val="0045203B"/>
    <w:rsid w:val="004547D7"/>
    <w:rsid w:val="00455BE9"/>
    <w:rsid w:val="00464DF3"/>
    <w:rsid w:val="00466574"/>
    <w:rsid w:val="004705A7"/>
    <w:rsid w:val="00470887"/>
    <w:rsid w:val="00476BAF"/>
    <w:rsid w:val="00485C68"/>
    <w:rsid w:val="004932D9"/>
    <w:rsid w:val="0049447A"/>
    <w:rsid w:val="004A67BC"/>
    <w:rsid w:val="004D04EA"/>
    <w:rsid w:val="004E3FC8"/>
    <w:rsid w:val="004F3300"/>
    <w:rsid w:val="004F76CA"/>
    <w:rsid w:val="00500CEB"/>
    <w:rsid w:val="00502578"/>
    <w:rsid w:val="00503628"/>
    <w:rsid w:val="005247B1"/>
    <w:rsid w:val="00524E0A"/>
    <w:rsid w:val="00532ECB"/>
    <w:rsid w:val="00533868"/>
    <w:rsid w:val="0054570F"/>
    <w:rsid w:val="00546AA4"/>
    <w:rsid w:val="0054738F"/>
    <w:rsid w:val="00550E09"/>
    <w:rsid w:val="00557C71"/>
    <w:rsid w:val="0056124A"/>
    <w:rsid w:val="005A0167"/>
    <w:rsid w:val="005A2F39"/>
    <w:rsid w:val="005B0865"/>
    <w:rsid w:val="005B0FEB"/>
    <w:rsid w:val="005B1C4F"/>
    <w:rsid w:val="005B72BA"/>
    <w:rsid w:val="005E3958"/>
    <w:rsid w:val="005E4D98"/>
    <w:rsid w:val="00616687"/>
    <w:rsid w:val="00621FA1"/>
    <w:rsid w:val="0062290F"/>
    <w:rsid w:val="0062355F"/>
    <w:rsid w:val="00633523"/>
    <w:rsid w:val="00633805"/>
    <w:rsid w:val="00640E83"/>
    <w:rsid w:val="00644F48"/>
    <w:rsid w:val="00651DCF"/>
    <w:rsid w:val="00651F69"/>
    <w:rsid w:val="00657C13"/>
    <w:rsid w:val="006A00C4"/>
    <w:rsid w:val="006A1529"/>
    <w:rsid w:val="006A17EF"/>
    <w:rsid w:val="006A2467"/>
    <w:rsid w:val="006F0723"/>
    <w:rsid w:val="00701ABD"/>
    <w:rsid w:val="0070556F"/>
    <w:rsid w:val="0070594B"/>
    <w:rsid w:val="00711751"/>
    <w:rsid w:val="00724824"/>
    <w:rsid w:val="00730954"/>
    <w:rsid w:val="00733749"/>
    <w:rsid w:val="007372C5"/>
    <w:rsid w:val="00746331"/>
    <w:rsid w:val="007531DC"/>
    <w:rsid w:val="00753F2E"/>
    <w:rsid w:val="007859D8"/>
    <w:rsid w:val="0079609C"/>
    <w:rsid w:val="007B0C7D"/>
    <w:rsid w:val="007C0908"/>
    <w:rsid w:val="007D12D8"/>
    <w:rsid w:val="007E124B"/>
    <w:rsid w:val="007F61F8"/>
    <w:rsid w:val="00805CBA"/>
    <w:rsid w:val="00816D8F"/>
    <w:rsid w:val="00817AE8"/>
    <w:rsid w:val="008237A4"/>
    <w:rsid w:val="008429CD"/>
    <w:rsid w:val="00861EB9"/>
    <w:rsid w:val="00862426"/>
    <w:rsid w:val="00865E97"/>
    <w:rsid w:val="008958C7"/>
    <w:rsid w:val="008A465D"/>
    <w:rsid w:val="008B18E1"/>
    <w:rsid w:val="008B4390"/>
    <w:rsid w:val="008B49B1"/>
    <w:rsid w:val="008C0901"/>
    <w:rsid w:val="008C129B"/>
    <w:rsid w:val="008C1DB2"/>
    <w:rsid w:val="008C2450"/>
    <w:rsid w:val="008C2E8D"/>
    <w:rsid w:val="008F2DA4"/>
    <w:rsid w:val="008F73B4"/>
    <w:rsid w:val="008F7B4F"/>
    <w:rsid w:val="00905AE2"/>
    <w:rsid w:val="00914A32"/>
    <w:rsid w:val="009166C4"/>
    <w:rsid w:val="00917AAF"/>
    <w:rsid w:val="00927DD3"/>
    <w:rsid w:val="0093350C"/>
    <w:rsid w:val="009338D6"/>
    <w:rsid w:val="00956571"/>
    <w:rsid w:val="009567A1"/>
    <w:rsid w:val="009665F5"/>
    <w:rsid w:val="0097007F"/>
    <w:rsid w:val="00971E9F"/>
    <w:rsid w:val="00975AFC"/>
    <w:rsid w:val="00981E21"/>
    <w:rsid w:val="009856BC"/>
    <w:rsid w:val="00985BA3"/>
    <w:rsid w:val="00987B42"/>
    <w:rsid w:val="009A1B30"/>
    <w:rsid w:val="009D27C7"/>
    <w:rsid w:val="009D622F"/>
    <w:rsid w:val="009D72B1"/>
    <w:rsid w:val="009E1093"/>
    <w:rsid w:val="009E792C"/>
    <w:rsid w:val="009F3676"/>
    <w:rsid w:val="009F3F82"/>
    <w:rsid w:val="00A061E0"/>
    <w:rsid w:val="00A07748"/>
    <w:rsid w:val="00A07E69"/>
    <w:rsid w:val="00A149AB"/>
    <w:rsid w:val="00A27D61"/>
    <w:rsid w:val="00A31C38"/>
    <w:rsid w:val="00A326C7"/>
    <w:rsid w:val="00A43315"/>
    <w:rsid w:val="00A45D78"/>
    <w:rsid w:val="00A462FE"/>
    <w:rsid w:val="00A46BD8"/>
    <w:rsid w:val="00A5524F"/>
    <w:rsid w:val="00A5706C"/>
    <w:rsid w:val="00A76840"/>
    <w:rsid w:val="00AA0B25"/>
    <w:rsid w:val="00AA4A6C"/>
    <w:rsid w:val="00AB5F4B"/>
    <w:rsid w:val="00AC0692"/>
    <w:rsid w:val="00AC6082"/>
    <w:rsid w:val="00AD60E7"/>
    <w:rsid w:val="00AE2581"/>
    <w:rsid w:val="00AF721D"/>
    <w:rsid w:val="00AF7687"/>
    <w:rsid w:val="00B05DE5"/>
    <w:rsid w:val="00B06A9D"/>
    <w:rsid w:val="00B07867"/>
    <w:rsid w:val="00B10FFF"/>
    <w:rsid w:val="00B11DA1"/>
    <w:rsid w:val="00B20B7E"/>
    <w:rsid w:val="00B2120C"/>
    <w:rsid w:val="00B2259C"/>
    <w:rsid w:val="00B34440"/>
    <w:rsid w:val="00B36890"/>
    <w:rsid w:val="00B37515"/>
    <w:rsid w:val="00B53BBF"/>
    <w:rsid w:val="00B57863"/>
    <w:rsid w:val="00B65782"/>
    <w:rsid w:val="00B770BD"/>
    <w:rsid w:val="00B800AF"/>
    <w:rsid w:val="00B9341E"/>
    <w:rsid w:val="00B9389F"/>
    <w:rsid w:val="00B9681E"/>
    <w:rsid w:val="00BA3F53"/>
    <w:rsid w:val="00BD37AF"/>
    <w:rsid w:val="00BE0D7C"/>
    <w:rsid w:val="00BE1431"/>
    <w:rsid w:val="00BE6271"/>
    <w:rsid w:val="00BE77E4"/>
    <w:rsid w:val="00C424BC"/>
    <w:rsid w:val="00C47E8C"/>
    <w:rsid w:val="00C56F34"/>
    <w:rsid w:val="00C63C58"/>
    <w:rsid w:val="00C72872"/>
    <w:rsid w:val="00C80B89"/>
    <w:rsid w:val="00C86485"/>
    <w:rsid w:val="00CB46E3"/>
    <w:rsid w:val="00CC283A"/>
    <w:rsid w:val="00CC4EC0"/>
    <w:rsid w:val="00CC5B01"/>
    <w:rsid w:val="00CD57E3"/>
    <w:rsid w:val="00CE02E8"/>
    <w:rsid w:val="00CE2B8A"/>
    <w:rsid w:val="00CF3A22"/>
    <w:rsid w:val="00D20833"/>
    <w:rsid w:val="00D27A0C"/>
    <w:rsid w:val="00D329DA"/>
    <w:rsid w:val="00D632AC"/>
    <w:rsid w:val="00D65DDE"/>
    <w:rsid w:val="00D70654"/>
    <w:rsid w:val="00D740FE"/>
    <w:rsid w:val="00D85C61"/>
    <w:rsid w:val="00D86D44"/>
    <w:rsid w:val="00D90951"/>
    <w:rsid w:val="00DB20CB"/>
    <w:rsid w:val="00DD4B0E"/>
    <w:rsid w:val="00DE4EE4"/>
    <w:rsid w:val="00DE69FC"/>
    <w:rsid w:val="00E001DD"/>
    <w:rsid w:val="00E041CF"/>
    <w:rsid w:val="00E077E0"/>
    <w:rsid w:val="00E32D9E"/>
    <w:rsid w:val="00E33317"/>
    <w:rsid w:val="00E471DB"/>
    <w:rsid w:val="00E51078"/>
    <w:rsid w:val="00E540EF"/>
    <w:rsid w:val="00E55508"/>
    <w:rsid w:val="00E562BD"/>
    <w:rsid w:val="00E66A04"/>
    <w:rsid w:val="00E74E5B"/>
    <w:rsid w:val="00E82DD0"/>
    <w:rsid w:val="00E84074"/>
    <w:rsid w:val="00E871A6"/>
    <w:rsid w:val="00E91C3B"/>
    <w:rsid w:val="00E92A6E"/>
    <w:rsid w:val="00E95067"/>
    <w:rsid w:val="00EA1245"/>
    <w:rsid w:val="00EA1C04"/>
    <w:rsid w:val="00EB67E7"/>
    <w:rsid w:val="00EC0DDE"/>
    <w:rsid w:val="00EC1390"/>
    <w:rsid w:val="00ED725C"/>
    <w:rsid w:val="00EE6B98"/>
    <w:rsid w:val="00F01E68"/>
    <w:rsid w:val="00F058EA"/>
    <w:rsid w:val="00F12478"/>
    <w:rsid w:val="00F12613"/>
    <w:rsid w:val="00F154FE"/>
    <w:rsid w:val="00F1753B"/>
    <w:rsid w:val="00F2418F"/>
    <w:rsid w:val="00F31EE6"/>
    <w:rsid w:val="00F33F66"/>
    <w:rsid w:val="00F53412"/>
    <w:rsid w:val="00F558C0"/>
    <w:rsid w:val="00F6061C"/>
    <w:rsid w:val="00F60BDE"/>
    <w:rsid w:val="00F60E4F"/>
    <w:rsid w:val="00F61725"/>
    <w:rsid w:val="00F61F40"/>
    <w:rsid w:val="00F63618"/>
    <w:rsid w:val="00F74885"/>
    <w:rsid w:val="00F761A7"/>
    <w:rsid w:val="00F81471"/>
    <w:rsid w:val="00F87381"/>
    <w:rsid w:val="00FB22E1"/>
    <w:rsid w:val="00FE242B"/>
    <w:rsid w:val="00FF23D7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A0ED1-8CC5-4F50-875F-7D665772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  <w:lang w:val="x-none" w:eastAsia="x-none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D584-A47E-4051-A607-9F3B0901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2022-05-19T04:50:00Z</cp:lastPrinted>
  <dcterms:created xsi:type="dcterms:W3CDTF">2024-05-13T07:09:00Z</dcterms:created>
  <dcterms:modified xsi:type="dcterms:W3CDTF">2024-05-13T07:09:00Z</dcterms:modified>
</cp:coreProperties>
</file>