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Pr="00242143" w:rsidRDefault="0064432A" w:rsidP="008D68F1">
      <w:pPr>
        <w:pStyle w:val="a3"/>
        <w:rPr>
          <w:color w:val="000000"/>
          <w:sz w:val="16"/>
        </w:rPr>
      </w:pPr>
      <w:r w:rsidRPr="00242143">
        <w:rPr>
          <w:noProof/>
          <w:color w:val="000000"/>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7106139" r:id="rId8"/>
        </w:object>
      </w:r>
    </w:p>
    <w:p w:rsidR="008D68F1" w:rsidRPr="00242143" w:rsidRDefault="008D68F1" w:rsidP="008D68F1">
      <w:pPr>
        <w:pStyle w:val="a3"/>
        <w:rPr>
          <w:color w:val="000000"/>
          <w:sz w:val="28"/>
        </w:rPr>
      </w:pPr>
      <w:r w:rsidRPr="00242143">
        <w:rPr>
          <w:color w:val="000000"/>
          <w:sz w:val="28"/>
        </w:rPr>
        <w:t>ГЛАВА  АДМИНИСТРАЦИИ  ГОРОДА  БАЙКОНУР</w:t>
      </w:r>
    </w:p>
    <w:p w:rsidR="008D68F1" w:rsidRPr="00242143" w:rsidRDefault="008D68F1" w:rsidP="000B12D5">
      <w:pPr>
        <w:pStyle w:val="2"/>
        <w:pBdr>
          <w:bottom w:val="single" w:sz="4" w:space="0" w:color="auto"/>
        </w:pBdr>
        <w:tabs>
          <w:tab w:val="left" w:pos="0"/>
        </w:tabs>
        <w:spacing w:line="240" w:lineRule="auto"/>
        <w:ind w:right="0"/>
        <w:rPr>
          <w:color w:val="000000"/>
          <w:spacing w:val="100"/>
          <w:sz w:val="28"/>
        </w:rPr>
      </w:pPr>
      <w:r w:rsidRPr="00242143">
        <w:rPr>
          <w:color w:val="000000"/>
          <w:spacing w:val="100"/>
          <w:sz w:val="32"/>
        </w:rPr>
        <w:t>ПОСТАНОВЛЕНИЕ</w:t>
      </w:r>
    </w:p>
    <w:p w:rsidR="00A873BF" w:rsidRPr="00242143" w:rsidRDefault="00A873BF" w:rsidP="00A873BF">
      <w:pPr>
        <w:spacing w:line="240" w:lineRule="auto"/>
        <w:jc w:val="both"/>
        <w:rPr>
          <w:color w:val="000000"/>
          <w:sz w:val="28"/>
        </w:rPr>
      </w:pPr>
    </w:p>
    <w:p w:rsidR="008D68F1" w:rsidRPr="00242143" w:rsidRDefault="004479B3" w:rsidP="00A873BF">
      <w:pPr>
        <w:spacing w:line="480" w:lineRule="auto"/>
        <w:jc w:val="both"/>
        <w:rPr>
          <w:color w:val="000000"/>
          <w:sz w:val="28"/>
        </w:rPr>
      </w:pPr>
      <w:r>
        <w:rPr>
          <w:color w:val="000000"/>
          <w:sz w:val="28"/>
        </w:rPr>
        <w:t>29 апреля 2022 г.</w:t>
      </w:r>
      <w:r w:rsidR="008D68F1" w:rsidRPr="00242143">
        <w:rPr>
          <w:color w:val="000000"/>
          <w:sz w:val="28"/>
        </w:rPr>
        <w:tab/>
      </w:r>
      <w:r w:rsidR="00F43198" w:rsidRPr="00242143">
        <w:rPr>
          <w:color w:val="000000"/>
          <w:sz w:val="28"/>
        </w:rPr>
        <w:t xml:space="preserve">    </w:t>
      </w:r>
      <w:r w:rsidR="00F43198" w:rsidRPr="00242143">
        <w:rPr>
          <w:color w:val="000000"/>
          <w:sz w:val="28"/>
        </w:rPr>
        <w:tab/>
      </w:r>
      <w:r w:rsidR="00406417" w:rsidRPr="00242143">
        <w:rPr>
          <w:color w:val="000000"/>
          <w:sz w:val="28"/>
        </w:rPr>
        <w:t xml:space="preserve">           </w:t>
      </w:r>
      <w:r w:rsidR="008D68F1" w:rsidRPr="00242143">
        <w:rPr>
          <w:color w:val="000000"/>
          <w:sz w:val="28"/>
        </w:rPr>
        <w:tab/>
      </w:r>
      <w:r w:rsidR="008D68F1" w:rsidRPr="00242143">
        <w:rPr>
          <w:color w:val="000000"/>
          <w:sz w:val="28"/>
        </w:rPr>
        <w:tab/>
      </w:r>
      <w:r w:rsidR="008D68F1" w:rsidRPr="00242143">
        <w:rPr>
          <w:color w:val="000000"/>
          <w:sz w:val="28"/>
        </w:rPr>
        <w:tab/>
      </w:r>
      <w:r w:rsidR="00E04408" w:rsidRPr="00242143">
        <w:rPr>
          <w:color w:val="000000"/>
          <w:sz w:val="28"/>
        </w:rPr>
        <w:t xml:space="preserve">  </w:t>
      </w:r>
      <w:r w:rsidR="009D3291" w:rsidRPr="00242143">
        <w:rPr>
          <w:color w:val="000000"/>
          <w:sz w:val="28"/>
        </w:rPr>
        <w:t xml:space="preserve">             </w:t>
      </w:r>
      <w:r w:rsidR="00E04408" w:rsidRPr="00242143">
        <w:rPr>
          <w:color w:val="000000"/>
          <w:sz w:val="28"/>
        </w:rPr>
        <w:t xml:space="preserve">  </w:t>
      </w:r>
      <w:r w:rsidR="00406417" w:rsidRPr="00242143">
        <w:rPr>
          <w:color w:val="000000"/>
          <w:sz w:val="28"/>
        </w:rPr>
        <w:t xml:space="preserve"> </w:t>
      </w:r>
      <w:r w:rsidR="008D68F1" w:rsidRPr="00242143">
        <w:rPr>
          <w:color w:val="000000"/>
          <w:sz w:val="28"/>
        </w:rPr>
        <w:t xml:space="preserve">№ </w:t>
      </w:r>
      <w:r>
        <w:rPr>
          <w:color w:val="000000"/>
          <w:sz w:val="28"/>
        </w:rPr>
        <w:t>154</w:t>
      </w:r>
    </w:p>
    <w:p w:rsidR="008E2790" w:rsidRPr="00242143" w:rsidRDefault="00B676F8" w:rsidP="009D3291">
      <w:pPr>
        <w:spacing w:line="240" w:lineRule="auto"/>
        <w:jc w:val="left"/>
        <w:rPr>
          <w:b/>
          <w:color w:val="000000"/>
          <w:sz w:val="28"/>
          <w:szCs w:val="28"/>
        </w:rPr>
      </w:pPr>
      <w:bookmarkStart w:id="0" w:name="_GoBack"/>
      <w:r w:rsidRPr="00242143">
        <w:rPr>
          <w:b/>
          <w:color w:val="000000"/>
          <w:sz w:val="28"/>
          <w:szCs w:val="28"/>
        </w:rPr>
        <w:t>О в</w:t>
      </w:r>
      <w:r w:rsidR="008E2790" w:rsidRPr="00242143">
        <w:rPr>
          <w:b/>
          <w:color w:val="000000"/>
          <w:sz w:val="28"/>
          <w:szCs w:val="28"/>
        </w:rPr>
        <w:t>ведени</w:t>
      </w:r>
      <w:r w:rsidRPr="00242143">
        <w:rPr>
          <w:b/>
          <w:color w:val="000000"/>
          <w:sz w:val="28"/>
          <w:szCs w:val="28"/>
        </w:rPr>
        <w:t>и</w:t>
      </w:r>
      <w:r w:rsidR="008E2790" w:rsidRPr="00242143">
        <w:rPr>
          <w:b/>
          <w:color w:val="000000"/>
          <w:sz w:val="28"/>
          <w:szCs w:val="28"/>
        </w:rPr>
        <w:t xml:space="preserve"> временного </w:t>
      </w:r>
    </w:p>
    <w:p w:rsidR="009D3291" w:rsidRPr="00242143" w:rsidRDefault="00B36562" w:rsidP="009D3291">
      <w:pPr>
        <w:spacing w:line="240" w:lineRule="auto"/>
        <w:jc w:val="left"/>
        <w:rPr>
          <w:b/>
          <w:color w:val="000000"/>
          <w:sz w:val="28"/>
          <w:szCs w:val="28"/>
        </w:rPr>
      </w:pPr>
      <w:r w:rsidRPr="00242143">
        <w:rPr>
          <w:b/>
          <w:color w:val="000000"/>
          <w:sz w:val="28"/>
          <w:szCs w:val="28"/>
        </w:rPr>
        <w:t>ограничени</w:t>
      </w:r>
      <w:r w:rsidR="008E2790" w:rsidRPr="00242143">
        <w:rPr>
          <w:b/>
          <w:color w:val="000000"/>
          <w:sz w:val="28"/>
          <w:szCs w:val="28"/>
        </w:rPr>
        <w:t>я</w:t>
      </w:r>
      <w:r w:rsidRPr="00242143">
        <w:rPr>
          <w:b/>
          <w:color w:val="000000"/>
          <w:sz w:val="28"/>
          <w:szCs w:val="28"/>
        </w:rPr>
        <w:t xml:space="preserve"> движения </w:t>
      </w:r>
    </w:p>
    <w:p w:rsidR="00724BD9" w:rsidRPr="00242143" w:rsidRDefault="00724BD9" w:rsidP="00724BD9">
      <w:pPr>
        <w:spacing w:line="240" w:lineRule="auto"/>
        <w:jc w:val="left"/>
        <w:rPr>
          <w:b/>
          <w:color w:val="000000"/>
          <w:sz w:val="28"/>
          <w:szCs w:val="28"/>
        </w:rPr>
      </w:pPr>
      <w:r w:rsidRPr="00242143">
        <w:rPr>
          <w:b/>
          <w:color w:val="000000"/>
          <w:sz w:val="28"/>
          <w:szCs w:val="28"/>
        </w:rPr>
        <w:t xml:space="preserve">транспортных средств </w:t>
      </w:r>
    </w:p>
    <w:p w:rsidR="00724BD9" w:rsidRPr="00242143" w:rsidRDefault="00724BD9" w:rsidP="00724BD9">
      <w:pPr>
        <w:spacing w:line="240" w:lineRule="auto"/>
        <w:jc w:val="left"/>
        <w:rPr>
          <w:b/>
          <w:color w:val="000000"/>
          <w:sz w:val="28"/>
          <w:szCs w:val="28"/>
        </w:rPr>
      </w:pPr>
      <w:r w:rsidRPr="00242143">
        <w:rPr>
          <w:b/>
          <w:color w:val="000000"/>
          <w:sz w:val="28"/>
          <w:szCs w:val="28"/>
        </w:rPr>
        <w:t xml:space="preserve">по автомобильным </w:t>
      </w:r>
    </w:p>
    <w:p w:rsidR="00724BD9" w:rsidRPr="00242143" w:rsidRDefault="00724BD9" w:rsidP="00724BD9">
      <w:pPr>
        <w:spacing w:line="240" w:lineRule="auto"/>
        <w:jc w:val="left"/>
        <w:rPr>
          <w:b/>
          <w:color w:val="000000"/>
          <w:sz w:val="28"/>
          <w:szCs w:val="28"/>
        </w:rPr>
      </w:pPr>
      <w:r w:rsidRPr="00242143">
        <w:rPr>
          <w:b/>
          <w:color w:val="000000"/>
          <w:sz w:val="28"/>
          <w:szCs w:val="28"/>
        </w:rPr>
        <w:t>дорогам города Байконур</w:t>
      </w:r>
    </w:p>
    <w:bookmarkEnd w:id="0"/>
    <w:p w:rsidR="00A873BF" w:rsidRPr="00242143" w:rsidRDefault="00A873BF" w:rsidP="00A873BF">
      <w:pPr>
        <w:tabs>
          <w:tab w:val="left" w:pos="1276"/>
        </w:tabs>
        <w:spacing w:line="240" w:lineRule="auto"/>
        <w:ind w:firstLine="709"/>
        <w:jc w:val="both"/>
        <w:rPr>
          <w:color w:val="000000"/>
          <w:sz w:val="28"/>
          <w:szCs w:val="28"/>
        </w:rPr>
      </w:pPr>
    </w:p>
    <w:p w:rsidR="003336F1" w:rsidRDefault="0073482D" w:rsidP="003336F1">
      <w:pPr>
        <w:pStyle w:val="af2"/>
        <w:spacing w:before="0" w:beforeAutospacing="0" w:after="0" w:afterAutospacing="0" w:line="360" w:lineRule="auto"/>
        <w:ind w:firstLine="900"/>
        <w:jc w:val="both"/>
        <w:rPr>
          <w:bCs/>
          <w:sz w:val="28"/>
          <w:szCs w:val="28"/>
        </w:rPr>
      </w:pPr>
      <w:r w:rsidRPr="00242143">
        <w:rPr>
          <w:color w:val="000000"/>
          <w:sz w:val="28"/>
          <w:szCs w:val="28"/>
        </w:rPr>
        <w:t xml:space="preserve">На основании Соглашения между Российской Федерацией </w:t>
      </w:r>
      <w:r w:rsidRPr="00242143">
        <w:rPr>
          <w:color w:val="000000"/>
          <w:sz w:val="28"/>
          <w:szCs w:val="28"/>
        </w:rPr>
        <w:br/>
        <w:t xml:space="preserve">и Республикой Казахстан о статусе города Байконур, порядке формирования </w:t>
      </w:r>
      <w:r w:rsidRPr="00242143">
        <w:rPr>
          <w:color w:val="000000"/>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242143">
          <w:rPr>
            <w:color w:val="000000"/>
            <w:sz w:val="28"/>
            <w:szCs w:val="28"/>
          </w:rPr>
          <w:t>1995 г</w:t>
        </w:r>
      </w:smartTag>
      <w:r w:rsidRPr="00242143">
        <w:rPr>
          <w:color w:val="000000"/>
          <w:sz w:val="28"/>
          <w:szCs w:val="28"/>
        </w:rPr>
        <w:t>.,</w:t>
      </w:r>
      <w:r w:rsidR="008D68F1" w:rsidRPr="00242143">
        <w:rPr>
          <w:color w:val="000000"/>
          <w:sz w:val="28"/>
          <w:szCs w:val="28"/>
        </w:rPr>
        <w:t xml:space="preserve"> </w:t>
      </w:r>
      <w:r w:rsidR="00A62910" w:rsidRPr="00242143">
        <w:rPr>
          <w:color w:val="000000"/>
          <w:sz w:val="28"/>
          <w:szCs w:val="28"/>
        </w:rPr>
        <w:t xml:space="preserve">                              </w:t>
      </w:r>
      <w:r w:rsidR="008E2790" w:rsidRPr="00242143">
        <w:rPr>
          <w:color w:val="000000"/>
          <w:sz w:val="28"/>
          <w:szCs w:val="28"/>
        </w:rPr>
        <w:t xml:space="preserve">в соответствии с </w:t>
      </w:r>
      <w:r w:rsidR="00665EF7" w:rsidRPr="00242143">
        <w:rPr>
          <w:bCs/>
          <w:color w:val="000000"/>
          <w:sz w:val="28"/>
          <w:szCs w:val="28"/>
        </w:rPr>
        <w:t xml:space="preserve">Порядком осуществления временных ограничений </w:t>
      </w:r>
      <w:r w:rsidR="00A62910" w:rsidRPr="00242143">
        <w:rPr>
          <w:bCs/>
          <w:color w:val="000000"/>
          <w:sz w:val="28"/>
          <w:szCs w:val="28"/>
        </w:rPr>
        <w:t xml:space="preserve">                          </w:t>
      </w:r>
      <w:r w:rsidR="00665EF7" w:rsidRPr="00242143">
        <w:rPr>
          <w:bCs/>
          <w:color w:val="000000"/>
          <w:sz w:val="28"/>
          <w:szCs w:val="28"/>
        </w:rPr>
        <w:t>или прекращения движения транспортных средств по автомобильным дорогам города Байконур</w:t>
      </w:r>
      <w:r w:rsidR="008E2790" w:rsidRPr="00242143">
        <w:rPr>
          <w:color w:val="000000"/>
          <w:sz w:val="28"/>
          <w:szCs w:val="28"/>
        </w:rPr>
        <w:t xml:space="preserve">, утвержденным </w:t>
      </w:r>
      <w:r w:rsidR="00B36562" w:rsidRPr="00242143">
        <w:rPr>
          <w:color w:val="000000"/>
          <w:sz w:val="28"/>
          <w:szCs w:val="28"/>
        </w:rPr>
        <w:t>постановлени</w:t>
      </w:r>
      <w:r w:rsidR="008E2790" w:rsidRPr="00242143">
        <w:rPr>
          <w:color w:val="000000"/>
          <w:sz w:val="28"/>
          <w:szCs w:val="28"/>
        </w:rPr>
        <w:t>ем</w:t>
      </w:r>
      <w:r w:rsidR="00B36562" w:rsidRPr="00242143">
        <w:rPr>
          <w:color w:val="000000"/>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242143">
          <w:rPr>
            <w:color w:val="000000"/>
            <w:sz w:val="28"/>
            <w:szCs w:val="28"/>
          </w:rPr>
          <w:t>2016 г</w:t>
        </w:r>
      </w:smartTag>
      <w:r w:rsidR="00B36562" w:rsidRPr="00242143">
        <w:rPr>
          <w:color w:val="000000"/>
          <w:sz w:val="28"/>
          <w:szCs w:val="28"/>
        </w:rPr>
        <w:t>. № 325 «</w:t>
      </w:r>
      <w:r w:rsidR="00B36562" w:rsidRPr="00242143">
        <w:rPr>
          <w:bCs/>
          <w:color w:val="000000"/>
          <w:sz w:val="28"/>
          <w:szCs w:val="28"/>
        </w:rPr>
        <w:t xml:space="preserve">Об утверждении Порядка осуществления временных ограничений или прекращения движения транспортных средств </w:t>
      </w:r>
      <w:r w:rsidR="007315BC" w:rsidRPr="00242143">
        <w:rPr>
          <w:bCs/>
          <w:color w:val="000000"/>
          <w:sz w:val="28"/>
          <w:szCs w:val="28"/>
        </w:rPr>
        <w:t xml:space="preserve">                </w:t>
      </w:r>
      <w:r w:rsidR="00B36562" w:rsidRPr="00242143">
        <w:rPr>
          <w:bCs/>
          <w:color w:val="000000"/>
          <w:sz w:val="28"/>
          <w:szCs w:val="28"/>
        </w:rPr>
        <w:t>по автомобильным дорогам города Байконур»</w:t>
      </w:r>
      <w:r w:rsidR="007315BC" w:rsidRPr="00242143">
        <w:rPr>
          <w:bCs/>
          <w:color w:val="000000"/>
          <w:sz w:val="28"/>
          <w:szCs w:val="28"/>
        </w:rPr>
        <w:t xml:space="preserve"> (с изменениями)</w:t>
      </w:r>
      <w:r w:rsidR="00B36562" w:rsidRPr="00242143">
        <w:rPr>
          <w:bCs/>
          <w:color w:val="000000"/>
          <w:sz w:val="28"/>
          <w:szCs w:val="28"/>
        </w:rPr>
        <w:t xml:space="preserve">, в целях обеспечения безопасности дорожного движения </w:t>
      </w:r>
      <w:r w:rsidR="003336F1">
        <w:rPr>
          <w:bCs/>
          <w:sz w:val="28"/>
          <w:szCs w:val="28"/>
        </w:rPr>
        <w:t>в период проведения легкоатлетической эстафеты (заключительный тур «Фестиваля спорта среди трудовых коллективов города Байконур 2021-2022  годов</w:t>
      </w:r>
      <w:r w:rsidR="009322EE">
        <w:rPr>
          <w:bCs/>
          <w:sz w:val="28"/>
          <w:szCs w:val="28"/>
        </w:rPr>
        <w:t>»</w:t>
      </w:r>
      <w:r w:rsidR="003336F1">
        <w:rPr>
          <w:bCs/>
          <w:sz w:val="28"/>
          <w:szCs w:val="28"/>
        </w:rPr>
        <w:t>)</w:t>
      </w:r>
    </w:p>
    <w:p w:rsidR="008D68F1" w:rsidRPr="00242143" w:rsidRDefault="008D68F1" w:rsidP="003336F1">
      <w:pPr>
        <w:pStyle w:val="af2"/>
        <w:spacing w:before="0" w:beforeAutospacing="0" w:after="0" w:afterAutospacing="0" w:line="360" w:lineRule="auto"/>
        <w:ind w:firstLine="900"/>
        <w:jc w:val="center"/>
        <w:rPr>
          <w:b/>
          <w:color w:val="000000"/>
          <w:sz w:val="28"/>
        </w:rPr>
      </w:pPr>
      <w:r w:rsidRPr="00242143">
        <w:rPr>
          <w:b/>
          <w:color w:val="000000"/>
          <w:sz w:val="28"/>
        </w:rPr>
        <w:t>П</w:t>
      </w:r>
      <w:r w:rsidR="006C1F8A" w:rsidRPr="00242143">
        <w:rPr>
          <w:b/>
          <w:color w:val="000000"/>
          <w:sz w:val="28"/>
        </w:rPr>
        <w:t xml:space="preserve"> </w:t>
      </w:r>
      <w:r w:rsidRPr="00242143">
        <w:rPr>
          <w:b/>
          <w:color w:val="000000"/>
          <w:sz w:val="28"/>
        </w:rPr>
        <w:t>О</w:t>
      </w:r>
      <w:r w:rsidR="006C1F8A" w:rsidRPr="00242143">
        <w:rPr>
          <w:b/>
          <w:color w:val="000000"/>
          <w:sz w:val="28"/>
        </w:rPr>
        <w:t xml:space="preserve"> </w:t>
      </w:r>
      <w:r w:rsidRPr="00242143">
        <w:rPr>
          <w:b/>
          <w:color w:val="000000"/>
          <w:sz w:val="28"/>
        </w:rPr>
        <w:t>С</w:t>
      </w:r>
      <w:r w:rsidR="006C1F8A" w:rsidRPr="00242143">
        <w:rPr>
          <w:b/>
          <w:color w:val="000000"/>
          <w:sz w:val="28"/>
        </w:rPr>
        <w:t xml:space="preserve"> </w:t>
      </w:r>
      <w:r w:rsidRPr="00242143">
        <w:rPr>
          <w:b/>
          <w:color w:val="000000"/>
          <w:sz w:val="28"/>
        </w:rPr>
        <w:t>Т</w:t>
      </w:r>
      <w:r w:rsidR="006C1F8A" w:rsidRPr="00242143">
        <w:rPr>
          <w:b/>
          <w:color w:val="000000"/>
          <w:sz w:val="28"/>
        </w:rPr>
        <w:t xml:space="preserve"> </w:t>
      </w:r>
      <w:r w:rsidRPr="00242143">
        <w:rPr>
          <w:b/>
          <w:color w:val="000000"/>
          <w:sz w:val="28"/>
        </w:rPr>
        <w:t>А</w:t>
      </w:r>
      <w:r w:rsidR="006C1F8A" w:rsidRPr="00242143">
        <w:rPr>
          <w:b/>
          <w:color w:val="000000"/>
          <w:sz w:val="28"/>
        </w:rPr>
        <w:t xml:space="preserve"> </w:t>
      </w:r>
      <w:r w:rsidRPr="00242143">
        <w:rPr>
          <w:b/>
          <w:color w:val="000000"/>
          <w:sz w:val="28"/>
        </w:rPr>
        <w:t>Н</w:t>
      </w:r>
      <w:r w:rsidR="006C1F8A" w:rsidRPr="00242143">
        <w:rPr>
          <w:b/>
          <w:color w:val="000000"/>
          <w:sz w:val="28"/>
        </w:rPr>
        <w:t xml:space="preserve"> </w:t>
      </w:r>
      <w:r w:rsidRPr="00242143">
        <w:rPr>
          <w:b/>
          <w:color w:val="000000"/>
          <w:sz w:val="28"/>
        </w:rPr>
        <w:t>О</w:t>
      </w:r>
      <w:r w:rsidR="006C1F8A" w:rsidRPr="00242143">
        <w:rPr>
          <w:b/>
          <w:color w:val="000000"/>
          <w:sz w:val="28"/>
        </w:rPr>
        <w:t xml:space="preserve"> </w:t>
      </w:r>
      <w:r w:rsidRPr="00242143">
        <w:rPr>
          <w:b/>
          <w:color w:val="000000"/>
          <w:sz w:val="28"/>
        </w:rPr>
        <w:t>В</w:t>
      </w:r>
      <w:r w:rsidR="006C1F8A" w:rsidRPr="00242143">
        <w:rPr>
          <w:b/>
          <w:color w:val="000000"/>
          <w:sz w:val="28"/>
        </w:rPr>
        <w:t xml:space="preserve"> </w:t>
      </w:r>
      <w:r w:rsidRPr="00242143">
        <w:rPr>
          <w:b/>
          <w:color w:val="000000"/>
          <w:sz w:val="28"/>
        </w:rPr>
        <w:t>Л</w:t>
      </w:r>
      <w:r w:rsidR="006C1F8A" w:rsidRPr="00242143">
        <w:rPr>
          <w:b/>
          <w:color w:val="000000"/>
          <w:sz w:val="28"/>
        </w:rPr>
        <w:t xml:space="preserve"> </w:t>
      </w:r>
      <w:r w:rsidRPr="00242143">
        <w:rPr>
          <w:b/>
          <w:color w:val="000000"/>
          <w:sz w:val="28"/>
        </w:rPr>
        <w:t>Я</w:t>
      </w:r>
      <w:r w:rsidR="006C1F8A" w:rsidRPr="00242143">
        <w:rPr>
          <w:b/>
          <w:color w:val="000000"/>
          <w:sz w:val="28"/>
        </w:rPr>
        <w:t xml:space="preserve"> </w:t>
      </w:r>
      <w:r w:rsidRPr="00242143">
        <w:rPr>
          <w:b/>
          <w:color w:val="000000"/>
          <w:sz w:val="28"/>
        </w:rPr>
        <w:t>Ю:</w:t>
      </w:r>
    </w:p>
    <w:p w:rsidR="00456C5A" w:rsidRPr="00242143" w:rsidRDefault="00E953FC" w:rsidP="005A4EEB">
      <w:pPr>
        <w:tabs>
          <w:tab w:val="left" w:pos="1276"/>
        </w:tabs>
        <w:spacing w:line="336" w:lineRule="auto"/>
        <w:jc w:val="both"/>
        <w:rPr>
          <w:color w:val="000000"/>
          <w:sz w:val="28"/>
          <w:szCs w:val="28"/>
        </w:rPr>
      </w:pPr>
      <w:r w:rsidRPr="00216DF5">
        <w:rPr>
          <w:color w:val="000000"/>
          <w:sz w:val="28"/>
          <w:szCs w:val="28"/>
        </w:rPr>
        <w:t>     </w:t>
      </w:r>
      <w:r w:rsidR="00E04408" w:rsidRPr="00216DF5">
        <w:rPr>
          <w:color w:val="000000"/>
          <w:sz w:val="28"/>
          <w:szCs w:val="28"/>
        </w:rPr>
        <w:t>1.</w:t>
      </w:r>
      <w:r w:rsidR="00F8141E" w:rsidRPr="00216DF5">
        <w:rPr>
          <w:color w:val="000000"/>
          <w:sz w:val="28"/>
          <w:szCs w:val="28"/>
        </w:rPr>
        <w:t>  </w:t>
      </w:r>
      <w:r w:rsidR="00A62910" w:rsidRPr="00216DF5">
        <w:rPr>
          <w:color w:val="000000"/>
          <w:sz w:val="28"/>
          <w:szCs w:val="28"/>
        </w:rPr>
        <w:t>Временно ограничить движение транспортных средств, за исключением спецмашин (полиции, скорой помощи, пожарной охраны)</w:t>
      </w:r>
      <w:r w:rsidR="00356300">
        <w:rPr>
          <w:color w:val="000000"/>
          <w:sz w:val="28"/>
          <w:szCs w:val="28"/>
        </w:rPr>
        <w:t>,</w:t>
      </w:r>
      <w:r w:rsidR="00A62910" w:rsidRPr="00216DF5">
        <w:rPr>
          <w:color w:val="000000"/>
          <w:sz w:val="28"/>
          <w:szCs w:val="28"/>
        </w:rPr>
        <w:t xml:space="preserve"> </w:t>
      </w:r>
      <w:r w:rsidR="003336F1" w:rsidRPr="00216DF5">
        <w:rPr>
          <w:color w:val="000000"/>
          <w:sz w:val="28"/>
          <w:szCs w:val="28"/>
        </w:rPr>
        <w:t>30</w:t>
      </w:r>
      <w:r w:rsidR="00A62910" w:rsidRPr="00216DF5">
        <w:rPr>
          <w:color w:val="000000"/>
          <w:sz w:val="28"/>
          <w:szCs w:val="28"/>
        </w:rPr>
        <w:t xml:space="preserve"> апреля 2022 г</w:t>
      </w:r>
      <w:r w:rsidR="003336F1" w:rsidRPr="00216DF5">
        <w:rPr>
          <w:color w:val="000000"/>
          <w:sz w:val="28"/>
          <w:szCs w:val="28"/>
        </w:rPr>
        <w:t xml:space="preserve">.                  </w:t>
      </w:r>
      <w:r w:rsidR="00356300">
        <w:rPr>
          <w:color w:val="000000"/>
          <w:sz w:val="28"/>
          <w:szCs w:val="28"/>
        </w:rPr>
        <w:t>с</w:t>
      </w:r>
      <w:r w:rsidR="00A62910" w:rsidRPr="00216DF5">
        <w:rPr>
          <w:color w:val="000000"/>
          <w:sz w:val="28"/>
          <w:szCs w:val="28"/>
        </w:rPr>
        <w:t xml:space="preserve"> 1</w:t>
      </w:r>
      <w:r w:rsidR="003336F1" w:rsidRPr="00216DF5">
        <w:rPr>
          <w:color w:val="000000"/>
          <w:sz w:val="28"/>
          <w:szCs w:val="28"/>
        </w:rPr>
        <w:t>0 ч 0</w:t>
      </w:r>
      <w:r w:rsidR="00A62910" w:rsidRPr="00216DF5">
        <w:rPr>
          <w:color w:val="000000"/>
          <w:sz w:val="28"/>
          <w:szCs w:val="28"/>
        </w:rPr>
        <w:t xml:space="preserve">0 мин до </w:t>
      </w:r>
      <w:r w:rsidR="003336F1" w:rsidRPr="00216DF5">
        <w:rPr>
          <w:color w:val="000000"/>
          <w:sz w:val="28"/>
          <w:szCs w:val="28"/>
        </w:rPr>
        <w:t>11</w:t>
      </w:r>
      <w:r w:rsidR="00A62910" w:rsidRPr="00216DF5">
        <w:rPr>
          <w:color w:val="000000"/>
          <w:sz w:val="28"/>
          <w:szCs w:val="28"/>
        </w:rPr>
        <w:t xml:space="preserve"> ч 00 мин</w:t>
      </w:r>
      <w:r w:rsidR="00BE43A4" w:rsidRPr="00216DF5">
        <w:rPr>
          <w:color w:val="000000"/>
          <w:sz w:val="28"/>
          <w:szCs w:val="28"/>
        </w:rPr>
        <w:t xml:space="preserve"> </w:t>
      </w:r>
      <w:r w:rsidR="00724BD9" w:rsidRPr="00216DF5">
        <w:rPr>
          <w:color w:val="000000"/>
          <w:sz w:val="28"/>
          <w:szCs w:val="28"/>
        </w:rPr>
        <w:t>на участке автомобильн</w:t>
      </w:r>
      <w:r w:rsidR="00B138DB" w:rsidRPr="00216DF5">
        <w:rPr>
          <w:color w:val="000000"/>
          <w:sz w:val="28"/>
          <w:szCs w:val="28"/>
        </w:rPr>
        <w:t>ой</w:t>
      </w:r>
      <w:r w:rsidR="00356300">
        <w:rPr>
          <w:color w:val="000000"/>
          <w:sz w:val="28"/>
          <w:szCs w:val="28"/>
        </w:rPr>
        <w:t xml:space="preserve"> дороги</w:t>
      </w:r>
      <w:r w:rsidR="00724BD9" w:rsidRPr="00216DF5">
        <w:rPr>
          <w:color w:val="000000"/>
          <w:sz w:val="28"/>
          <w:szCs w:val="28"/>
        </w:rPr>
        <w:t xml:space="preserve"> </w:t>
      </w:r>
      <w:r w:rsidR="003336F1" w:rsidRPr="00216DF5">
        <w:rPr>
          <w:color w:val="000000"/>
          <w:sz w:val="28"/>
          <w:szCs w:val="28"/>
        </w:rPr>
        <w:t>от КПП-</w:t>
      </w:r>
      <w:r w:rsidR="00456C5A" w:rsidRPr="00216DF5">
        <w:rPr>
          <w:color w:val="000000"/>
          <w:sz w:val="28"/>
          <w:szCs w:val="28"/>
        </w:rPr>
        <w:t>1</w:t>
      </w:r>
      <w:r w:rsidR="00502D01" w:rsidRPr="00216DF5">
        <w:rPr>
          <w:color w:val="000000"/>
          <w:sz w:val="28"/>
          <w:szCs w:val="28"/>
        </w:rPr>
        <w:t xml:space="preserve"> города Байконур </w:t>
      </w:r>
      <w:r w:rsidR="00456C5A" w:rsidRPr="00216DF5">
        <w:rPr>
          <w:color w:val="000000"/>
          <w:sz w:val="28"/>
          <w:szCs w:val="28"/>
        </w:rPr>
        <w:t>по пр. академика Королева в сторону пр. Абая</w:t>
      </w:r>
      <w:r w:rsidR="00946E35" w:rsidRPr="00216DF5">
        <w:rPr>
          <w:color w:val="000000"/>
          <w:sz w:val="28"/>
          <w:szCs w:val="28"/>
        </w:rPr>
        <w:t xml:space="preserve"> </w:t>
      </w:r>
      <w:r w:rsidR="00B67B8D" w:rsidRPr="00216DF5">
        <w:rPr>
          <w:color w:val="000000"/>
          <w:sz w:val="28"/>
          <w:szCs w:val="28"/>
        </w:rPr>
        <w:t xml:space="preserve">до пересечения </w:t>
      </w:r>
      <w:r w:rsidR="003336F1" w:rsidRPr="00216DF5">
        <w:rPr>
          <w:color w:val="000000"/>
          <w:sz w:val="28"/>
          <w:szCs w:val="28"/>
        </w:rPr>
        <w:t xml:space="preserve">                           </w:t>
      </w:r>
      <w:r w:rsidR="00B67B8D" w:rsidRPr="00216DF5">
        <w:rPr>
          <w:color w:val="000000"/>
          <w:sz w:val="28"/>
          <w:szCs w:val="28"/>
        </w:rPr>
        <w:t>с</w:t>
      </w:r>
      <w:r w:rsidR="00456C5A" w:rsidRPr="00216DF5">
        <w:rPr>
          <w:color w:val="000000"/>
          <w:sz w:val="28"/>
          <w:szCs w:val="28"/>
        </w:rPr>
        <w:t xml:space="preserve"> ул. Ниточкина, от пересечения ул. Ниточкина</w:t>
      </w:r>
      <w:r w:rsidR="00502D01" w:rsidRPr="00216DF5">
        <w:rPr>
          <w:color w:val="000000"/>
          <w:sz w:val="28"/>
          <w:szCs w:val="28"/>
        </w:rPr>
        <w:t xml:space="preserve"> с проспектом академика Королева до </w:t>
      </w:r>
      <w:r w:rsidR="00456C5A" w:rsidRPr="00216DF5">
        <w:rPr>
          <w:color w:val="000000"/>
          <w:sz w:val="28"/>
          <w:szCs w:val="28"/>
        </w:rPr>
        <w:t>ул.</w:t>
      </w:r>
      <w:r w:rsidR="00502D01" w:rsidRPr="00216DF5">
        <w:rPr>
          <w:color w:val="000000"/>
          <w:sz w:val="28"/>
          <w:szCs w:val="28"/>
        </w:rPr>
        <w:t xml:space="preserve"> им.</w:t>
      </w:r>
      <w:r w:rsidR="00456C5A" w:rsidRPr="00216DF5">
        <w:rPr>
          <w:color w:val="000000"/>
          <w:sz w:val="28"/>
          <w:szCs w:val="28"/>
        </w:rPr>
        <w:t xml:space="preserve"> генерал-полковника Максимова А.А.</w:t>
      </w:r>
      <w:r w:rsidR="00502D01" w:rsidRPr="00216DF5">
        <w:rPr>
          <w:color w:val="000000"/>
          <w:sz w:val="28"/>
          <w:szCs w:val="28"/>
        </w:rPr>
        <w:t>, от</w:t>
      </w:r>
      <w:r w:rsidR="00456C5A" w:rsidRPr="00216DF5">
        <w:rPr>
          <w:color w:val="000000"/>
          <w:sz w:val="28"/>
          <w:szCs w:val="28"/>
        </w:rPr>
        <w:t xml:space="preserve"> пересечения </w:t>
      </w:r>
      <w:r w:rsidR="00216DF5" w:rsidRPr="00216DF5">
        <w:rPr>
          <w:color w:val="000000"/>
          <w:sz w:val="28"/>
          <w:szCs w:val="28"/>
        </w:rPr>
        <w:t xml:space="preserve">                  </w:t>
      </w:r>
      <w:r w:rsidR="00502D01" w:rsidRPr="00216DF5">
        <w:rPr>
          <w:color w:val="000000"/>
          <w:sz w:val="28"/>
          <w:szCs w:val="28"/>
        </w:rPr>
        <w:t>ул. Ниточкина</w:t>
      </w:r>
      <w:r w:rsidR="00456C5A" w:rsidRPr="00216DF5">
        <w:rPr>
          <w:color w:val="000000"/>
          <w:sz w:val="28"/>
          <w:szCs w:val="28"/>
        </w:rPr>
        <w:t xml:space="preserve"> </w:t>
      </w:r>
      <w:r w:rsidR="00502D01" w:rsidRPr="00216DF5">
        <w:rPr>
          <w:color w:val="000000"/>
          <w:sz w:val="28"/>
          <w:szCs w:val="28"/>
        </w:rPr>
        <w:t xml:space="preserve"> </w:t>
      </w:r>
      <w:r w:rsidR="00456C5A" w:rsidRPr="00216DF5">
        <w:rPr>
          <w:color w:val="000000"/>
          <w:sz w:val="28"/>
          <w:szCs w:val="28"/>
        </w:rPr>
        <w:t>с</w:t>
      </w:r>
      <w:r w:rsidR="00946E35" w:rsidRPr="00216DF5">
        <w:rPr>
          <w:color w:val="000000"/>
          <w:sz w:val="28"/>
          <w:szCs w:val="28"/>
        </w:rPr>
        <w:t xml:space="preserve"> ул. </w:t>
      </w:r>
      <w:r w:rsidR="00456C5A" w:rsidRPr="00216DF5">
        <w:rPr>
          <w:color w:val="000000"/>
          <w:sz w:val="28"/>
          <w:szCs w:val="28"/>
        </w:rPr>
        <w:t xml:space="preserve"> </w:t>
      </w:r>
      <w:r w:rsidR="00502D01" w:rsidRPr="00216DF5">
        <w:rPr>
          <w:color w:val="000000"/>
          <w:sz w:val="28"/>
          <w:szCs w:val="28"/>
        </w:rPr>
        <w:t xml:space="preserve">им. генерал-полковника Максимова А.А. до пересечения </w:t>
      </w:r>
      <w:r w:rsidR="00216DF5" w:rsidRPr="00216DF5">
        <w:rPr>
          <w:color w:val="000000"/>
          <w:sz w:val="28"/>
          <w:szCs w:val="28"/>
        </w:rPr>
        <w:t xml:space="preserve">              </w:t>
      </w:r>
      <w:r w:rsidR="00502D01" w:rsidRPr="00216DF5">
        <w:rPr>
          <w:color w:val="000000"/>
          <w:sz w:val="28"/>
          <w:szCs w:val="28"/>
        </w:rPr>
        <w:t>с ул. им. космонавта Тито</w:t>
      </w:r>
      <w:r w:rsidR="00946E35" w:rsidRPr="00216DF5">
        <w:rPr>
          <w:color w:val="000000"/>
          <w:sz w:val="28"/>
          <w:szCs w:val="28"/>
        </w:rPr>
        <w:t>ва Г.С</w:t>
      </w:r>
      <w:r w:rsidR="00502D01" w:rsidRPr="00216DF5">
        <w:rPr>
          <w:color w:val="000000"/>
          <w:sz w:val="28"/>
          <w:szCs w:val="28"/>
        </w:rPr>
        <w:t>.</w:t>
      </w:r>
      <w:r w:rsidR="003336F1" w:rsidRPr="00216DF5">
        <w:rPr>
          <w:color w:val="000000"/>
          <w:sz w:val="28"/>
          <w:szCs w:val="28"/>
        </w:rPr>
        <w:t xml:space="preserve"> в районе стадиона «Десятилетие»,</w:t>
      </w:r>
      <w:r w:rsidR="00B67B8D" w:rsidRPr="00216DF5">
        <w:rPr>
          <w:color w:val="000000"/>
          <w:sz w:val="28"/>
          <w:szCs w:val="28"/>
        </w:rPr>
        <w:t xml:space="preserve"> </w:t>
      </w:r>
      <w:r w:rsidR="00216DF5" w:rsidRPr="00216DF5">
        <w:rPr>
          <w:color w:val="000000"/>
          <w:sz w:val="28"/>
          <w:szCs w:val="28"/>
        </w:rPr>
        <w:t xml:space="preserve">                            </w:t>
      </w:r>
      <w:r w:rsidR="00502D01" w:rsidRPr="00216DF5">
        <w:rPr>
          <w:color w:val="000000"/>
          <w:sz w:val="28"/>
          <w:szCs w:val="28"/>
        </w:rPr>
        <w:t>от пересечения</w:t>
      </w:r>
      <w:r w:rsidR="001D5A8C" w:rsidRPr="00216DF5">
        <w:rPr>
          <w:color w:val="000000"/>
          <w:sz w:val="28"/>
          <w:szCs w:val="28"/>
        </w:rPr>
        <w:t xml:space="preserve"> </w:t>
      </w:r>
      <w:r w:rsidR="00502D01" w:rsidRPr="00216DF5">
        <w:rPr>
          <w:color w:val="000000"/>
          <w:sz w:val="28"/>
          <w:szCs w:val="28"/>
        </w:rPr>
        <w:t>ул. им. генерал-полковника Максимова А.А. с ул. им. космонавта</w:t>
      </w:r>
      <w:r w:rsidR="00502D01" w:rsidRPr="00242143">
        <w:rPr>
          <w:color w:val="000000"/>
          <w:sz w:val="28"/>
          <w:szCs w:val="28"/>
        </w:rPr>
        <w:t xml:space="preserve"> </w:t>
      </w:r>
      <w:r w:rsidR="00502D01" w:rsidRPr="00242143">
        <w:rPr>
          <w:color w:val="000000"/>
          <w:sz w:val="28"/>
          <w:szCs w:val="28"/>
        </w:rPr>
        <w:lastRenderedPageBreak/>
        <w:t xml:space="preserve">Титова Г.С. </w:t>
      </w:r>
      <w:r w:rsidR="00456C5A" w:rsidRPr="00242143">
        <w:rPr>
          <w:color w:val="000000"/>
          <w:sz w:val="28"/>
          <w:szCs w:val="28"/>
        </w:rPr>
        <w:t xml:space="preserve">до памятника В.И. Ленину </w:t>
      </w:r>
      <w:r w:rsidR="00B22763">
        <w:rPr>
          <w:color w:val="000000"/>
          <w:sz w:val="28"/>
          <w:szCs w:val="28"/>
        </w:rPr>
        <w:t>в створе</w:t>
      </w:r>
      <w:r w:rsidR="003336F1">
        <w:rPr>
          <w:color w:val="000000"/>
          <w:sz w:val="28"/>
          <w:szCs w:val="28"/>
        </w:rPr>
        <w:t xml:space="preserve"> </w:t>
      </w:r>
      <w:r w:rsidR="00F8141E" w:rsidRPr="00242143">
        <w:rPr>
          <w:color w:val="000000"/>
          <w:sz w:val="28"/>
          <w:szCs w:val="28"/>
        </w:rPr>
        <w:t xml:space="preserve">ул. Ленина </w:t>
      </w:r>
      <w:r w:rsidR="006512B3">
        <w:rPr>
          <w:color w:val="000000"/>
          <w:sz w:val="28"/>
          <w:szCs w:val="28"/>
        </w:rPr>
        <w:t>в районе</w:t>
      </w:r>
      <w:r w:rsidR="00F8141E" w:rsidRPr="00242143">
        <w:rPr>
          <w:color w:val="000000"/>
          <w:sz w:val="28"/>
          <w:szCs w:val="28"/>
        </w:rPr>
        <w:t xml:space="preserve"> площади Ленина.</w:t>
      </w:r>
    </w:p>
    <w:p w:rsidR="0004325A" w:rsidRDefault="00E953FC" w:rsidP="0004325A">
      <w:pPr>
        <w:tabs>
          <w:tab w:val="left" w:pos="1276"/>
        </w:tabs>
        <w:spacing w:line="336" w:lineRule="auto"/>
        <w:jc w:val="both"/>
        <w:rPr>
          <w:color w:val="000000"/>
          <w:sz w:val="28"/>
          <w:szCs w:val="28"/>
        </w:rPr>
      </w:pPr>
      <w:r>
        <w:rPr>
          <w:color w:val="000000"/>
          <w:sz w:val="28"/>
          <w:szCs w:val="28"/>
        </w:rPr>
        <w:t xml:space="preserve">    </w:t>
      </w:r>
      <w:r w:rsidR="00502D01" w:rsidRPr="00242143">
        <w:rPr>
          <w:color w:val="000000"/>
          <w:sz w:val="28"/>
          <w:szCs w:val="28"/>
        </w:rPr>
        <w:t>2</w:t>
      </w:r>
      <w:r w:rsidR="00502D01" w:rsidRPr="00242143">
        <w:rPr>
          <w:color w:val="000000"/>
          <w:sz w:val="22"/>
          <w:szCs w:val="22"/>
        </w:rPr>
        <w:t>.</w:t>
      </w:r>
      <w:r w:rsidR="00F8141E" w:rsidRPr="00242143">
        <w:rPr>
          <w:color w:val="000000"/>
          <w:sz w:val="22"/>
          <w:szCs w:val="22"/>
        </w:rPr>
        <w:t>  </w:t>
      </w:r>
      <w:r w:rsidR="00502D01" w:rsidRPr="00242143">
        <w:rPr>
          <w:color w:val="000000"/>
          <w:sz w:val="28"/>
          <w:szCs w:val="28"/>
        </w:rPr>
        <w:t>Государственному унитарному предприятию «Жилищное хозяйство»               г. Байконур:</w:t>
      </w:r>
    </w:p>
    <w:p w:rsidR="00E953FC" w:rsidRDefault="0004325A" w:rsidP="0004325A">
      <w:pPr>
        <w:tabs>
          <w:tab w:val="left" w:pos="1276"/>
        </w:tabs>
        <w:spacing w:line="336" w:lineRule="auto"/>
        <w:jc w:val="both"/>
        <w:rPr>
          <w:color w:val="000000"/>
          <w:sz w:val="28"/>
          <w:szCs w:val="28"/>
        </w:rPr>
      </w:pPr>
      <w:r>
        <w:rPr>
          <w:color w:val="000000"/>
          <w:sz w:val="28"/>
          <w:szCs w:val="28"/>
        </w:rPr>
        <w:t>      </w:t>
      </w:r>
      <w:r w:rsidR="00502D01" w:rsidRPr="00242143">
        <w:rPr>
          <w:color w:val="000000"/>
          <w:sz w:val="28"/>
          <w:szCs w:val="28"/>
        </w:rPr>
        <w:t>2.1.</w:t>
      </w:r>
      <w:r w:rsidR="00F8141E" w:rsidRPr="00242143">
        <w:rPr>
          <w:color w:val="000000"/>
          <w:sz w:val="28"/>
          <w:szCs w:val="28"/>
        </w:rPr>
        <w:t>  </w:t>
      </w:r>
      <w:r w:rsidR="00502D01" w:rsidRPr="00242143">
        <w:rPr>
          <w:color w:val="000000"/>
          <w:sz w:val="28"/>
          <w:szCs w:val="28"/>
        </w:rPr>
        <w:t>На период временного ограничения дорожного движения транспортных средств организовать объезд  дорожной уличной сети</w:t>
      </w:r>
      <w:r w:rsidR="00390B88">
        <w:rPr>
          <w:color w:val="000000"/>
          <w:sz w:val="28"/>
          <w:szCs w:val="28"/>
        </w:rPr>
        <w:t>.</w:t>
      </w:r>
      <w:r w:rsidR="00502D01" w:rsidRPr="00242143">
        <w:rPr>
          <w:color w:val="000000"/>
          <w:sz w:val="28"/>
          <w:szCs w:val="28"/>
        </w:rPr>
        <w:t xml:space="preserve">                        </w:t>
      </w:r>
      <w:r w:rsidR="00E953FC">
        <w:rPr>
          <w:color w:val="000000"/>
          <w:sz w:val="28"/>
          <w:szCs w:val="28"/>
        </w:rPr>
        <w:t>     </w:t>
      </w:r>
    </w:p>
    <w:p w:rsidR="00502D01" w:rsidRPr="00242143" w:rsidRDefault="0004325A" w:rsidP="001D5A8C">
      <w:pPr>
        <w:spacing w:line="336" w:lineRule="auto"/>
        <w:jc w:val="both"/>
        <w:rPr>
          <w:color w:val="000000"/>
          <w:sz w:val="28"/>
          <w:szCs w:val="28"/>
        </w:rPr>
      </w:pPr>
      <w:r>
        <w:rPr>
          <w:color w:val="000000"/>
          <w:sz w:val="28"/>
          <w:szCs w:val="28"/>
        </w:rPr>
        <w:t>     </w:t>
      </w:r>
      <w:r w:rsidR="00F8141E" w:rsidRPr="00242143">
        <w:rPr>
          <w:color w:val="000000"/>
          <w:sz w:val="28"/>
          <w:szCs w:val="28"/>
        </w:rPr>
        <w:t>2.2.  </w:t>
      </w:r>
      <w:r w:rsidR="00502D01" w:rsidRPr="00242143">
        <w:rPr>
          <w:color w:val="000000"/>
          <w:sz w:val="28"/>
          <w:szCs w:val="28"/>
        </w:rPr>
        <w:t xml:space="preserve">Оборудовать временными средствами </w:t>
      </w:r>
      <w:r w:rsidR="00502D01" w:rsidRPr="00242143">
        <w:rPr>
          <w:rStyle w:val="a9"/>
          <w:rFonts w:ascii="Times New Roman" w:hAnsi="Times New Roman"/>
          <w:color w:val="000000"/>
          <w:sz w:val="28"/>
          <w:szCs w:val="28"/>
        </w:rPr>
        <w:t>для ограничения движения транспортных средств</w:t>
      </w:r>
      <w:r w:rsidR="00502D01" w:rsidRPr="00242143">
        <w:rPr>
          <w:color w:val="000000"/>
          <w:sz w:val="28"/>
          <w:szCs w:val="28"/>
        </w:rPr>
        <w:t xml:space="preserve"> участок автомобильной дороги в соответствии                       с пунктом 1</w:t>
      </w:r>
      <w:r w:rsidR="00CB32C7">
        <w:rPr>
          <w:color w:val="000000"/>
          <w:sz w:val="28"/>
          <w:szCs w:val="28"/>
        </w:rPr>
        <w:t xml:space="preserve"> </w:t>
      </w:r>
      <w:r w:rsidR="00502D01" w:rsidRPr="00242143">
        <w:rPr>
          <w:color w:val="000000"/>
          <w:sz w:val="28"/>
          <w:szCs w:val="28"/>
        </w:rPr>
        <w:t xml:space="preserve">настоящего постановления. </w:t>
      </w:r>
    </w:p>
    <w:p w:rsidR="00502D01" w:rsidRPr="00242143" w:rsidRDefault="00C64569" w:rsidP="005A4EEB">
      <w:pPr>
        <w:spacing w:line="336" w:lineRule="auto"/>
        <w:jc w:val="both"/>
        <w:rPr>
          <w:color w:val="000000"/>
          <w:sz w:val="28"/>
          <w:szCs w:val="28"/>
        </w:rPr>
      </w:pPr>
      <w:r w:rsidRPr="00242143">
        <w:rPr>
          <w:color w:val="000000"/>
          <w:sz w:val="28"/>
          <w:szCs w:val="28"/>
        </w:rPr>
        <w:t>      </w:t>
      </w:r>
      <w:r w:rsidR="00502D01" w:rsidRPr="00242143">
        <w:rPr>
          <w:color w:val="000000"/>
          <w:sz w:val="28"/>
          <w:szCs w:val="28"/>
        </w:rPr>
        <w:t>3.</w:t>
      </w:r>
      <w:r w:rsidR="00F8141E" w:rsidRPr="00242143">
        <w:rPr>
          <w:color w:val="000000"/>
          <w:sz w:val="28"/>
          <w:szCs w:val="28"/>
        </w:rPr>
        <w:t>  </w:t>
      </w:r>
      <w:r w:rsidR="00502D01" w:rsidRPr="00242143">
        <w:rPr>
          <w:color w:val="000000"/>
          <w:sz w:val="28"/>
          <w:szCs w:val="28"/>
        </w:rPr>
        <w:t>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www.</w:t>
      </w:r>
      <w:r w:rsidR="00502D01" w:rsidRPr="00242143">
        <w:rPr>
          <w:color w:val="000000"/>
          <w:sz w:val="28"/>
          <w:szCs w:val="28"/>
          <w:lang w:val="en-US"/>
        </w:rPr>
        <w:t>baikonuradm</w:t>
      </w:r>
      <w:r w:rsidR="00502D01" w:rsidRPr="00242143">
        <w:rPr>
          <w:color w:val="000000"/>
          <w:sz w:val="28"/>
          <w:szCs w:val="28"/>
        </w:rPr>
        <w:t>.</w:t>
      </w:r>
      <w:r w:rsidR="00502D01" w:rsidRPr="00242143">
        <w:rPr>
          <w:color w:val="000000"/>
          <w:sz w:val="28"/>
          <w:szCs w:val="28"/>
          <w:lang w:val="en-US"/>
        </w:rPr>
        <w:t>ru</w:t>
      </w:r>
      <w:r w:rsidR="00502D01" w:rsidRPr="00242143">
        <w:rPr>
          <w:color w:val="000000"/>
          <w:sz w:val="28"/>
          <w:szCs w:val="28"/>
        </w:rPr>
        <w:t xml:space="preserve">. </w:t>
      </w:r>
    </w:p>
    <w:p w:rsidR="00502D01" w:rsidRPr="00242143" w:rsidRDefault="00C64569" w:rsidP="005A4EEB">
      <w:pPr>
        <w:spacing w:line="336" w:lineRule="auto"/>
        <w:jc w:val="both"/>
        <w:rPr>
          <w:color w:val="000000"/>
          <w:sz w:val="28"/>
          <w:szCs w:val="28"/>
        </w:rPr>
      </w:pPr>
      <w:r w:rsidRPr="00242143">
        <w:rPr>
          <w:color w:val="000000"/>
          <w:sz w:val="28"/>
          <w:szCs w:val="28"/>
        </w:rPr>
        <w:t>    </w:t>
      </w:r>
      <w:r w:rsidR="00654975">
        <w:rPr>
          <w:color w:val="000000"/>
          <w:sz w:val="28"/>
          <w:szCs w:val="28"/>
        </w:rPr>
        <w:t>  </w:t>
      </w:r>
      <w:r w:rsidR="004A4294" w:rsidRPr="00242143">
        <w:rPr>
          <w:color w:val="000000"/>
          <w:sz w:val="28"/>
          <w:szCs w:val="28"/>
        </w:rPr>
        <w:t>4.</w:t>
      </w:r>
      <w:r w:rsidR="00F8141E" w:rsidRPr="00242143">
        <w:rPr>
          <w:color w:val="000000"/>
          <w:sz w:val="28"/>
          <w:szCs w:val="28"/>
        </w:rPr>
        <w:t>  </w:t>
      </w:r>
      <w:r w:rsidR="00502D01" w:rsidRPr="00242143">
        <w:rPr>
          <w:color w:val="000000"/>
          <w:sz w:val="28"/>
          <w:szCs w:val="28"/>
        </w:rPr>
        <w:t xml:space="preserve">Контроль за исполнением настоящего постановления возложить </w:t>
      </w:r>
      <w:r w:rsidR="00502D01" w:rsidRPr="00242143">
        <w:rPr>
          <w:color w:val="000000"/>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502D01" w:rsidRPr="00242143" w:rsidRDefault="00502D01" w:rsidP="00C64569">
      <w:pPr>
        <w:jc w:val="both"/>
        <w:rPr>
          <w:b/>
          <w:color w:val="000000"/>
          <w:sz w:val="28"/>
          <w:szCs w:val="28"/>
        </w:rPr>
      </w:pPr>
    </w:p>
    <w:p w:rsidR="005A4EEB" w:rsidRDefault="005A4EEB" w:rsidP="00E7102B">
      <w:pPr>
        <w:ind w:left="709" w:hanging="709"/>
        <w:jc w:val="both"/>
        <w:rPr>
          <w:b/>
          <w:color w:val="000000"/>
          <w:sz w:val="28"/>
          <w:szCs w:val="28"/>
        </w:rPr>
      </w:pPr>
    </w:p>
    <w:p w:rsidR="00372FA9" w:rsidRPr="00242143" w:rsidRDefault="00372FA9" w:rsidP="00BB5A48">
      <w:pPr>
        <w:jc w:val="both"/>
        <w:rPr>
          <w:b/>
          <w:color w:val="000000"/>
          <w:sz w:val="28"/>
          <w:szCs w:val="28"/>
        </w:rPr>
      </w:pPr>
    </w:p>
    <w:p w:rsidR="005A4EEB" w:rsidRPr="00242143" w:rsidRDefault="005A4EEB" w:rsidP="00E7102B">
      <w:pPr>
        <w:ind w:left="709" w:hanging="709"/>
        <w:jc w:val="both"/>
        <w:rPr>
          <w:b/>
          <w:color w:val="000000"/>
          <w:sz w:val="28"/>
          <w:szCs w:val="28"/>
        </w:rPr>
      </w:pPr>
    </w:p>
    <w:p w:rsidR="008D68F1" w:rsidRPr="00242143" w:rsidRDefault="008D68F1" w:rsidP="00E7102B">
      <w:pPr>
        <w:ind w:left="709" w:hanging="709"/>
        <w:jc w:val="both"/>
        <w:rPr>
          <w:b/>
          <w:color w:val="000000"/>
          <w:sz w:val="28"/>
          <w:szCs w:val="28"/>
        </w:rPr>
      </w:pPr>
      <w:r w:rsidRPr="00242143">
        <w:rPr>
          <w:b/>
          <w:color w:val="000000"/>
          <w:sz w:val="28"/>
          <w:szCs w:val="28"/>
        </w:rPr>
        <w:t>Глав</w:t>
      </w:r>
      <w:r w:rsidR="00222950" w:rsidRPr="00242143">
        <w:rPr>
          <w:b/>
          <w:color w:val="000000"/>
          <w:sz w:val="28"/>
          <w:szCs w:val="28"/>
        </w:rPr>
        <w:t>а</w:t>
      </w:r>
      <w:r w:rsidRPr="00242143">
        <w:rPr>
          <w:b/>
          <w:color w:val="000000"/>
          <w:sz w:val="28"/>
          <w:szCs w:val="28"/>
        </w:rPr>
        <w:t xml:space="preserve"> администрации</w:t>
      </w:r>
      <w:r w:rsidRPr="00242143">
        <w:rPr>
          <w:b/>
          <w:color w:val="000000"/>
          <w:sz w:val="28"/>
          <w:szCs w:val="28"/>
        </w:rPr>
        <w:tab/>
      </w:r>
      <w:r w:rsidRPr="00242143">
        <w:rPr>
          <w:b/>
          <w:color w:val="000000"/>
          <w:sz w:val="28"/>
          <w:szCs w:val="28"/>
        </w:rPr>
        <w:tab/>
      </w:r>
      <w:r w:rsidRPr="00242143">
        <w:rPr>
          <w:b/>
          <w:color w:val="000000"/>
          <w:sz w:val="28"/>
          <w:szCs w:val="28"/>
        </w:rPr>
        <w:tab/>
      </w:r>
      <w:r w:rsidR="00216DF5">
        <w:rPr>
          <w:b/>
          <w:color w:val="000000"/>
          <w:sz w:val="28"/>
          <w:szCs w:val="28"/>
        </w:rPr>
        <w:t xml:space="preserve">  </w:t>
      </w:r>
      <w:r w:rsidRPr="00242143">
        <w:rPr>
          <w:b/>
          <w:color w:val="000000"/>
          <w:sz w:val="28"/>
          <w:szCs w:val="28"/>
        </w:rPr>
        <w:tab/>
      </w:r>
      <w:r w:rsidRPr="00242143">
        <w:rPr>
          <w:b/>
          <w:color w:val="000000"/>
          <w:sz w:val="28"/>
          <w:szCs w:val="28"/>
        </w:rPr>
        <w:tab/>
      </w:r>
      <w:r w:rsidRPr="00242143">
        <w:rPr>
          <w:b/>
          <w:color w:val="000000"/>
          <w:sz w:val="28"/>
          <w:szCs w:val="28"/>
        </w:rPr>
        <w:tab/>
      </w:r>
      <w:r w:rsidR="00744311" w:rsidRPr="00242143">
        <w:rPr>
          <w:b/>
          <w:color w:val="000000"/>
          <w:sz w:val="28"/>
          <w:szCs w:val="28"/>
        </w:rPr>
        <w:t xml:space="preserve">   </w:t>
      </w:r>
      <w:r w:rsidR="00222950" w:rsidRPr="00242143">
        <w:rPr>
          <w:b/>
          <w:color w:val="000000"/>
          <w:sz w:val="28"/>
          <w:szCs w:val="28"/>
        </w:rPr>
        <w:t xml:space="preserve">  </w:t>
      </w:r>
      <w:r w:rsidR="00744311" w:rsidRPr="00242143">
        <w:rPr>
          <w:b/>
          <w:color w:val="000000"/>
          <w:sz w:val="28"/>
          <w:szCs w:val="28"/>
        </w:rPr>
        <w:t xml:space="preserve">  </w:t>
      </w:r>
      <w:r w:rsidR="00C77456" w:rsidRPr="00242143">
        <w:rPr>
          <w:b/>
          <w:color w:val="000000"/>
          <w:sz w:val="28"/>
          <w:szCs w:val="28"/>
        </w:rPr>
        <w:t xml:space="preserve"> </w:t>
      </w:r>
      <w:r w:rsidR="009D3291" w:rsidRPr="00242143">
        <w:rPr>
          <w:b/>
          <w:color w:val="000000"/>
          <w:sz w:val="28"/>
          <w:szCs w:val="28"/>
        </w:rPr>
        <w:t xml:space="preserve">  </w:t>
      </w:r>
      <w:r w:rsidR="00C77456" w:rsidRPr="00242143">
        <w:rPr>
          <w:b/>
          <w:color w:val="000000"/>
          <w:sz w:val="28"/>
          <w:szCs w:val="28"/>
        </w:rPr>
        <w:t xml:space="preserve">  </w:t>
      </w:r>
      <w:r w:rsidR="00744311" w:rsidRPr="00242143">
        <w:rPr>
          <w:b/>
          <w:color w:val="000000"/>
          <w:sz w:val="28"/>
          <w:szCs w:val="28"/>
        </w:rPr>
        <w:t xml:space="preserve">  </w:t>
      </w:r>
      <w:r w:rsidR="00222950" w:rsidRPr="00242143">
        <w:rPr>
          <w:b/>
          <w:color w:val="000000"/>
          <w:sz w:val="28"/>
          <w:szCs w:val="28"/>
        </w:rPr>
        <w:t>К.Д. Бусыгин</w:t>
      </w:r>
      <w:r w:rsidRPr="00242143">
        <w:rPr>
          <w:b/>
          <w:color w:val="000000"/>
          <w:sz w:val="28"/>
          <w:szCs w:val="28"/>
        </w:rPr>
        <w:t xml:space="preserve"> </w:t>
      </w:r>
    </w:p>
    <w:sectPr w:rsidR="008D68F1" w:rsidRPr="00242143" w:rsidSect="009B2891">
      <w:headerReference w:type="default" r:id="rId9"/>
      <w:pgSz w:w="11906" w:h="16838"/>
      <w:pgMar w:top="1134" w:right="567" w:bottom="107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DEE" w:rsidRDefault="004B3DEE">
      <w:r>
        <w:separator/>
      </w:r>
    </w:p>
  </w:endnote>
  <w:endnote w:type="continuationSeparator" w:id="0">
    <w:p w:rsidR="004B3DEE" w:rsidRDefault="004B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DEE" w:rsidRDefault="004B3DEE">
      <w:r>
        <w:separator/>
      </w:r>
    </w:p>
  </w:footnote>
  <w:footnote w:type="continuationSeparator" w:id="0">
    <w:p w:rsidR="004B3DEE" w:rsidRDefault="004B3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8A33F3">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7E211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9E8A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CAC5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5A5B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0623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5A61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C298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AA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3C0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72D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4325A"/>
    <w:rsid w:val="00046DED"/>
    <w:rsid w:val="00060F7A"/>
    <w:rsid w:val="00063383"/>
    <w:rsid w:val="00064710"/>
    <w:rsid w:val="000659D0"/>
    <w:rsid w:val="00097B80"/>
    <w:rsid w:val="000B12D5"/>
    <w:rsid w:val="000C460F"/>
    <w:rsid w:val="000D2C6F"/>
    <w:rsid w:val="000F51AB"/>
    <w:rsid w:val="00121447"/>
    <w:rsid w:val="00130A19"/>
    <w:rsid w:val="00135473"/>
    <w:rsid w:val="001425EA"/>
    <w:rsid w:val="001479C5"/>
    <w:rsid w:val="00154EAB"/>
    <w:rsid w:val="001736DD"/>
    <w:rsid w:val="00181AA6"/>
    <w:rsid w:val="00183591"/>
    <w:rsid w:val="00183AB8"/>
    <w:rsid w:val="00192717"/>
    <w:rsid w:val="001A5A26"/>
    <w:rsid w:val="001B7DA9"/>
    <w:rsid w:val="001C2021"/>
    <w:rsid w:val="001C405C"/>
    <w:rsid w:val="001D5A8C"/>
    <w:rsid w:val="0020648C"/>
    <w:rsid w:val="00212AFE"/>
    <w:rsid w:val="002169A0"/>
    <w:rsid w:val="00216DF5"/>
    <w:rsid w:val="00220B7A"/>
    <w:rsid w:val="00222950"/>
    <w:rsid w:val="0022594F"/>
    <w:rsid w:val="00242143"/>
    <w:rsid w:val="00274F83"/>
    <w:rsid w:val="002A0158"/>
    <w:rsid w:val="002C2722"/>
    <w:rsid w:val="002E1ED1"/>
    <w:rsid w:val="00330417"/>
    <w:rsid w:val="003336F1"/>
    <w:rsid w:val="00347F92"/>
    <w:rsid w:val="0035007A"/>
    <w:rsid w:val="00356300"/>
    <w:rsid w:val="003674DF"/>
    <w:rsid w:val="00372FA9"/>
    <w:rsid w:val="00373D38"/>
    <w:rsid w:val="00383976"/>
    <w:rsid w:val="00390B88"/>
    <w:rsid w:val="0039357C"/>
    <w:rsid w:val="003977A4"/>
    <w:rsid w:val="003D05C0"/>
    <w:rsid w:val="003D54BB"/>
    <w:rsid w:val="003D7B22"/>
    <w:rsid w:val="003E01D5"/>
    <w:rsid w:val="003E24B9"/>
    <w:rsid w:val="003E51C6"/>
    <w:rsid w:val="00406417"/>
    <w:rsid w:val="00423F31"/>
    <w:rsid w:val="00441C4A"/>
    <w:rsid w:val="004421EF"/>
    <w:rsid w:val="004479B3"/>
    <w:rsid w:val="00450693"/>
    <w:rsid w:val="00456C5A"/>
    <w:rsid w:val="004855E8"/>
    <w:rsid w:val="004A01F0"/>
    <w:rsid w:val="004A4294"/>
    <w:rsid w:val="004B3DEE"/>
    <w:rsid w:val="004B73ED"/>
    <w:rsid w:val="004C0791"/>
    <w:rsid w:val="004D0ADA"/>
    <w:rsid w:val="004E36C3"/>
    <w:rsid w:val="00502D01"/>
    <w:rsid w:val="005379AE"/>
    <w:rsid w:val="005508C7"/>
    <w:rsid w:val="00555C5D"/>
    <w:rsid w:val="00597EA6"/>
    <w:rsid w:val="005A4EEB"/>
    <w:rsid w:val="005D4E82"/>
    <w:rsid w:val="005D543E"/>
    <w:rsid w:val="00603835"/>
    <w:rsid w:val="00622AE2"/>
    <w:rsid w:val="0064432A"/>
    <w:rsid w:val="006512B3"/>
    <w:rsid w:val="00654975"/>
    <w:rsid w:val="006608E0"/>
    <w:rsid w:val="00665EF7"/>
    <w:rsid w:val="00692AA8"/>
    <w:rsid w:val="006A4CA3"/>
    <w:rsid w:val="006C1F8A"/>
    <w:rsid w:val="006D1D55"/>
    <w:rsid w:val="006E0DB4"/>
    <w:rsid w:val="006F1FF5"/>
    <w:rsid w:val="007019CA"/>
    <w:rsid w:val="00720320"/>
    <w:rsid w:val="00720FD3"/>
    <w:rsid w:val="0072343B"/>
    <w:rsid w:val="00723A17"/>
    <w:rsid w:val="00724BD9"/>
    <w:rsid w:val="007315BC"/>
    <w:rsid w:val="0073482D"/>
    <w:rsid w:val="00742E28"/>
    <w:rsid w:val="00744311"/>
    <w:rsid w:val="00793C6E"/>
    <w:rsid w:val="0079407D"/>
    <w:rsid w:val="00796F63"/>
    <w:rsid w:val="00800766"/>
    <w:rsid w:val="008031FE"/>
    <w:rsid w:val="008064E7"/>
    <w:rsid w:val="00844226"/>
    <w:rsid w:val="00861985"/>
    <w:rsid w:val="00882013"/>
    <w:rsid w:val="00891945"/>
    <w:rsid w:val="00893FCA"/>
    <w:rsid w:val="008A33F3"/>
    <w:rsid w:val="008C45E3"/>
    <w:rsid w:val="008C5B6C"/>
    <w:rsid w:val="008D68F1"/>
    <w:rsid w:val="008E2790"/>
    <w:rsid w:val="009224A0"/>
    <w:rsid w:val="009322EE"/>
    <w:rsid w:val="00933642"/>
    <w:rsid w:val="00940972"/>
    <w:rsid w:val="00946E35"/>
    <w:rsid w:val="009704C0"/>
    <w:rsid w:val="00971857"/>
    <w:rsid w:val="009852C1"/>
    <w:rsid w:val="009A3AA2"/>
    <w:rsid w:val="009B2891"/>
    <w:rsid w:val="009B31B1"/>
    <w:rsid w:val="009C3F0D"/>
    <w:rsid w:val="009C5D62"/>
    <w:rsid w:val="009C5EEA"/>
    <w:rsid w:val="009D3291"/>
    <w:rsid w:val="009F3024"/>
    <w:rsid w:val="009F5760"/>
    <w:rsid w:val="00A07D11"/>
    <w:rsid w:val="00A35BE9"/>
    <w:rsid w:val="00A47689"/>
    <w:rsid w:val="00A55DEC"/>
    <w:rsid w:val="00A56274"/>
    <w:rsid w:val="00A625A0"/>
    <w:rsid w:val="00A62910"/>
    <w:rsid w:val="00A63731"/>
    <w:rsid w:val="00A67494"/>
    <w:rsid w:val="00A873BF"/>
    <w:rsid w:val="00A95CF3"/>
    <w:rsid w:val="00AA30DC"/>
    <w:rsid w:val="00AA7B30"/>
    <w:rsid w:val="00AB7A46"/>
    <w:rsid w:val="00AC1070"/>
    <w:rsid w:val="00AD49D9"/>
    <w:rsid w:val="00AD5526"/>
    <w:rsid w:val="00B063BF"/>
    <w:rsid w:val="00B138DB"/>
    <w:rsid w:val="00B138DF"/>
    <w:rsid w:val="00B22763"/>
    <w:rsid w:val="00B34F30"/>
    <w:rsid w:val="00B36562"/>
    <w:rsid w:val="00B60C2A"/>
    <w:rsid w:val="00B66CBB"/>
    <w:rsid w:val="00B676F8"/>
    <w:rsid w:val="00B67B8D"/>
    <w:rsid w:val="00B738CC"/>
    <w:rsid w:val="00B966F3"/>
    <w:rsid w:val="00BA17CB"/>
    <w:rsid w:val="00BA5FCE"/>
    <w:rsid w:val="00BB2126"/>
    <w:rsid w:val="00BB5A48"/>
    <w:rsid w:val="00BC045E"/>
    <w:rsid w:val="00BD0839"/>
    <w:rsid w:val="00BD3123"/>
    <w:rsid w:val="00BE1BE9"/>
    <w:rsid w:val="00BE43A4"/>
    <w:rsid w:val="00BF2031"/>
    <w:rsid w:val="00C24F0E"/>
    <w:rsid w:val="00C64569"/>
    <w:rsid w:val="00C725A1"/>
    <w:rsid w:val="00C76ED4"/>
    <w:rsid w:val="00C77456"/>
    <w:rsid w:val="00C87A6E"/>
    <w:rsid w:val="00C952EA"/>
    <w:rsid w:val="00C97DB4"/>
    <w:rsid w:val="00CB32C7"/>
    <w:rsid w:val="00CC2A03"/>
    <w:rsid w:val="00CC486D"/>
    <w:rsid w:val="00CF4A7D"/>
    <w:rsid w:val="00CF52BB"/>
    <w:rsid w:val="00D0325A"/>
    <w:rsid w:val="00D10495"/>
    <w:rsid w:val="00D32C5B"/>
    <w:rsid w:val="00D425C0"/>
    <w:rsid w:val="00D672DB"/>
    <w:rsid w:val="00D740BE"/>
    <w:rsid w:val="00DA0AE4"/>
    <w:rsid w:val="00DB312B"/>
    <w:rsid w:val="00DB6C1A"/>
    <w:rsid w:val="00DF331F"/>
    <w:rsid w:val="00E04408"/>
    <w:rsid w:val="00E100F5"/>
    <w:rsid w:val="00E156DA"/>
    <w:rsid w:val="00E23121"/>
    <w:rsid w:val="00E5457E"/>
    <w:rsid w:val="00E56B7F"/>
    <w:rsid w:val="00E7102B"/>
    <w:rsid w:val="00E81510"/>
    <w:rsid w:val="00E86F8F"/>
    <w:rsid w:val="00E953FC"/>
    <w:rsid w:val="00EC1157"/>
    <w:rsid w:val="00EC1C0E"/>
    <w:rsid w:val="00EE35EE"/>
    <w:rsid w:val="00EF64BF"/>
    <w:rsid w:val="00F018FB"/>
    <w:rsid w:val="00F14452"/>
    <w:rsid w:val="00F243FD"/>
    <w:rsid w:val="00F33937"/>
    <w:rsid w:val="00F43198"/>
    <w:rsid w:val="00F500F8"/>
    <w:rsid w:val="00F51AF3"/>
    <w:rsid w:val="00F546A3"/>
    <w:rsid w:val="00F8141E"/>
    <w:rsid w:val="00FA588A"/>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FF1E0B5A-4A1C-4F7A-AA02-7F95CD403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20648C"/>
    <w:rPr>
      <w:rFonts w:ascii="Arial" w:eastAsia="Lucida Sans Unicode" w:hAnsi="Arial"/>
      <w:sz w:val="24"/>
      <w:szCs w:val="24"/>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2018-04-05T07:18:00Z</cp:lastPrinted>
  <dcterms:created xsi:type="dcterms:W3CDTF">2024-05-13T06:49:00Z</dcterms:created>
  <dcterms:modified xsi:type="dcterms:W3CDTF">2024-05-13T06:49:00Z</dcterms:modified>
</cp:coreProperties>
</file>