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6A5" w:rsidRPr="00FD3A7C" w:rsidRDefault="00F456A5">
      <w:pPr>
        <w:pStyle w:val="a3"/>
        <w:spacing w:before="120" w:line="240" w:lineRule="auto"/>
        <w:rPr>
          <w:sz w:val="28"/>
        </w:rPr>
      </w:pPr>
      <w:r w:rsidRPr="00FD3A7C">
        <w:rPr>
          <w:sz w:val="28"/>
        </w:rPr>
        <w:t>ГЛАВА  АДМИНИСТРАЦИИ</w:t>
      </w:r>
      <w:r w:rsidR="00AB2F95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2F32" w:rsidRDefault="00E42F32">
                            <w:pPr>
                              <w:jc w:val="center"/>
                            </w:pPr>
                            <w:r w:rsidRPr="002249C7"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8.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7105211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E42F32" w:rsidRDefault="00E42F32">
                      <w:pPr>
                        <w:jc w:val="center"/>
                      </w:pPr>
                      <w:r w:rsidRPr="002249C7">
                        <w:rPr>
                          <w:noProof/>
                        </w:rPr>
                        <w:object w:dxaOrig="941" w:dyaOrig="1061">
                          <v:shape id="_x0000_i1025" type="#_x0000_t75" style="width:51pt;height:58.5pt" o:ole="" fillcolor="window">
                            <v:imagedata r:id="rId8" o:title=""/>
                          </v:shape>
                          <o:OLEObject Type="Embed" ProgID="Word.Picture.8" ShapeID="_x0000_i1025" DrawAspect="Content" ObjectID="_1777105211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FD3A7C">
        <w:rPr>
          <w:sz w:val="28"/>
        </w:rPr>
        <w:t xml:space="preserve">  ГОРОДА  БАЙКОНУР</w:t>
      </w:r>
    </w:p>
    <w:p w:rsidR="00F456A5" w:rsidRPr="00FD3A7C" w:rsidRDefault="00C2066A">
      <w:pPr>
        <w:pStyle w:val="2"/>
        <w:spacing w:before="100"/>
        <w:rPr>
          <w:spacing w:val="100"/>
        </w:rPr>
      </w:pPr>
      <w:r w:rsidRPr="00FD3A7C">
        <w:rPr>
          <w:spacing w:val="100"/>
        </w:rPr>
        <w:t>ПОСТАНОВЛЕ</w:t>
      </w:r>
      <w:r w:rsidR="00F456A5" w:rsidRPr="00FD3A7C">
        <w:rPr>
          <w:spacing w:val="100"/>
        </w:rPr>
        <w:t>НИЕ</w:t>
      </w:r>
    </w:p>
    <w:p w:rsidR="00F456A5" w:rsidRPr="00FD3A7C" w:rsidRDefault="00AB2F95">
      <w:r w:rsidRPr="00EA16AC">
        <w:rPr>
          <w:noProof/>
          <w:spacing w:val="100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10159</wp:posOffset>
                </wp:positionV>
                <wp:extent cx="6126480" cy="0"/>
                <wp:effectExtent l="0" t="0" r="26670" b="1905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130ED7" id="Line 16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X1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Wz0JreuAIiKrWzoTh6Vi9mq+l3h5SuWqIOPFJ8vRjIy0JG8iYlbJyBC/b9F80ghhy9jn06&#10;N7YLkNABdI5yXO5y8LNHFA5n2WSWz0E1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"/>
            </w:pict>
          </mc:Fallback>
        </mc:AlternateContent>
      </w:r>
    </w:p>
    <w:p w:rsidR="00F456A5" w:rsidRDefault="00CA3718" w:rsidP="004C344D">
      <w:pPr>
        <w:widowControl w:val="0"/>
        <w:jc w:val="both"/>
        <w:rPr>
          <w:sz w:val="28"/>
        </w:rPr>
      </w:pPr>
      <w:r>
        <w:rPr>
          <w:sz w:val="28"/>
        </w:rPr>
        <w:t>22 апреля 2022 г.</w:t>
      </w:r>
      <w:r w:rsidR="00F456A5" w:rsidRPr="00FD3A7C">
        <w:rPr>
          <w:sz w:val="28"/>
        </w:rPr>
        <w:t xml:space="preserve">                            </w:t>
      </w:r>
      <w:r w:rsidR="00640D11">
        <w:rPr>
          <w:sz w:val="28"/>
        </w:rPr>
        <w:t xml:space="preserve">                                                                </w:t>
      </w:r>
      <w:r w:rsidR="00F456A5" w:rsidRPr="00FD3A7C">
        <w:rPr>
          <w:sz w:val="28"/>
        </w:rPr>
        <w:t xml:space="preserve">№ </w:t>
      </w:r>
      <w:r>
        <w:rPr>
          <w:sz w:val="28"/>
        </w:rPr>
        <w:t xml:space="preserve">142 </w:t>
      </w:r>
    </w:p>
    <w:p w:rsidR="004C344D" w:rsidRPr="00DC6035" w:rsidRDefault="004C344D" w:rsidP="000A5EC2">
      <w:pPr>
        <w:pStyle w:val="a5"/>
        <w:tabs>
          <w:tab w:val="left" w:pos="4678"/>
        </w:tabs>
        <w:spacing w:line="480" w:lineRule="auto"/>
        <w:ind w:right="4421"/>
        <w:rPr>
          <w:szCs w:val="28"/>
        </w:rPr>
      </w:pPr>
    </w:p>
    <w:p w:rsidR="008D7522" w:rsidRDefault="006636F6" w:rsidP="000A5EC2">
      <w:pPr>
        <w:pStyle w:val="a5"/>
        <w:tabs>
          <w:tab w:val="left" w:pos="4678"/>
        </w:tabs>
        <w:spacing w:line="240" w:lineRule="auto"/>
        <w:ind w:right="4423"/>
        <w:contextualSpacing/>
        <w:rPr>
          <w:rStyle w:val="af"/>
          <w:color w:val="000000"/>
          <w:szCs w:val="28"/>
          <w:shd w:val="clear" w:color="auto" w:fill="FFFFFF"/>
        </w:rPr>
      </w:pPr>
      <w:bookmarkStart w:id="0" w:name="_GoBack"/>
      <w:r>
        <w:rPr>
          <w:rStyle w:val="af"/>
          <w:color w:val="000000"/>
          <w:szCs w:val="28"/>
          <w:shd w:val="clear" w:color="auto" w:fill="FFFFFF"/>
        </w:rPr>
        <w:t>О внесении изменения</w:t>
      </w:r>
      <w:r w:rsidR="008D7522">
        <w:rPr>
          <w:rStyle w:val="af"/>
          <w:color w:val="000000"/>
          <w:szCs w:val="28"/>
          <w:shd w:val="clear" w:color="auto" w:fill="FFFFFF"/>
        </w:rPr>
        <w:t xml:space="preserve"> </w:t>
      </w:r>
      <w:r w:rsidR="00A10469">
        <w:rPr>
          <w:rStyle w:val="af"/>
          <w:color w:val="000000"/>
          <w:szCs w:val="28"/>
          <w:shd w:val="clear" w:color="auto" w:fill="FFFFFF"/>
        </w:rPr>
        <w:br/>
      </w:r>
      <w:r w:rsidR="008D7522">
        <w:rPr>
          <w:rStyle w:val="af"/>
          <w:color w:val="000000"/>
          <w:szCs w:val="28"/>
          <w:shd w:val="clear" w:color="auto" w:fill="FFFFFF"/>
        </w:rPr>
        <w:t>в</w:t>
      </w:r>
      <w:r w:rsidR="008C1950">
        <w:rPr>
          <w:rStyle w:val="af"/>
          <w:color w:val="000000"/>
          <w:szCs w:val="28"/>
          <w:shd w:val="clear" w:color="auto" w:fill="FFFFFF"/>
        </w:rPr>
        <w:t xml:space="preserve"> </w:t>
      </w:r>
      <w:r w:rsidR="0039530D">
        <w:rPr>
          <w:rStyle w:val="af"/>
          <w:color w:val="000000"/>
          <w:szCs w:val="28"/>
          <w:shd w:val="clear" w:color="auto" w:fill="FFFFFF"/>
        </w:rPr>
        <w:t>Т</w:t>
      </w:r>
      <w:r w:rsidR="008D7522" w:rsidRPr="00992FB4">
        <w:rPr>
          <w:rStyle w:val="af"/>
          <w:color w:val="000000"/>
          <w:szCs w:val="28"/>
          <w:shd w:val="clear" w:color="auto" w:fill="FFFFFF"/>
        </w:rPr>
        <w:t>ерриториальн</w:t>
      </w:r>
      <w:r w:rsidR="008D7522">
        <w:rPr>
          <w:rStyle w:val="af"/>
          <w:color w:val="000000"/>
          <w:szCs w:val="28"/>
          <w:shd w:val="clear" w:color="auto" w:fill="FFFFFF"/>
        </w:rPr>
        <w:t xml:space="preserve">ую </w:t>
      </w:r>
      <w:r w:rsidR="008D7522" w:rsidRPr="00992FB4">
        <w:rPr>
          <w:rStyle w:val="af"/>
          <w:color w:val="000000"/>
          <w:szCs w:val="28"/>
          <w:shd w:val="clear" w:color="auto" w:fill="FFFFFF"/>
        </w:rPr>
        <w:t>программ</w:t>
      </w:r>
      <w:r w:rsidR="008D7522">
        <w:rPr>
          <w:rStyle w:val="af"/>
          <w:color w:val="000000"/>
          <w:szCs w:val="28"/>
          <w:shd w:val="clear" w:color="auto" w:fill="FFFFFF"/>
        </w:rPr>
        <w:t>у</w:t>
      </w:r>
      <w:r w:rsidR="008D7522" w:rsidRPr="00992FB4">
        <w:rPr>
          <w:rStyle w:val="af"/>
          <w:color w:val="000000"/>
          <w:szCs w:val="28"/>
          <w:shd w:val="clear" w:color="auto" w:fill="FFFFFF"/>
        </w:rPr>
        <w:t xml:space="preserve"> государственных гарантий </w:t>
      </w:r>
    </w:p>
    <w:p w:rsidR="008D7522" w:rsidRDefault="008D7522" w:rsidP="000A5EC2">
      <w:pPr>
        <w:pStyle w:val="a5"/>
        <w:tabs>
          <w:tab w:val="left" w:pos="4678"/>
        </w:tabs>
        <w:spacing w:line="240" w:lineRule="auto"/>
        <w:ind w:right="4423"/>
        <w:contextualSpacing/>
        <w:rPr>
          <w:rStyle w:val="af"/>
          <w:color w:val="000000"/>
          <w:szCs w:val="28"/>
          <w:shd w:val="clear" w:color="auto" w:fill="FFFFFF"/>
        </w:rPr>
      </w:pPr>
      <w:r w:rsidRPr="00992FB4">
        <w:rPr>
          <w:rStyle w:val="af"/>
          <w:color w:val="000000"/>
          <w:szCs w:val="28"/>
          <w:shd w:val="clear" w:color="auto" w:fill="FFFFFF"/>
        </w:rPr>
        <w:t>бесплатного оказания </w:t>
      </w:r>
      <w:r w:rsidRPr="00992FB4">
        <w:rPr>
          <w:b/>
          <w:bCs/>
          <w:color w:val="000000"/>
          <w:szCs w:val="28"/>
          <w:shd w:val="clear" w:color="auto" w:fill="FFFFFF"/>
        </w:rPr>
        <w:br/>
      </w:r>
      <w:r w:rsidRPr="00992FB4">
        <w:rPr>
          <w:rStyle w:val="af"/>
          <w:color w:val="000000"/>
          <w:szCs w:val="28"/>
          <w:shd w:val="clear" w:color="auto" w:fill="FFFFFF"/>
        </w:rPr>
        <w:t>медицинской помощи в городе </w:t>
      </w:r>
      <w:r w:rsidRPr="00992FB4">
        <w:rPr>
          <w:b/>
          <w:bCs/>
          <w:color w:val="000000"/>
          <w:szCs w:val="28"/>
          <w:shd w:val="clear" w:color="auto" w:fill="FFFFFF"/>
        </w:rPr>
        <w:br/>
      </w:r>
      <w:r w:rsidR="00382D71">
        <w:rPr>
          <w:rStyle w:val="af"/>
          <w:color w:val="000000"/>
          <w:szCs w:val="28"/>
          <w:shd w:val="clear" w:color="auto" w:fill="FFFFFF"/>
        </w:rPr>
        <w:t>Байконур на 202</w:t>
      </w:r>
      <w:r w:rsidR="00980B7B">
        <w:rPr>
          <w:rStyle w:val="af"/>
          <w:color w:val="000000"/>
          <w:szCs w:val="28"/>
          <w:shd w:val="clear" w:color="auto" w:fill="FFFFFF"/>
        </w:rPr>
        <w:t>2</w:t>
      </w:r>
      <w:r w:rsidRPr="00992FB4">
        <w:rPr>
          <w:rStyle w:val="af"/>
          <w:color w:val="000000"/>
          <w:szCs w:val="28"/>
          <w:shd w:val="clear" w:color="auto" w:fill="FFFFFF"/>
        </w:rPr>
        <w:t xml:space="preserve"> год</w:t>
      </w:r>
      <w:r>
        <w:rPr>
          <w:rStyle w:val="af"/>
          <w:color w:val="000000"/>
          <w:szCs w:val="28"/>
          <w:shd w:val="clear" w:color="auto" w:fill="FFFFFF"/>
        </w:rPr>
        <w:t xml:space="preserve">, </w:t>
      </w:r>
    </w:p>
    <w:p w:rsidR="008D7522" w:rsidRPr="00483A9B" w:rsidRDefault="008D7522" w:rsidP="000A5EC2">
      <w:pPr>
        <w:pStyle w:val="a5"/>
        <w:tabs>
          <w:tab w:val="left" w:pos="4678"/>
        </w:tabs>
        <w:spacing w:line="240" w:lineRule="auto"/>
        <w:ind w:right="4423"/>
        <w:contextualSpacing/>
        <w:rPr>
          <w:rStyle w:val="af"/>
          <w:color w:val="000000"/>
          <w:shd w:val="clear" w:color="auto" w:fill="FFFFFF"/>
        </w:rPr>
      </w:pPr>
      <w:r w:rsidRPr="00483A9B">
        <w:rPr>
          <w:rStyle w:val="af"/>
          <w:color w:val="000000"/>
          <w:shd w:val="clear" w:color="auto" w:fill="FFFFFF"/>
        </w:rPr>
        <w:t>утвержденную постановлением</w:t>
      </w:r>
    </w:p>
    <w:p w:rsidR="008D7522" w:rsidRPr="00483A9B" w:rsidRDefault="008D7522" w:rsidP="000A5EC2">
      <w:pPr>
        <w:pStyle w:val="a5"/>
        <w:tabs>
          <w:tab w:val="left" w:pos="4678"/>
        </w:tabs>
        <w:spacing w:line="240" w:lineRule="auto"/>
        <w:ind w:right="4423"/>
        <w:contextualSpacing/>
        <w:rPr>
          <w:rStyle w:val="af"/>
          <w:color w:val="000000"/>
          <w:shd w:val="clear" w:color="auto" w:fill="FFFFFF"/>
        </w:rPr>
      </w:pPr>
      <w:r w:rsidRPr="00483A9B">
        <w:rPr>
          <w:rStyle w:val="af"/>
          <w:color w:val="000000"/>
          <w:shd w:val="clear" w:color="auto" w:fill="FFFFFF"/>
        </w:rPr>
        <w:t>Главы администрации города</w:t>
      </w:r>
    </w:p>
    <w:p w:rsidR="008D7522" w:rsidRDefault="008D7522" w:rsidP="000A5EC2">
      <w:pPr>
        <w:pStyle w:val="a5"/>
        <w:tabs>
          <w:tab w:val="left" w:pos="4678"/>
        </w:tabs>
        <w:spacing w:line="240" w:lineRule="auto"/>
        <w:ind w:right="4423"/>
        <w:contextualSpacing/>
        <w:rPr>
          <w:rStyle w:val="af"/>
          <w:color w:val="000000"/>
          <w:shd w:val="clear" w:color="auto" w:fill="FFFFFF"/>
        </w:rPr>
      </w:pPr>
      <w:r w:rsidRPr="00D63C17">
        <w:rPr>
          <w:rStyle w:val="af"/>
          <w:color w:val="000000"/>
          <w:shd w:val="clear" w:color="auto" w:fill="FFFFFF"/>
        </w:rPr>
        <w:t xml:space="preserve">Байконур от </w:t>
      </w:r>
      <w:r w:rsidR="00D63C17" w:rsidRPr="00D63C17">
        <w:rPr>
          <w:rStyle w:val="af"/>
          <w:color w:val="000000"/>
          <w:shd w:val="clear" w:color="auto" w:fill="FFFFFF"/>
        </w:rPr>
        <w:t>21 января 2022</w:t>
      </w:r>
      <w:r w:rsidRPr="00D63C17">
        <w:rPr>
          <w:rStyle w:val="af"/>
          <w:color w:val="000000"/>
          <w:shd w:val="clear" w:color="auto" w:fill="FFFFFF"/>
        </w:rPr>
        <w:t xml:space="preserve"> г. № </w:t>
      </w:r>
      <w:r w:rsidR="00382D71" w:rsidRPr="00D63C17">
        <w:rPr>
          <w:rStyle w:val="af"/>
          <w:color w:val="000000"/>
          <w:shd w:val="clear" w:color="auto" w:fill="FFFFFF"/>
        </w:rPr>
        <w:t>2</w:t>
      </w:r>
      <w:r w:rsidR="00D63C17" w:rsidRPr="00D63C17">
        <w:rPr>
          <w:rStyle w:val="af"/>
          <w:color w:val="000000"/>
          <w:shd w:val="clear" w:color="auto" w:fill="FFFFFF"/>
        </w:rPr>
        <w:t>5</w:t>
      </w:r>
    </w:p>
    <w:bookmarkEnd w:id="0"/>
    <w:p w:rsidR="008B65B7" w:rsidRPr="008F3879" w:rsidRDefault="008B65B7" w:rsidP="006E1D63">
      <w:pPr>
        <w:pStyle w:val="a5"/>
        <w:tabs>
          <w:tab w:val="left" w:pos="4678"/>
        </w:tabs>
        <w:ind w:right="4421"/>
        <w:rPr>
          <w:b/>
          <w:szCs w:val="28"/>
        </w:rPr>
      </w:pPr>
    </w:p>
    <w:p w:rsidR="006B3765" w:rsidRDefault="00E325B2" w:rsidP="006E1D63">
      <w:pPr>
        <w:autoSpaceDE w:val="0"/>
        <w:spacing w:line="424" w:lineRule="exac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6073BC" w:rsidRPr="00483A9B">
        <w:rPr>
          <w:sz w:val="28"/>
          <w:szCs w:val="28"/>
        </w:rPr>
        <w:t xml:space="preserve">а основании Соглашения между Российской Федерацией </w:t>
      </w:r>
      <w:r w:rsidR="0037598D">
        <w:rPr>
          <w:sz w:val="28"/>
          <w:szCs w:val="28"/>
        </w:rPr>
        <w:br/>
      </w:r>
      <w:r w:rsidR="006073BC" w:rsidRPr="00483A9B">
        <w:rPr>
          <w:sz w:val="28"/>
          <w:szCs w:val="28"/>
        </w:rPr>
        <w:t>и Республикой</w:t>
      </w:r>
      <w:r w:rsidR="0037598D">
        <w:rPr>
          <w:sz w:val="28"/>
          <w:szCs w:val="28"/>
        </w:rPr>
        <w:t xml:space="preserve"> </w:t>
      </w:r>
      <w:r w:rsidR="006073BC" w:rsidRPr="00483A9B">
        <w:rPr>
          <w:sz w:val="28"/>
          <w:szCs w:val="28"/>
        </w:rPr>
        <w:t xml:space="preserve">Казахстан о статусе города Байконур, порядке формирования </w:t>
      </w:r>
      <w:r w:rsidR="00EC228C">
        <w:rPr>
          <w:sz w:val="28"/>
          <w:szCs w:val="28"/>
        </w:rPr>
        <w:br/>
      </w:r>
      <w:r w:rsidR="006073BC" w:rsidRPr="00483A9B">
        <w:rPr>
          <w:sz w:val="28"/>
          <w:szCs w:val="28"/>
        </w:rPr>
        <w:t>и статусе его</w:t>
      </w:r>
      <w:r w:rsidR="006073BC">
        <w:rPr>
          <w:sz w:val="28"/>
          <w:szCs w:val="28"/>
        </w:rPr>
        <w:t xml:space="preserve"> </w:t>
      </w:r>
      <w:r w:rsidR="006073BC" w:rsidRPr="00483A9B">
        <w:rPr>
          <w:sz w:val="28"/>
          <w:szCs w:val="28"/>
        </w:rPr>
        <w:t xml:space="preserve">органов исполнительной власти от 23 декабря 1995 г., </w:t>
      </w:r>
      <w:r w:rsidR="00EC228C">
        <w:rPr>
          <w:sz w:val="28"/>
          <w:szCs w:val="28"/>
        </w:rPr>
        <w:br/>
      </w:r>
      <w:r w:rsidR="006B3765" w:rsidRPr="00E6407D">
        <w:rPr>
          <w:sz w:val="28"/>
          <w:szCs w:val="28"/>
        </w:rPr>
        <w:t xml:space="preserve">в соответствии с </w:t>
      </w:r>
      <w:r w:rsidR="000A5EC2">
        <w:rPr>
          <w:sz w:val="28"/>
          <w:szCs w:val="28"/>
        </w:rPr>
        <w:t>п</w:t>
      </w:r>
      <w:r w:rsidR="000A5EC2" w:rsidRPr="000A5EC2">
        <w:rPr>
          <w:sz w:val="28"/>
          <w:szCs w:val="28"/>
        </w:rPr>
        <w:t>остановление</w:t>
      </w:r>
      <w:r w:rsidR="000A5EC2">
        <w:rPr>
          <w:sz w:val="28"/>
          <w:szCs w:val="28"/>
        </w:rPr>
        <w:t>м</w:t>
      </w:r>
      <w:r w:rsidR="000A5EC2" w:rsidRPr="000A5EC2">
        <w:rPr>
          <w:sz w:val="28"/>
          <w:szCs w:val="28"/>
        </w:rPr>
        <w:t xml:space="preserve"> Правительства Р</w:t>
      </w:r>
      <w:r w:rsidR="000A5EC2">
        <w:rPr>
          <w:sz w:val="28"/>
          <w:szCs w:val="28"/>
        </w:rPr>
        <w:t xml:space="preserve">оссийской </w:t>
      </w:r>
      <w:r w:rsidR="000A5EC2" w:rsidRPr="000A5EC2">
        <w:rPr>
          <w:sz w:val="28"/>
          <w:szCs w:val="28"/>
        </w:rPr>
        <w:t>Ф</w:t>
      </w:r>
      <w:r w:rsidR="000A5EC2">
        <w:rPr>
          <w:sz w:val="28"/>
          <w:szCs w:val="28"/>
        </w:rPr>
        <w:t>едерации</w:t>
      </w:r>
      <w:r w:rsidR="000A5EC2" w:rsidRPr="000A5EC2">
        <w:rPr>
          <w:sz w:val="28"/>
          <w:szCs w:val="28"/>
        </w:rPr>
        <w:t xml:space="preserve"> </w:t>
      </w:r>
      <w:r w:rsidR="000A5EC2">
        <w:rPr>
          <w:sz w:val="28"/>
          <w:szCs w:val="28"/>
        </w:rPr>
        <w:br/>
      </w:r>
      <w:r w:rsidR="000A5EC2" w:rsidRPr="000A5EC2">
        <w:rPr>
          <w:sz w:val="28"/>
          <w:szCs w:val="28"/>
        </w:rPr>
        <w:t>от 12</w:t>
      </w:r>
      <w:r w:rsidR="000A5EC2">
        <w:rPr>
          <w:sz w:val="28"/>
          <w:szCs w:val="28"/>
        </w:rPr>
        <w:t xml:space="preserve"> марта </w:t>
      </w:r>
      <w:r w:rsidR="000A5EC2" w:rsidRPr="000A5EC2">
        <w:rPr>
          <w:sz w:val="28"/>
          <w:szCs w:val="28"/>
        </w:rPr>
        <w:t>2022</w:t>
      </w:r>
      <w:r w:rsidR="000A5EC2">
        <w:rPr>
          <w:sz w:val="28"/>
          <w:szCs w:val="28"/>
        </w:rPr>
        <w:t xml:space="preserve"> г.</w:t>
      </w:r>
      <w:r w:rsidR="000A5EC2" w:rsidRPr="000A5EC2">
        <w:rPr>
          <w:sz w:val="28"/>
          <w:szCs w:val="28"/>
        </w:rPr>
        <w:t xml:space="preserve"> </w:t>
      </w:r>
      <w:r w:rsidR="000A5EC2">
        <w:rPr>
          <w:sz w:val="28"/>
          <w:szCs w:val="28"/>
        </w:rPr>
        <w:t>№</w:t>
      </w:r>
      <w:r w:rsidR="000A5EC2" w:rsidRPr="000A5EC2">
        <w:rPr>
          <w:sz w:val="28"/>
          <w:szCs w:val="28"/>
        </w:rPr>
        <w:t xml:space="preserve"> 346</w:t>
      </w:r>
      <w:r w:rsidR="000A5EC2">
        <w:rPr>
          <w:sz w:val="28"/>
          <w:szCs w:val="28"/>
        </w:rPr>
        <w:t xml:space="preserve"> «</w:t>
      </w:r>
      <w:r w:rsidR="000A5EC2" w:rsidRPr="000A5EC2">
        <w:rPr>
          <w:sz w:val="28"/>
          <w:szCs w:val="28"/>
        </w:rPr>
        <w:t>О внесении изменения в Программу государственных гарантий бесплатного оказания гражданам медицинской помощи на 2022 год и на пл</w:t>
      </w:r>
      <w:r w:rsidR="000A5EC2">
        <w:rPr>
          <w:sz w:val="28"/>
          <w:szCs w:val="28"/>
        </w:rPr>
        <w:t>ановый период 2023 и 2024 годов»</w:t>
      </w:r>
      <w:r w:rsidR="006B3765" w:rsidRPr="00E6407D">
        <w:rPr>
          <w:sz w:val="28"/>
          <w:szCs w:val="28"/>
        </w:rPr>
        <w:t xml:space="preserve">, с целью приведения нормативных правовых актов администрации города Байконур </w:t>
      </w:r>
      <w:r w:rsidR="006B3765">
        <w:rPr>
          <w:sz w:val="28"/>
          <w:szCs w:val="28"/>
        </w:rPr>
        <w:br/>
      </w:r>
      <w:r w:rsidR="006B3765" w:rsidRPr="00E6407D">
        <w:rPr>
          <w:sz w:val="28"/>
          <w:szCs w:val="28"/>
        </w:rPr>
        <w:t>в с</w:t>
      </w:r>
      <w:r w:rsidR="006B3765">
        <w:rPr>
          <w:sz w:val="28"/>
          <w:szCs w:val="28"/>
        </w:rPr>
        <w:t xml:space="preserve">оответствие </w:t>
      </w:r>
      <w:r w:rsidR="006B3765" w:rsidRPr="00E6407D">
        <w:rPr>
          <w:sz w:val="28"/>
          <w:szCs w:val="28"/>
        </w:rPr>
        <w:t>законодательств</w:t>
      </w:r>
      <w:r w:rsidR="006B3765">
        <w:rPr>
          <w:sz w:val="28"/>
          <w:szCs w:val="28"/>
        </w:rPr>
        <w:t>у</w:t>
      </w:r>
      <w:r w:rsidR="006B3765" w:rsidRPr="00E6407D">
        <w:rPr>
          <w:sz w:val="28"/>
          <w:szCs w:val="28"/>
        </w:rPr>
        <w:t xml:space="preserve"> Российской Федерации</w:t>
      </w:r>
    </w:p>
    <w:p w:rsidR="009945E7" w:rsidRPr="008F3879" w:rsidRDefault="009945E7" w:rsidP="006E1D63">
      <w:pPr>
        <w:widowControl w:val="0"/>
        <w:shd w:val="clear" w:color="auto" w:fill="FFFFFF"/>
        <w:spacing w:line="424" w:lineRule="exact"/>
        <w:contextualSpacing/>
        <w:jc w:val="center"/>
        <w:rPr>
          <w:b/>
          <w:sz w:val="28"/>
          <w:szCs w:val="28"/>
        </w:rPr>
      </w:pPr>
      <w:r w:rsidRPr="008F3879">
        <w:rPr>
          <w:b/>
          <w:sz w:val="28"/>
          <w:szCs w:val="28"/>
        </w:rPr>
        <w:t>ПОСТАНОВЛЯЮ:</w:t>
      </w:r>
    </w:p>
    <w:p w:rsidR="003A6710" w:rsidRDefault="00DC74CF" w:rsidP="006E1D63">
      <w:pPr>
        <w:autoSpaceDE w:val="0"/>
        <w:spacing w:line="424" w:lineRule="exact"/>
        <w:ind w:firstLine="709"/>
        <w:contextualSpacing/>
        <w:jc w:val="both"/>
        <w:rPr>
          <w:sz w:val="28"/>
          <w:szCs w:val="28"/>
        </w:rPr>
      </w:pPr>
      <w:r w:rsidRPr="008F3879">
        <w:rPr>
          <w:sz w:val="28"/>
          <w:szCs w:val="28"/>
        </w:rPr>
        <w:t>1.</w:t>
      </w:r>
      <w:r w:rsidR="00382D71">
        <w:rPr>
          <w:sz w:val="28"/>
          <w:szCs w:val="28"/>
        </w:rPr>
        <w:t xml:space="preserve"> </w:t>
      </w:r>
      <w:r w:rsidR="003A6710">
        <w:rPr>
          <w:sz w:val="28"/>
          <w:szCs w:val="28"/>
        </w:rPr>
        <w:t xml:space="preserve">Внести </w:t>
      </w:r>
      <w:r w:rsidR="003A6710" w:rsidRPr="0014101E">
        <w:rPr>
          <w:sz w:val="28"/>
          <w:szCs w:val="28"/>
        </w:rPr>
        <w:t>в</w:t>
      </w:r>
      <w:r w:rsidR="003A6710">
        <w:rPr>
          <w:sz w:val="28"/>
          <w:szCs w:val="28"/>
        </w:rPr>
        <w:t xml:space="preserve"> </w:t>
      </w:r>
      <w:r w:rsidR="003A6710" w:rsidRPr="0014101E">
        <w:rPr>
          <w:sz w:val="28"/>
          <w:szCs w:val="28"/>
        </w:rPr>
        <w:t>Территориальную</w:t>
      </w:r>
      <w:r w:rsidR="003A6710">
        <w:rPr>
          <w:sz w:val="28"/>
          <w:szCs w:val="28"/>
        </w:rPr>
        <w:t xml:space="preserve"> </w:t>
      </w:r>
      <w:r w:rsidR="003A6710" w:rsidRPr="0014101E">
        <w:rPr>
          <w:sz w:val="28"/>
          <w:szCs w:val="28"/>
        </w:rPr>
        <w:t>программу</w:t>
      </w:r>
      <w:r w:rsidR="003A6710">
        <w:rPr>
          <w:sz w:val="28"/>
          <w:szCs w:val="28"/>
        </w:rPr>
        <w:t xml:space="preserve"> </w:t>
      </w:r>
      <w:r w:rsidR="003A6710" w:rsidRPr="0014101E">
        <w:rPr>
          <w:sz w:val="28"/>
          <w:szCs w:val="28"/>
        </w:rPr>
        <w:t>государственных</w:t>
      </w:r>
      <w:r w:rsidR="003A6710">
        <w:rPr>
          <w:sz w:val="28"/>
          <w:szCs w:val="28"/>
        </w:rPr>
        <w:t xml:space="preserve"> </w:t>
      </w:r>
      <w:r w:rsidR="003A6710" w:rsidRPr="009307D9">
        <w:rPr>
          <w:sz w:val="28"/>
          <w:szCs w:val="28"/>
        </w:rPr>
        <w:t>гарантий</w:t>
      </w:r>
      <w:r w:rsidR="003A6710">
        <w:rPr>
          <w:sz w:val="28"/>
          <w:szCs w:val="28"/>
        </w:rPr>
        <w:t xml:space="preserve"> </w:t>
      </w:r>
      <w:r w:rsidR="003A6710" w:rsidRPr="009307D9">
        <w:rPr>
          <w:sz w:val="28"/>
          <w:szCs w:val="28"/>
        </w:rPr>
        <w:t>бесплатного</w:t>
      </w:r>
      <w:r w:rsidR="003A6710">
        <w:rPr>
          <w:sz w:val="28"/>
          <w:szCs w:val="28"/>
        </w:rPr>
        <w:t xml:space="preserve"> </w:t>
      </w:r>
      <w:r w:rsidR="003A6710" w:rsidRPr="009307D9">
        <w:rPr>
          <w:sz w:val="28"/>
          <w:szCs w:val="28"/>
        </w:rPr>
        <w:t>оказания</w:t>
      </w:r>
      <w:r w:rsidR="003A6710">
        <w:rPr>
          <w:sz w:val="28"/>
          <w:szCs w:val="28"/>
        </w:rPr>
        <w:t xml:space="preserve"> </w:t>
      </w:r>
      <w:r w:rsidR="003A6710" w:rsidRPr="009307D9">
        <w:rPr>
          <w:sz w:val="28"/>
          <w:szCs w:val="28"/>
        </w:rPr>
        <w:t>медицинской</w:t>
      </w:r>
      <w:r w:rsidR="003A6710">
        <w:rPr>
          <w:sz w:val="28"/>
          <w:szCs w:val="28"/>
        </w:rPr>
        <w:t xml:space="preserve"> </w:t>
      </w:r>
      <w:r w:rsidR="003A6710" w:rsidRPr="009307D9">
        <w:rPr>
          <w:sz w:val="28"/>
          <w:szCs w:val="28"/>
        </w:rPr>
        <w:t>помощи</w:t>
      </w:r>
      <w:r w:rsidR="003A6710">
        <w:rPr>
          <w:sz w:val="28"/>
          <w:szCs w:val="28"/>
        </w:rPr>
        <w:t xml:space="preserve"> </w:t>
      </w:r>
      <w:r w:rsidR="003A6710" w:rsidRPr="009307D9">
        <w:rPr>
          <w:sz w:val="28"/>
          <w:szCs w:val="28"/>
        </w:rPr>
        <w:t>в</w:t>
      </w:r>
      <w:r w:rsidR="003A6710">
        <w:rPr>
          <w:sz w:val="28"/>
          <w:szCs w:val="28"/>
        </w:rPr>
        <w:t xml:space="preserve"> </w:t>
      </w:r>
      <w:r w:rsidR="003A6710" w:rsidRPr="009307D9">
        <w:rPr>
          <w:sz w:val="28"/>
          <w:szCs w:val="28"/>
        </w:rPr>
        <w:t>городе</w:t>
      </w:r>
      <w:r w:rsidR="003A6710">
        <w:rPr>
          <w:sz w:val="28"/>
          <w:szCs w:val="28"/>
        </w:rPr>
        <w:t xml:space="preserve"> </w:t>
      </w:r>
      <w:r w:rsidR="003A6710" w:rsidRPr="009307D9">
        <w:rPr>
          <w:sz w:val="28"/>
          <w:szCs w:val="28"/>
        </w:rPr>
        <w:t>Байконур</w:t>
      </w:r>
      <w:r w:rsidR="003A6710">
        <w:rPr>
          <w:sz w:val="28"/>
          <w:szCs w:val="28"/>
        </w:rPr>
        <w:t xml:space="preserve"> </w:t>
      </w:r>
      <w:r w:rsidR="003A6710" w:rsidRPr="009307D9">
        <w:rPr>
          <w:sz w:val="28"/>
          <w:szCs w:val="28"/>
        </w:rPr>
        <w:t>на</w:t>
      </w:r>
      <w:r w:rsidR="003A6710">
        <w:rPr>
          <w:sz w:val="28"/>
          <w:szCs w:val="28"/>
        </w:rPr>
        <w:t xml:space="preserve"> 202</w:t>
      </w:r>
      <w:r w:rsidR="00980B7B">
        <w:rPr>
          <w:sz w:val="28"/>
          <w:szCs w:val="28"/>
        </w:rPr>
        <w:t>2</w:t>
      </w:r>
      <w:r w:rsidR="003A6710">
        <w:rPr>
          <w:sz w:val="28"/>
          <w:szCs w:val="28"/>
        </w:rPr>
        <w:t xml:space="preserve"> </w:t>
      </w:r>
      <w:r w:rsidR="003A6710" w:rsidRPr="009307D9">
        <w:rPr>
          <w:sz w:val="28"/>
          <w:szCs w:val="28"/>
        </w:rPr>
        <w:t>год,</w:t>
      </w:r>
      <w:r w:rsidR="003A6710">
        <w:rPr>
          <w:sz w:val="28"/>
          <w:szCs w:val="28"/>
        </w:rPr>
        <w:t xml:space="preserve"> </w:t>
      </w:r>
      <w:r w:rsidR="003A6710" w:rsidRPr="009307D9">
        <w:rPr>
          <w:sz w:val="28"/>
          <w:szCs w:val="28"/>
        </w:rPr>
        <w:t>утвержденную</w:t>
      </w:r>
      <w:r w:rsidR="003A6710">
        <w:rPr>
          <w:sz w:val="28"/>
          <w:szCs w:val="28"/>
        </w:rPr>
        <w:t xml:space="preserve"> </w:t>
      </w:r>
      <w:r w:rsidR="006B3765">
        <w:rPr>
          <w:sz w:val="28"/>
          <w:szCs w:val="28"/>
        </w:rPr>
        <w:t>п</w:t>
      </w:r>
      <w:r w:rsidR="003A6710" w:rsidRPr="009307D9">
        <w:rPr>
          <w:sz w:val="28"/>
          <w:szCs w:val="28"/>
        </w:rPr>
        <w:t>остановлением</w:t>
      </w:r>
      <w:r w:rsidR="003A6710">
        <w:rPr>
          <w:sz w:val="28"/>
          <w:szCs w:val="28"/>
        </w:rPr>
        <w:t xml:space="preserve"> </w:t>
      </w:r>
      <w:r w:rsidR="006B3765" w:rsidRPr="006B3765">
        <w:rPr>
          <w:sz w:val="28"/>
          <w:szCs w:val="28"/>
        </w:rPr>
        <w:t>Главы администрации города</w:t>
      </w:r>
      <w:r w:rsidR="006B3765">
        <w:rPr>
          <w:sz w:val="28"/>
          <w:szCs w:val="28"/>
        </w:rPr>
        <w:t xml:space="preserve"> </w:t>
      </w:r>
      <w:r w:rsidR="006B3765" w:rsidRPr="006B3765">
        <w:rPr>
          <w:sz w:val="28"/>
          <w:szCs w:val="28"/>
        </w:rPr>
        <w:t xml:space="preserve">Байконур </w:t>
      </w:r>
      <w:r w:rsidR="006B3765">
        <w:rPr>
          <w:sz w:val="28"/>
          <w:szCs w:val="28"/>
        </w:rPr>
        <w:br/>
      </w:r>
      <w:r w:rsidR="006B3765" w:rsidRPr="006B3765">
        <w:rPr>
          <w:sz w:val="28"/>
          <w:szCs w:val="28"/>
        </w:rPr>
        <w:t>от 21 января 2022 г. № 25</w:t>
      </w:r>
      <w:r w:rsidR="006B3765">
        <w:rPr>
          <w:sz w:val="28"/>
          <w:szCs w:val="28"/>
        </w:rPr>
        <w:t xml:space="preserve"> «Об утверждении Те</w:t>
      </w:r>
      <w:r w:rsidR="006B3765" w:rsidRPr="0014101E">
        <w:rPr>
          <w:sz w:val="28"/>
          <w:szCs w:val="28"/>
        </w:rPr>
        <w:t>рриториальн</w:t>
      </w:r>
      <w:r w:rsidR="006B3765">
        <w:rPr>
          <w:sz w:val="28"/>
          <w:szCs w:val="28"/>
        </w:rPr>
        <w:t xml:space="preserve">ой </w:t>
      </w:r>
      <w:r w:rsidR="006B3765" w:rsidRPr="0014101E">
        <w:rPr>
          <w:sz w:val="28"/>
          <w:szCs w:val="28"/>
        </w:rPr>
        <w:t>программ</w:t>
      </w:r>
      <w:r w:rsidR="006B3765">
        <w:rPr>
          <w:sz w:val="28"/>
          <w:szCs w:val="28"/>
        </w:rPr>
        <w:t xml:space="preserve">ы </w:t>
      </w:r>
      <w:r w:rsidR="006B3765" w:rsidRPr="0014101E">
        <w:rPr>
          <w:sz w:val="28"/>
          <w:szCs w:val="28"/>
        </w:rPr>
        <w:t>государственных</w:t>
      </w:r>
      <w:r w:rsidR="006B3765">
        <w:rPr>
          <w:sz w:val="28"/>
          <w:szCs w:val="28"/>
        </w:rPr>
        <w:t xml:space="preserve"> </w:t>
      </w:r>
      <w:r w:rsidR="006B3765" w:rsidRPr="009307D9">
        <w:rPr>
          <w:sz w:val="28"/>
          <w:szCs w:val="28"/>
        </w:rPr>
        <w:t>гарантий</w:t>
      </w:r>
      <w:r w:rsidR="006B3765">
        <w:rPr>
          <w:sz w:val="28"/>
          <w:szCs w:val="28"/>
        </w:rPr>
        <w:t xml:space="preserve"> </w:t>
      </w:r>
      <w:r w:rsidR="006B3765" w:rsidRPr="009307D9">
        <w:rPr>
          <w:sz w:val="28"/>
          <w:szCs w:val="28"/>
        </w:rPr>
        <w:t>бесплатного</w:t>
      </w:r>
      <w:r w:rsidR="006B3765">
        <w:rPr>
          <w:sz w:val="28"/>
          <w:szCs w:val="28"/>
        </w:rPr>
        <w:t xml:space="preserve"> </w:t>
      </w:r>
      <w:r w:rsidR="006B3765" w:rsidRPr="009307D9">
        <w:rPr>
          <w:sz w:val="28"/>
          <w:szCs w:val="28"/>
        </w:rPr>
        <w:t>оказания</w:t>
      </w:r>
      <w:r w:rsidR="006B3765">
        <w:rPr>
          <w:sz w:val="28"/>
          <w:szCs w:val="28"/>
        </w:rPr>
        <w:t xml:space="preserve"> </w:t>
      </w:r>
      <w:r w:rsidR="006B3765" w:rsidRPr="009307D9">
        <w:rPr>
          <w:sz w:val="28"/>
          <w:szCs w:val="28"/>
        </w:rPr>
        <w:t>медицинской</w:t>
      </w:r>
      <w:r w:rsidR="006B3765">
        <w:rPr>
          <w:sz w:val="28"/>
          <w:szCs w:val="28"/>
        </w:rPr>
        <w:t xml:space="preserve"> </w:t>
      </w:r>
      <w:r w:rsidR="006B3765" w:rsidRPr="009307D9">
        <w:rPr>
          <w:sz w:val="28"/>
          <w:szCs w:val="28"/>
        </w:rPr>
        <w:t>помощи</w:t>
      </w:r>
      <w:r w:rsidR="006B3765">
        <w:rPr>
          <w:sz w:val="28"/>
          <w:szCs w:val="28"/>
        </w:rPr>
        <w:t xml:space="preserve"> </w:t>
      </w:r>
      <w:r w:rsidR="006B3765">
        <w:rPr>
          <w:sz w:val="28"/>
          <w:szCs w:val="28"/>
        </w:rPr>
        <w:br/>
      </w:r>
      <w:r w:rsidR="006B3765" w:rsidRPr="009307D9">
        <w:rPr>
          <w:sz w:val="28"/>
          <w:szCs w:val="28"/>
        </w:rPr>
        <w:t>в</w:t>
      </w:r>
      <w:r w:rsidR="006B3765">
        <w:rPr>
          <w:sz w:val="28"/>
          <w:szCs w:val="28"/>
        </w:rPr>
        <w:t xml:space="preserve"> </w:t>
      </w:r>
      <w:r w:rsidR="006B3765" w:rsidRPr="009307D9">
        <w:rPr>
          <w:sz w:val="28"/>
          <w:szCs w:val="28"/>
        </w:rPr>
        <w:t>городе</w:t>
      </w:r>
      <w:r w:rsidR="006B3765">
        <w:rPr>
          <w:sz w:val="28"/>
          <w:szCs w:val="28"/>
        </w:rPr>
        <w:t xml:space="preserve"> </w:t>
      </w:r>
      <w:r w:rsidR="006B3765" w:rsidRPr="009307D9">
        <w:rPr>
          <w:sz w:val="28"/>
          <w:szCs w:val="28"/>
        </w:rPr>
        <w:t>Байконур</w:t>
      </w:r>
      <w:r w:rsidR="006B3765">
        <w:rPr>
          <w:sz w:val="28"/>
          <w:szCs w:val="28"/>
        </w:rPr>
        <w:t xml:space="preserve"> </w:t>
      </w:r>
      <w:r w:rsidR="006B3765" w:rsidRPr="009307D9">
        <w:rPr>
          <w:sz w:val="28"/>
          <w:szCs w:val="28"/>
        </w:rPr>
        <w:t>на</w:t>
      </w:r>
      <w:r w:rsidR="006B3765">
        <w:rPr>
          <w:sz w:val="28"/>
          <w:szCs w:val="28"/>
        </w:rPr>
        <w:t xml:space="preserve"> 2022 </w:t>
      </w:r>
      <w:r w:rsidR="006B3765" w:rsidRPr="009307D9">
        <w:rPr>
          <w:sz w:val="28"/>
          <w:szCs w:val="28"/>
        </w:rPr>
        <w:t>год</w:t>
      </w:r>
      <w:r w:rsidR="006B3765">
        <w:rPr>
          <w:sz w:val="28"/>
          <w:szCs w:val="28"/>
        </w:rPr>
        <w:t>»</w:t>
      </w:r>
      <w:r w:rsidR="009B4880">
        <w:rPr>
          <w:sz w:val="28"/>
          <w:szCs w:val="28"/>
        </w:rPr>
        <w:t xml:space="preserve"> (с изменениями)</w:t>
      </w:r>
      <w:r w:rsidR="006B3765">
        <w:rPr>
          <w:sz w:val="28"/>
          <w:szCs w:val="28"/>
        </w:rPr>
        <w:t xml:space="preserve"> </w:t>
      </w:r>
      <w:r w:rsidR="003A6710" w:rsidRPr="009307D9">
        <w:rPr>
          <w:sz w:val="28"/>
          <w:szCs w:val="28"/>
        </w:rPr>
        <w:t>(далее</w:t>
      </w:r>
      <w:r w:rsidR="003A6710">
        <w:rPr>
          <w:sz w:val="28"/>
          <w:szCs w:val="28"/>
        </w:rPr>
        <w:t xml:space="preserve"> </w:t>
      </w:r>
      <w:r w:rsidR="003A6710" w:rsidRPr="009307D9">
        <w:rPr>
          <w:sz w:val="28"/>
          <w:szCs w:val="28"/>
        </w:rPr>
        <w:t>–</w:t>
      </w:r>
      <w:r w:rsidR="003A6710">
        <w:rPr>
          <w:sz w:val="28"/>
          <w:szCs w:val="28"/>
        </w:rPr>
        <w:t xml:space="preserve"> </w:t>
      </w:r>
      <w:r w:rsidR="003A6710" w:rsidRPr="009307D9">
        <w:rPr>
          <w:sz w:val="28"/>
          <w:szCs w:val="28"/>
        </w:rPr>
        <w:t>Территориальная</w:t>
      </w:r>
      <w:r w:rsidR="003A6710">
        <w:rPr>
          <w:sz w:val="28"/>
          <w:szCs w:val="28"/>
        </w:rPr>
        <w:t xml:space="preserve"> </w:t>
      </w:r>
      <w:r w:rsidR="003A6710" w:rsidRPr="009307D9">
        <w:rPr>
          <w:sz w:val="28"/>
          <w:szCs w:val="28"/>
        </w:rPr>
        <w:t>программа),</w:t>
      </w:r>
      <w:r w:rsidR="003A6710">
        <w:rPr>
          <w:sz w:val="28"/>
          <w:szCs w:val="28"/>
        </w:rPr>
        <w:t xml:space="preserve"> </w:t>
      </w:r>
      <w:r w:rsidR="003A6710" w:rsidRPr="009307D9">
        <w:rPr>
          <w:sz w:val="28"/>
          <w:szCs w:val="28"/>
        </w:rPr>
        <w:t>изменени</w:t>
      </w:r>
      <w:r w:rsidR="000A5EC2">
        <w:rPr>
          <w:sz w:val="28"/>
          <w:szCs w:val="28"/>
        </w:rPr>
        <w:t xml:space="preserve">е, изложив абзац шестнадцатый </w:t>
      </w:r>
      <w:r w:rsidR="003A6710" w:rsidRPr="004C16C1">
        <w:rPr>
          <w:sz w:val="28"/>
          <w:szCs w:val="28"/>
        </w:rPr>
        <w:t>раздел</w:t>
      </w:r>
      <w:r w:rsidR="000A5EC2">
        <w:rPr>
          <w:sz w:val="28"/>
          <w:szCs w:val="28"/>
        </w:rPr>
        <w:t>а</w:t>
      </w:r>
      <w:r w:rsidR="003A6710" w:rsidRPr="004C16C1">
        <w:rPr>
          <w:sz w:val="28"/>
          <w:szCs w:val="28"/>
        </w:rPr>
        <w:t xml:space="preserve"> </w:t>
      </w:r>
      <w:r w:rsidR="000A5EC2" w:rsidRPr="004C16C1">
        <w:rPr>
          <w:sz w:val="28"/>
          <w:szCs w:val="28"/>
        </w:rPr>
        <w:t>I</w:t>
      </w:r>
      <w:r w:rsidR="003A6710" w:rsidRPr="004C16C1">
        <w:rPr>
          <w:sz w:val="28"/>
          <w:szCs w:val="28"/>
        </w:rPr>
        <w:t>V Территориальной программы в следующей редакции:</w:t>
      </w:r>
    </w:p>
    <w:p w:rsidR="000A5EC2" w:rsidRDefault="000A5EC2" w:rsidP="006E1D63">
      <w:pPr>
        <w:autoSpaceDE w:val="0"/>
        <w:spacing w:line="424" w:lineRule="exac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0A5EC2">
        <w:rPr>
          <w:sz w:val="28"/>
          <w:szCs w:val="28"/>
        </w:rPr>
        <w:t xml:space="preserve">Порядок формирования тарифа на оплату медицинской помощи </w:t>
      </w:r>
      <w:r>
        <w:rPr>
          <w:sz w:val="28"/>
          <w:szCs w:val="28"/>
        </w:rPr>
        <w:br/>
      </w:r>
      <w:r w:rsidRPr="000A5EC2">
        <w:rPr>
          <w:sz w:val="28"/>
          <w:szCs w:val="28"/>
        </w:rPr>
        <w:t xml:space="preserve">по обязательному медицинскому страхованию устанавливается в соответствии с Федеральным законом </w:t>
      </w:r>
      <w:r w:rsidR="006E1D63">
        <w:rPr>
          <w:sz w:val="28"/>
          <w:szCs w:val="28"/>
        </w:rPr>
        <w:t>«</w:t>
      </w:r>
      <w:r w:rsidRPr="000A5EC2">
        <w:rPr>
          <w:sz w:val="28"/>
          <w:szCs w:val="28"/>
        </w:rPr>
        <w:t xml:space="preserve">Об обязательном медицинском страховании </w:t>
      </w:r>
      <w:r>
        <w:rPr>
          <w:sz w:val="28"/>
          <w:szCs w:val="28"/>
        </w:rPr>
        <w:br/>
      </w:r>
      <w:r>
        <w:rPr>
          <w:sz w:val="28"/>
          <w:szCs w:val="28"/>
        </w:rPr>
        <w:lastRenderedPageBreak/>
        <w:t>в Российской Федерации»</w:t>
      </w:r>
      <w:r w:rsidRPr="000A5EC2">
        <w:rPr>
          <w:sz w:val="28"/>
          <w:szCs w:val="28"/>
        </w:rPr>
        <w:t xml:space="preserve">. Структура тарифа на оплату медицинской помощи включает в себя расходы на заработную плату, начисления на оплату труда, прочие выплаты, приобретение лекарственных средств, расходных материалов, продуктов питания, мягкого инвентаря, медицинского инструментария, реактивов и химикатов, прочих материальных запасов, расходы на оплату стоимости лабораторных и инструментальных исследований, проводимых </w:t>
      </w:r>
      <w:r>
        <w:rPr>
          <w:sz w:val="28"/>
          <w:szCs w:val="28"/>
        </w:rPr>
        <w:br/>
      </w:r>
      <w:r w:rsidRPr="000A5EC2">
        <w:rPr>
          <w:sz w:val="28"/>
          <w:szCs w:val="28"/>
        </w:rPr>
        <w:t xml:space="preserve">в других учреждениях (при отсутствии в медицинской организации лаборатории и диагностического оборудования), организации питания </w:t>
      </w:r>
      <w:r>
        <w:rPr>
          <w:sz w:val="28"/>
          <w:szCs w:val="28"/>
        </w:rPr>
        <w:br/>
      </w:r>
      <w:r w:rsidRPr="000A5EC2">
        <w:rPr>
          <w:sz w:val="28"/>
          <w:szCs w:val="28"/>
        </w:rPr>
        <w:t xml:space="preserve">(при отсутствии организованного питания в медицинской организации), расходы на оплату услуг связи, транспортных услуг, коммунальных услуг, работ и услуг по содержанию имущества, расходы на арендную плату </w:t>
      </w:r>
      <w:r>
        <w:rPr>
          <w:sz w:val="28"/>
          <w:szCs w:val="28"/>
        </w:rPr>
        <w:br/>
      </w:r>
      <w:r w:rsidRPr="000A5EC2">
        <w:rPr>
          <w:sz w:val="28"/>
          <w:szCs w:val="28"/>
        </w:rPr>
        <w:t xml:space="preserve">за пользование имуществом, оплату программного обеспечения и прочих услуг, социальное обеспечение работников медицинских организаций, установленное законодательством Российской Федерации, прочие расходы, расходы </w:t>
      </w:r>
      <w:r>
        <w:rPr>
          <w:sz w:val="28"/>
          <w:szCs w:val="28"/>
        </w:rPr>
        <w:br/>
      </w:r>
      <w:r w:rsidRPr="000A5EC2">
        <w:rPr>
          <w:sz w:val="28"/>
          <w:szCs w:val="28"/>
        </w:rPr>
        <w:t xml:space="preserve">на приобретение основных средств (оборудование, производственный </w:t>
      </w:r>
      <w:r>
        <w:rPr>
          <w:sz w:val="28"/>
          <w:szCs w:val="28"/>
        </w:rPr>
        <w:br/>
      </w:r>
      <w:r w:rsidRPr="000A5EC2">
        <w:rPr>
          <w:sz w:val="28"/>
          <w:szCs w:val="28"/>
        </w:rPr>
        <w:t xml:space="preserve">и хозяйственный инвентарь) стоимостью до 100 тыс. рублей за единицу, </w:t>
      </w:r>
      <w:r>
        <w:rPr>
          <w:sz w:val="28"/>
          <w:szCs w:val="28"/>
        </w:rPr>
        <w:br/>
      </w:r>
      <w:r w:rsidRPr="000A5EC2">
        <w:rPr>
          <w:sz w:val="28"/>
          <w:szCs w:val="28"/>
        </w:rPr>
        <w:t xml:space="preserve">а также допускается приобретение основных средств (медицинских изделий, используемых для проведения медицинских вмешательств, лабораторных </w:t>
      </w:r>
      <w:r>
        <w:rPr>
          <w:sz w:val="28"/>
          <w:szCs w:val="28"/>
        </w:rPr>
        <w:br/>
      </w:r>
      <w:r w:rsidRPr="000A5EC2">
        <w:rPr>
          <w:sz w:val="28"/>
          <w:szCs w:val="28"/>
        </w:rPr>
        <w:t xml:space="preserve">и инструментальных исследований) стоимостью до 1 млн. рублей </w:t>
      </w:r>
      <w:r>
        <w:rPr>
          <w:sz w:val="28"/>
          <w:szCs w:val="28"/>
        </w:rPr>
        <w:br/>
      </w:r>
      <w:r w:rsidRPr="000A5EC2">
        <w:rPr>
          <w:sz w:val="28"/>
          <w:szCs w:val="28"/>
        </w:rPr>
        <w:t>при отсутствии у медицинской организации не погашенной в течение 3 месяцев кредиторской задолженности за счет средств обязательного медицинского страхования.</w:t>
      </w:r>
      <w:r>
        <w:rPr>
          <w:sz w:val="28"/>
          <w:szCs w:val="28"/>
        </w:rPr>
        <w:t>»</w:t>
      </w:r>
      <w:r w:rsidRPr="000A5EC2">
        <w:rPr>
          <w:sz w:val="28"/>
          <w:szCs w:val="28"/>
        </w:rPr>
        <w:t>.</w:t>
      </w:r>
    </w:p>
    <w:p w:rsidR="00F17F21" w:rsidRPr="006E1D63" w:rsidRDefault="00F17F21" w:rsidP="006E1D63">
      <w:pPr>
        <w:tabs>
          <w:tab w:val="left" w:pos="1246"/>
          <w:tab w:val="left" w:pos="1276"/>
        </w:tabs>
        <w:spacing w:line="424" w:lineRule="exact"/>
        <w:ind w:firstLine="709"/>
        <w:contextualSpacing/>
        <w:jc w:val="both"/>
        <w:rPr>
          <w:sz w:val="28"/>
          <w:szCs w:val="28"/>
        </w:rPr>
      </w:pPr>
      <w:r w:rsidRPr="006E1D63">
        <w:rPr>
          <w:sz w:val="28"/>
          <w:szCs w:val="28"/>
        </w:rPr>
        <w:t xml:space="preserve">2. </w:t>
      </w:r>
      <w:r w:rsidR="00304B7E" w:rsidRPr="006E1D63">
        <w:rPr>
          <w:sz w:val="28"/>
          <w:szCs w:val="28"/>
        </w:rPr>
        <w:t xml:space="preserve">Настоящее постановление вступает в силу с даты его официального опубликования и распространяется на правоотношения, возникшие </w:t>
      </w:r>
      <w:r w:rsidR="00304B7E" w:rsidRPr="006E1D63">
        <w:rPr>
          <w:sz w:val="28"/>
          <w:szCs w:val="28"/>
        </w:rPr>
        <w:br/>
        <w:t xml:space="preserve">с </w:t>
      </w:r>
      <w:r w:rsidR="000A5EC2" w:rsidRPr="006E1D63">
        <w:rPr>
          <w:sz w:val="28"/>
          <w:szCs w:val="28"/>
        </w:rPr>
        <w:t xml:space="preserve">14 марта </w:t>
      </w:r>
      <w:r w:rsidR="00304B7E" w:rsidRPr="006E1D63">
        <w:rPr>
          <w:sz w:val="28"/>
          <w:szCs w:val="28"/>
        </w:rPr>
        <w:t>2022 г.</w:t>
      </w:r>
    </w:p>
    <w:p w:rsidR="00753C6B" w:rsidRPr="006E1D63" w:rsidRDefault="00753C6B" w:rsidP="006E1D63">
      <w:pPr>
        <w:tabs>
          <w:tab w:val="left" w:pos="1246"/>
          <w:tab w:val="left" w:pos="1276"/>
        </w:tabs>
        <w:spacing w:line="424" w:lineRule="exact"/>
        <w:ind w:firstLine="709"/>
        <w:contextualSpacing/>
        <w:jc w:val="both"/>
        <w:rPr>
          <w:sz w:val="28"/>
          <w:szCs w:val="28"/>
        </w:rPr>
      </w:pPr>
      <w:r w:rsidRPr="006E1D63">
        <w:rPr>
          <w:sz w:val="28"/>
          <w:szCs w:val="28"/>
        </w:rPr>
        <w:t xml:space="preserve">3. </w:t>
      </w:r>
      <w:r w:rsidR="00304B7E" w:rsidRPr="006E1D63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</w:t>
      </w:r>
      <w:hyperlink r:id="rId11" w:history="1">
        <w:r w:rsidR="00304B7E" w:rsidRPr="006E1D63">
          <w:rPr>
            <w:sz w:val="28"/>
            <w:szCs w:val="28"/>
          </w:rPr>
          <w:t>www.baikonuradm.ru</w:t>
        </w:r>
      </w:hyperlink>
      <w:r w:rsidR="00304B7E" w:rsidRPr="006E1D63">
        <w:rPr>
          <w:sz w:val="28"/>
          <w:szCs w:val="28"/>
        </w:rPr>
        <w:t>.</w:t>
      </w:r>
    </w:p>
    <w:p w:rsidR="00134811" w:rsidRDefault="00753C6B" w:rsidP="006E1D63">
      <w:pPr>
        <w:tabs>
          <w:tab w:val="left" w:pos="1246"/>
          <w:tab w:val="left" w:pos="1276"/>
        </w:tabs>
        <w:spacing w:line="424" w:lineRule="exac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34811" w:rsidRPr="00E41E12">
        <w:rPr>
          <w:sz w:val="28"/>
          <w:szCs w:val="28"/>
        </w:rPr>
        <w:t>.</w:t>
      </w:r>
      <w:r w:rsidR="00C07C95" w:rsidRPr="00E41E12">
        <w:rPr>
          <w:sz w:val="28"/>
          <w:szCs w:val="28"/>
        </w:rPr>
        <w:t xml:space="preserve"> </w:t>
      </w:r>
      <w:r w:rsidR="00134811" w:rsidRPr="00E41E12">
        <w:rPr>
          <w:sz w:val="28"/>
          <w:szCs w:val="28"/>
        </w:rPr>
        <w:t xml:space="preserve">Контроль за исполнением настоящего постановления </w:t>
      </w:r>
      <w:r w:rsidR="00FE1248" w:rsidRPr="00E41E12">
        <w:rPr>
          <w:sz w:val="28"/>
          <w:szCs w:val="28"/>
        </w:rPr>
        <w:t xml:space="preserve">оставляю </w:t>
      </w:r>
      <w:r w:rsidR="00FE1248" w:rsidRPr="00E41E12">
        <w:rPr>
          <w:sz w:val="28"/>
          <w:szCs w:val="28"/>
        </w:rPr>
        <w:br/>
      </w:r>
      <w:r w:rsidR="003F0C97" w:rsidRPr="00E41E12">
        <w:rPr>
          <w:sz w:val="28"/>
          <w:szCs w:val="28"/>
        </w:rPr>
        <w:t>за собой.</w:t>
      </w:r>
    </w:p>
    <w:p w:rsidR="00D36B67" w:rsidRPr="00E41E12" w:rsidRDefault="00D36B67" w:rsidP="006E1D63">
      <w:pPr>
        <w:tabs>
          <w:tab w:val="left" w:pos="1246"/>
          <w:tab w:val="left" w:pos="1276"/>
        </w:tabs>
        <w:spacing w:line="480" w:lineRule="auto"/>
        <w:ind w:firstLine="709"/>
        <w:contextualSpacing/>
        <w:jc w:val="both"/>
        <w:rPr>
          <w:sz w:val="28"/>
          <w:szCs w:val="28"/>
        </w:rPr>
      </w:pPr>
    </w:p>
    <w:p w:rsidR="00696683" w:rsidRPr="00D36B67" w:rsidRDefault="00F456A5" w:rsidP="0064602C">
      <w:pPr>
        <w:pStyle w:val="a5"/>
        <w:spacing w:line="348" w:lineRule="auto"/>
        <w:ind w:left="426" w:hanging="426"/>
        <w:jc w:val="both"/>
        <w:rPr>
          <w:b/>
          <w:szCs w:val="28"/>
        </w:rPr>
      </w:pPr>
      <w:r w:rsidRPr="008F3879">
        <w:rPr>
          <w:b/>
          <w:szCs w:val="28"/>
        </w:rPr>
        <w:t>Глав</w:t>
      </w:r>
      <w:r w:rsidR="002D351D">
        <w:rPr>
          <w:b/>
          <w:szCs w:val="28"/>
        </w:rPr>
        <w:t>а</w:t>
      </w:r>
      <w:r w:rsidRPr="008F3879">
        <w:rPr>
          <w:b/>
          <w:szCs w:val="28"/>
        </w:rPr>
        <w:t xml:space="preserve"> администрации</w:t>
      </w:r>
      <w:r w:rsidR="00096F67" w:rsidRPr="008F3879">
        <w:rPr>
          <w:b/>
          <w:szCs w:val="28"/>
        </w:rPr>
        <w:t xml:space="preserve">                         </w:t>
      </w:r>
      <w:r w:rsidR="00405645">
        <w:rPr>
          <w:b/>
          <w:szCs w:val="28"/>
        </w:rPr>
        <w:t xml:space="preserve">   </w:t>
      </w:r>
      <w:r w:rsidR="00096F67" w:rsidRPr="008F3879">
        <w:rPr>
          <w:b/>
          <w:szCs w:val="28"/>
        </w:rPr>
        <w:t xml:space="preserve">     </w:t>
      </w:r>
      <w:r w:rsidR="00405645">
        <w:rPr>
          <w:b/>
          <w:szCs w:val="28"/>
        </w:rPr>
        <w:t xml:space="preserve">                  </w:t>
      </w:r>
      <w:r w:rsidR="002A392A">
        <w:rPr>
          <w:b/>
          <w:szCs w:val="28"/>
        </w:rPr>
        <w:t xml:space="preserve"> </w:t>
      </w:r>
      <w:r w:rsidR="00405645">
        <w:rPr>
          <w:b/>
          <w:szCs w:val="28"/>
        </w:rPr>
        <w:t xml:space="preserve">        </w:t>
      </w:r>
      <w:r w:rsidR="002D351D">
        <w:rPr>
          <w:b/>
          <w:szCs w:val="28"/>
        </w:rPr>
        <w:t xml:space="preserve">            К.Д. Бусыгин</w:t>
      </w:r>
    </w:p>
    <w:sectPr w:rsidR="00696683" w:rsidRPr="00D36B67" w:rsidSect="006E1D63">
      <w:headerReference w:type="even" r:id="rId12"/>
      <w:headerReference w:type="default" r:id="rId13"/>
      <w:headerReference w:type="first" r:id="rId14"/>
      <w:pgSz w:w="11906" w:h="16838" w:code="9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3DD3" w:rsidRDefault="00AB3DD3">
      <w:r>
        <w:separator/>
      </w:r>
    </w:p>
  </w:endnote>
  <w:endnote w:type="continuationSeparator" w:id="0">
    <w:p w:rsidR="00AB3DD3" w:rsidRDefault="00AB3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3DD3" w:rsidRDefault="00AB3DD3">
      <w:r>
        <w:separator/>
      </w:r>
    </w:p>
  </w:footnote>
  <w:footnote w:type="continuationSeparator" w:id="0">
    <w:p w:rsidR="00AB3DD3" w:rsidRDefault="00AB3D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F32" w:rsidRDefault="00EA16AC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E42F32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42F32" w:rsidRDefault="00E42F3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A6A" w:rsidRDefault="00EA16AC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B2F95">
      <w:rPr>
        <w:noProof/>
      </w:rPr>
      <w:t>2</w:t>
    </w:r>
    <w:r>
      <w:fldChar w:fldCharType="end"/>
    </w:r>
  </w:p>
  <w:p w:rsidR="00E42F32" w:rsidRDefault="00E42F32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A6A" w:rsidRDefault="00760A6A">
    <w:pPr>
      <w:pStyle w:val="a6"/>
      <w:jc w:val="center"/>
    </w:pPr>
  </w:p>
  <w:p w:rsidR="00760A6A" w:rsidRDefault="00760A6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</w:lvl>
  </w:abstractNum>
  <w:abstractNum w:abstractNumId="1" w15:restartNumberingAfterBreak="0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hint="default"/>
      </w:rPr>
    </w:lvl>
  </w:abstractNum>
  <w:abstractNum w:abstractNumId="2" w15:restartNumberingAfterBreak="0">
    <w:nsid w:val="5D14147A"/>
    <w:multiLevelType w:val="multilevel"/>
    <w:tmpl w:val="3D683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 w15:restartNumberingAfterBreak="0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EEE"/>
    <w:rsid w:val="00000320"/>
    <w:rsid w:val="000029BB"/>
    <w:rsid w:val="000062EE"/>
    <w:rsid w:val="00010102"/>
    <w:rsid w:val="00014725"/>
    <w:rsid w:val="0001656D"/>
    <w:rsid w:val="0003084F"/>
    <w:rsid w:val="000320E4"/>
    <w:rsid w:val="0003282F"/>
    <w:rsid w:val="00033E46"/>
    <w:rsid w:val="000368BF"/>
    <w:rsid w:val="00062EF3"/>
    <w:rsid w:val="0006590A"/>
    <w:rsid w:val="00076349"/>
    <w:rsid w:val="00080978"/>
    <w:rsid w:val="00080ED1"/>
    <w:rsid w:val="00081F2D"/>
    <w:rsid w:val="00085AF2"/>
    <w:rsid w:val="000866A6"/>
    <w:rsid w:val="00087E07"/>
    <w:rsid w:val="00090B35"/>
    <w:rsid w:val="00094F0B"/>
    <w:rsid w:val="00096F67"/>
    <w:rsid w:val="000A254B"/>
    <w:rsid w:val="000A5EC2"/>
    <w:rsid w:val="000B0792"/>
    <w:rsid w:val="000B6E35"/>
    <w:rsid w:val="000C1C5E"/>
    <w:rsid w:val="000C59FC"/>
    <w:rsid w:val="000D1BB4"/>
    <w:rsid w:val="000E1003"/>
    <w:rsid w:val="000E37C8"/>
    <w:rsid w:val="000F030E"/>
    <w:rsid w:val="000F4585"/>
    <w:rsid w:val="000F4C64"/>
    <w:rsid w:val="00105DC4"/>
    <w:rsid w:val="0011293B"/>
    <w:rsid w:val="0011309F"/>
    <w:rsid w:val="001147D5"/>
    <w:rsid w:val="00116465"/>
    <w:rsid w:val="00116DD0"/>
    <w:rsid w:val="00133EE0"/>
    <w:rsid w:val="00134811"/>
    <w:rsid w:val="00137BFB"/>
    <w:rsid w:val="0014101E"/>
    <w:rsid w:val="00141435"/>
    <w:rsid w:val="00141794"/>
    <w:rsid w:val="00142BC1"/>
    <w:rsid w:val="00144214"/>
    <w:rsid w:val="001442CE"/>
    <w:rsid w:val="001544BE"/>
    <w:rsid w:val="00165AC7"/>
    <w:rsid w:val="001773A7"/>
    <w:rsid w:val="0018329D"/>
    <w:rsid w:val="00186579"/>
    <w:rsid w:val="00186F9D"/>
    <w:rsid w:val="001904C0"/>
    <w:rsid w:val="00194C2F"/>
    <w:rsid w:val="001C1FD8"/>
    <w:rsid w:val="001C2DC3"/>
    <w:rsid w:val="001D1C59"/>
    <w:rsid w:val="001D48A7"/>
    <w:rsid w:val="001D5CA0"/>
    <w:rsid w:val="001D62C2"/>
    <w:rsid w:val="001D71AC"/>
    <w:rsid w:val="001E3768"/>
    <w:rsid w:val="001E5A45"/>
    <w:rsid w:val="00211C10"/>
    <w:rsid w:val="002137FF"/>
    <w:rsid w:val="00216652"/>
    <w:rsid w:val="002249C7"/>
    <w:rsid w:val="002343FF"/>
    <w:rsid w:val="0024151E"/>
    <w:rsid w:val="00243E52"/>
    <w:rsid w:val="00246FF7"/>
    <w:rsid w:val="00254A03"/>
    <w:rsid w:val="00265D6D"/>
    <w:rsid w:val="00271A81"/>
    <w:rsid w:val="00276272"/>
    <w:rsid w:val="00282160"/>
    <w:rsid w:val="00284131"/>
    <w:rsid w:val="00284897"/>
    <w:rsid w:val="00294F15"/>
    <w:rsid w:val="002A392A"/>
    <w:rsid w:val="002A7F26"/>
    <w:rsid w:val="002B4369"/>
    <w:rsid w:val="002B6DD5"/>
    <w:rsid w:val="002C408D"/>
    <w:rsid w:val="002D351D"/>
    <w:rsid w:val="002F3975"/>
    <w:rsid w:val="002F5560"/>
    <w:rsid w:val="00302D53"/>
    <w:rsid w:val="00303E1A"/>
    <w:rsid w:val="00304607"/>
    <w:rsid w:val="00304B7E"/>
    <w:rsid w:val="003057E7"/>
    <w:rsid w:val="0031144F"/>
    <w:rsid w:val="00313933"/>
    <w:rsid w:val="003145BC"/>
    <w:rsid w:val="0032085E"/>
    <w:rsid w:val="00323B25"/>
    <w:rsid w:val="00323DC1"/>
    <w:rsid w:val="003309AC"/>
    <w:rsid w:val="003377D7"/>
    <w:rsid w:val="00341F1A"/>
    <w:rsid w:val="00346241"/>
    <w:rsid w:val="00354CE6"/>
    <w:rsid w:val="00357F60"/>
    <w:rsid w:val="003604A3"/>
    <w:rsid w:val="0037165C"/>
    <w:rsid w:val="003725E9"/>
    <w:rsid w:val="00373115"/>
    <w:rsid w:val="00373B4C"/>
    <w:rsid w:val="0037598D"/>
    <w:rsid w:val="00376847"/>
    <w:rsid w:val="0037759F"/>
    <w:rsid w:val="00382D71"/>
    <w:rsid w:val="00385C25"/>
    <w:rsid w:val="0039530D"/>
    <w:rsid w:val="00397D1C"/>
    <w:rsid w:val="003A2EEF"/>
    <w:rsid w:val="003A4602"/>
    <w:rsid w:val="003A4C49"/>
    <w:rsid w:val="003A581A"/>
    <w:rsid w:val="003A6710"/>
    <w:rsid w:val="003B037A"/>
    <w:rsid w:val="003B23DA"/>
    <w:rsid w:val="003C3295"/>
    <w:rsid w:val="003D1B20"/>
    <w:rsid w:val="003D3875"/>
    <w:rsid w:val="003D4297"/>
    <w:rsid w:val="003D51CD"/>
    <w:rsid w:val="003E23C4"/>
    <w:rsid w:val="003E6DAD"/>
    <w:rsid w:val="003F0363"/>
    <w:rsid w:val="003F0C97"/>
    <w:rsid w:val="003F3A28"/>
    <w:rsid w:val="00405645"/>
    <w:rsid w:val="004062EB"/>
    <w:rsid w:val="00410E09"/>
    <w:rsid w:val="00411EC4"/>
    <w:rsid w:val="0041606C"/>
    <w:rsid w:val="004217F7"/>
    <w:rsid w:val="00432C60"/>
    <w:rsid w:val="004373A1"/>
    <w:rsid w:val="00447DDD"/>
    <w:rsid w:val="00450198"/>
    <w:rsid w:val="00453190"/>
    <w:rsid w:val="00453337"/>
    <w:rsid w:val="00455524"/>
    <w:rsid w:val="0046666D"/>
    <w:rsid w:val="0047239D"/>
    <w:rsid w:val="00472B5E"/>
    <w:rsid w:val="0047620A"/>
    <w:rsid w:val="00484387"/>
    <w:rsid w:val="004A3434"/>
    <w:rsid w:val="004A4342"/>
    <w:rsid w:val="004B1385"/>
    <w:rsid w:val="004B235C"/>
    <w:rsid w:val="004B33EA"/>
    <w:rsid w:val="004B4531"/>
    <w:rsid w:val="004B5B64"/>
    <w:rsid w:val="004C16C1"/>
    <w:rsid w:val="004C2402"/>
    <w:rsid w:val="004C344D"/>
    <w:rsid w:val="004C75B5"/>
    <w:rsid w:val="004D2AFF"/>
    <w:rsid w:val="004D7956"/>
    <w:rsid w:val="004F17A9"/>
    <w:rsid w:val="004F4762"/>
    <w:rsid w:val="00502C7C"/>
    <w:rsid w:val="00503AB5"/>
    <w:rsid w:val="00511F0B"/>
    <w:rsid w:val="005270FF"/>
    <w:rsid w:val="00531D7F"/>
    <w:rsid w:val="00535E05"/>
    <w:rsid w:val="005365A4"/>
    <w:rsid w:val="005404D0"/>
    <w:rsid w:val="00542AA2"/>
    <w:rsid w:val="00544635"/>
    <w:rsid w:val="005460DB"/>
    <w:rsid w:val="005657F4"/>
    <w:rsid w:val="0056649B"/>
    <w:rsid w:val="00567D57"/>
    <w:rsid w:val="005807B3"/>
    <w:rsid w:val="00580956"/>
    <w:rsid w:val="005910B5"/>
    <w:rsid w:val="005B22AA"/>
    <w:rsid w:val="005C31A4"/>
    <w:rsid w:val="005D214F"/>
    <w:rsid w:val="005D2FDD"/>
    <w:rsid w:val="005E1EFA"/>
    <w:rsid w:val="00600A84"/>
    <w:rsid w:val="00605B73"/>
    <w:rsid w:val="006073BC"/>
    <w:rsid w:val="00612FDB"/>
    <w:rsid w:val="006146E2"/>
    <w:rsid w:val="00614FBC"/>
    <w:rsid w:val="00621F1C"/>
    <w:rsid w:val="00626127"/>
    <w:rsid w:val="00627401"/>
    <w:rsid w:val="00633B6C"/>
    <w:rsid w:val="006354DC"/>
    <w:rsid w:val="00640D11"/>
    <w:rsid w:val="00640E7F"/>
    <w:rsid w:val="0064602C"/>
    <w:rsid w:val="006531C9"/>
    <w:rsid w:val="006636F6"/>
    <w:rsid w:val="00663B7A"/>
    <w:rsid w:val="00672E72"/>
    <w:rsid w:val="00673C83"/>
    <w:rsid w:val="00690C44"/>
    <w:rsid w:val="00690E15"/>
    <w:rsid w:val="00696683"/>
    <w:rsid w:val="006A3973"/>
    <w:rsid w:val="006A39A9"/>
    <w:rsid w:val="006B21DD"/>
    <w:rsid w:val="006B3765"/>
    <w:rsid w:val="006C0A42"/>
    <w:rsid w:val="006C77B1"/>
    <w:rsid w:val="006D23B3"/>
    <w:rsid w:val="006D4B2A"/>
    <w:rsid w:val="006E1D63"/>
    <w:rsid w:val="0071721F"/>
    <w:rsid w:val="0072121D"/>
    <w:rsid w:val="007213DA"/>
    <w:rsid w:val="00734BF7"/>
    <w:rsid w:val="00740FAF"/>
    <w:rsid w:val="00741434"/>
    <w:rsid w:val="00741870"/>
    <w:rsid w:val="00751724"/>
    <w:rsid w:val="00753C6B"/>
    <w:rsid w:val="00756D36"/>
    <w:rsid w:val="00760A6A"/>
    <w:rsid w:val="007612C7"/>
    <w:rsid w:val="00766328"/>
    <w:rsid w:val="007668A8"/>
    <w:rsid w:val="00774542"/>
    <w:rsid w:val="00781517"/>
    <w:rsid w:val="007876AA"/>
    <w:rsid w:val="0079363D"/>
    <w:rsid w:val="007A2AE8"/>
    <w:rsid w:val="007B684A"/>
    <w:rsid w:val="007C4D60"/>
    <w:rsid w:val="007D2B00"/>
    <w:rsid w:val="007E0CFA"/>
    <w:rsid w:val="007E6A2C"/>
    <w:rsid w:val="007F3377"/>
    <w:rsid w:val="007F57A1"/>
    <w:rsid w:val="0080715E"/>
    <w:rsid w:val="00816328"/>
    <w:rsid w:val="00827741"/>
    <w:rsid w:val="008406B7"/>
    <w:rsid w:val="0086709E"/>
    <w:rsid w:val="00875B0E"/>
    <w:rsid w:val="00875C01"/>
    <w:rsid w:val="00880D02"/>
    <w:rsid w:val="00881092"/>
    <w:rsid w:val="00884B0C"/>
    <w:rsid w:val="00894510"/>
    <w:rsid w:val="008A0483"/>
    <w:rsid w:val="008A220F"/>
    <w:rsid w:val="008B33AC"/>
    <w:rsid w:val="008B3FDC"/>
    <w:rsid w:val="008B5F2D"/>
    <w:rsid w:val="008B65B7"/>
    <w:rsid w:val="008C061E"/>
    <w:rsid w:val="008C13EA"/>
    <w:rsid w:val="008C1950"/>
    <w:rsid w:val="008C2DCF"/>
    <w:rsid w:val="008D07A5"/>
    <w:rsid w:val="008D1F04"/>
    <w:rsid w:val="008D47AF"/>
    <w:rsid w:val="008D690E"/>
    <w:rsid w:val="008D7522"/>
    <w:rsid w:val="008E4E65"/>
    <w:rsid w:val="008F3879"/>
    <w:rsid w:val="00912BE3"/>
    <w:rsid w:val="009134ED"/>
    <w:rsid w:val="00925260"/>
    <w:rsid w:val="00941198"/>
    <w:rsid w:val="0095193D"/>
    <w:rsid w:val="00956E1C"/>
    <w:rsid w:val="00957EBE"/>
    <w:rsid w:val="00960A89"/>
    <w:rsid w:val="009614CC"/>
    <w:rsid w:val="00964483"/>
    <w:rsid w:val="00967A8E"/>
    <w:rsid w:val="00980B7B"/>
    <w:rsid w:val="00985FB7"/>
    <w:rsid w:val="009873E6"/>
    <w:rsid w:val="00991054"/>
    <w:rsid w:val="009945E7"/>
    <w:rsid w:val="00995C70"/>
    <w:rsid w:val="009A3603"/>
    <w:rsid w:val="009A564A"/>
    <w:rsid w:val="009B1639"/>
    <w:rsid w:val="009B4880"/>
    <w:rsid w:val="009B53FA"/>
    <w:rsid w:val="009B5AC2"/>
    <w:rsid w:val="009D4733"/>
    <w:rsid w:val="009E30B9"/>
    <w:rsid w:val="009E3249"/>
    <w:rsid w:val="009E78BC"/>
    <w:rsid w:val="009F3EEE"/>
    <w:rsid w:val="009F674D"/>
    <w:rsid w:val="00A000D4"/>
    <w:rsid w:val="00A02190"/>
    <w:rsid w:val="00A03C46"/>
    <w:rsid w:val="00A10469"/>
    <w:rsid w:val="00A15D57"/>
    <w:rsid w:val="00A22825"/>
    <w:rsid w:val="00A2401E"/>
    <w:rsid w:val="00A258C0"/>
    <w:rsid w:val="00A31D5F"/>
    <w:rsid w:val="00A33C7F"/>
    <w:rsid w:val="00A35301"/>
    <w:rsid w:val="00A40AE5"/>
    <w:rsid w:val="00A45378"/>
    <w:rsid w:val="00A471F0"/>
    <w:rsid w:val="00A51166"/>
    <w:rsid w:val="00A609DE"/>
    <w:rsid w:val="00A6395D"/>
    <w:rsid w:val="00A648D3"/>
    <w:rsid w:val="00A65F9E"/>
    <w:rsid w:val="00A66735"/>
    <w:rsid w:val="00A82BFC"/>
    <w:rsid w:val="00A831CB"/>
    <w:rsid w:val="00A87117"/>
    <w:rsid w:val="00A90F1F"/>
    <w:rsid w:val="00A9309C"/>
    <w:rsid w:val="00AA35A0"/>
    <w:rsid w:val="00AB2F95"/>
    <w:rsid w:val="00AB3DD3"/>
    <w:rsid w:val="00AC003E"/>
    <w:rsid w:val="00AC0054"/>
    <w:rsid w:val="00AC0A57"/>
    <w:rsid w:val="00AC60CB"/>
    <w:rsid w:val="00AD2C70"/>
    <w:rsid w:val="00AF0EA5"/>
    <w:rsid w:val="00AF2EA5"/>
    <w:rsid w:val="00AF2F58"/>
    <w:rsid w:val="00B0464A"/>
    <w:rsid w:val="00B05A47"/>
    <w:rsid w:val="00B0767C"/>
    <w:rsid w:val="00B1040E"/>
    <w:rsid w:val="00B113E4"/>
    <w:rsid w:val="00B1207E"/>
    <w:rsid w:val="00B12C7F"/>
    <w:rsid w:val="00B132E4"/>
    <w:rsid w:val="00B16509"/>
    <w:rsid w:val="00B26D08"/>
    <w:rsid w:val="00B339F7"/>
    <w:rsid w:val="00B41207"/>
    <w:rsid w:val="00B42853"/>
    <w:rsid w:val="00B4674E"/>
    <w:rsid w:val="00B506F2"/>
    <w:rsid w:val="00B5586C"/>
    <w:rsid w:val="00B67F7F"/>
    <w:rsid w:val="00B718C1"/>
    <w:rsid w:val="00B73A23"/>
    <w:rsid w:val="00B74654"/>
    <w:rsid w:val="00B811C4"/>
    <w:rsid w:val="00B8247F"/>
    <w:rsid w:val="00B94CD7"/>
    <w:rsid w:val="00BA0140"/>
    <w:rsid w:val="00BA39FB"/>
    <w:rsid w:val="00BA5FC9"/>
    <w:rsid w:val="00BB33AA"/>
    <w:rsid w:val="00BB43F2"/>
    <w:rsid w:val="00BB4A85"/>
    <w:rsid w:val="00BB6F55"/>
    <w:rsid w:val="00BB7BCF"/>
    <w:rsid w:val="00BC007E"/>
    <w:rsid w:val="00BC12B8"/>
    <w:rsid w:val="00BC4E3E"/>
    <w:rsid w:val="00BC5753"/>
    <w:rsid w:val="00BC6AEA"/>
    <w:rsid w:val="00BD03CA"/>
    <w:rsid w:val="00BD370D"/>
    <w:rsid w:val="00BD3AE3"/>
    <w:rsid w:val="00BE059A"/>
    <w:rsid w:val="00BE5C8E"/>
    <w:rsid w:val="00BF4806"/>
    <w:rsid w:val="00BF7C54"/>
    <w:rsid w:val="00C0725B"/>
    <w:rsid w:val="00C07B06"/>
    <w:rsid w:val="00C07C95"/>
    <w:rsid w:val="00C2066A"/>
    <w:rsid w:val="00C248A2"/>
    <w:rsid w:val="00C301B6"/>
    <w:rsid w:val="00C3535B"/>
    <w:rsid w:val="00C3586A"/>
    <w:rsid w:val="00C55D7C"/>
    <w:rsid w:val="00C617FF"/>
    <w:rsid w:val="00C62782"/>
    <w:rsid w:val="00C62FB2"/>
    <w:rsid w:val="00C70491"/>
    <w:rsid w:val="00C709DE"/>
    <w:rsid w:val="00C7403F"/>
    <w:rsid w:val="00C758AF"/>
    <w:rsid w:val="00C7614D"/>
    <w:rsid w:val="00C80AA4"/>
    <w:rsid w:val="00C80EEB"/>
    <w:rsid w:val="00C834F2"/>
    <w:rsid w:val="00C845F4"/>
    <w:rsid w:val="00C95AFC"/>
    <w:rsid w:val="00C97E2E"/>
    <w:rsid w:val="00CA19DE"/>
    <w:rsid w:val="00CA1B23"/>
    <w:rsid w:val="00CA3718"/>
    <w:rsid w:val="00CB161B"/>
    <w:rsid w:val="00CB4152"/>
    <w:rsid w:val="00CB4ABA"/>
    <w:rsid w:val="00CC29DE"/>
    <w:rsid w:val="00CC6572"/>
    <w:rsid w:val="00CD10D9"/>
    <w:rsid w:val="00CE2304"/>
    <w:rsid w:val="00CF0DBD"/>
    <w:rsid w:val="00CF270B"/>
    <w:rsid w:val="00D06064"/>
    <w:rsid w:val="00D07997"/>
    <w:rsid w:val="00D10C95"/>
    <w:rsid w:val="00D12383"/>
    <w:rsid w:val="00D151E3"/>
    <w:rsid w:val="00D20582"/>
    <w:rsid w:val="00D2102A"/>
    <w:rsid w:val="00D21C93"/>
    <w:rsid w:val="00D246EB"/>
    <w:rsid w:val="00D26B70"/>
    <w:rsid w:val="00D319B3"/>
    <w:rsid w:val="00D35073"/>
    <w:rsid w:val="00D36B67"/>
    <w:rsid w:val="00D413BB"/>
    <w:rsid w:val="00D423D0"/>
    <w:rsid w:val="00D43283"/>
    <w:rsid w:val="00D50594"/>
    <w:rsid w:val="00D63C17"/>
    <w:rsid w:val="00D667DA"/>
    <w:rsid w:val="00D677CC"/>
    <w:rsid w:val="00D77F74"/>
    <w:rsid w:val="00D80F29"/>
    <w:rsid w:val="00D8433B"/>
    <w:rsid w:val="00D8603C"/>
    <w:rsid w:val="00D871AF"/>
    <w:rsid w:val="00D87852"/>
    <w:rsid w:val="00D94D56"/>
    <w:rsid w:val="00DA3D56"/>
    <w:rsid w:val="00DA45DD"/>
    <w:rsid w:val="00DA5EA3"/>
    <w:rsid w:val="00DA7430"/>
    <w:rsid w:val="00DB2DB2"/>
    <w:rsid w:val="00DB5290"/>
    <w:rsid w:val="00DC6035"/>
    <w:rsid w:val="00DC74CF"/>
    <w:rsid w:val="00DD2BC7"/>
    <w:rsid w:val="00DD395F"/>
    <w:rsid w:val="00DE1F0F"/>
    <w:rsid w:val="00DE5E29"/>
    <w:rsid w:val="00DF4BCD"/>
    <w:rsid w:val="00E00174"/>
    <w:rsid w:val="00E110EE"/>
    <w:rsid w:val="00E13E8D"/>
    <w:rsid w:val="00E148E5"/>
    <w:rsid w:val="00E14FE7"/>
    <w:rsid w:val="00E2354A"/>
    <w:rsid w:val="00E23966"/>
    <w:rsid w:val="00E24E89"/>
    <w:rsid w:val="00E325B2"/>
    <w:rsid w:val="00E36280"/>
    <w:rsid w:val="00E41E12"/>
    <w:rsid w:val="00E42F32"/>
    <w:rsid w:val="00E46405"/>
    <w:rsid w:val="00E503FC"/>
    <w:rsid w:val="00E563DE"/>
    <w:rsid w:val="00E5763A"/>
    <w:rsid w:val="00E6407D"/>
    <w:rsid w:val="00E655E0"/>
    <w:rsid w:val="00E666C9"/>
    <w:rsid w:val="00E818BF"/>
    <w:rsid w:val="00E81E1C"/>
    <w:rsid w:val="00E83E7C"/>
    <w:rsid w:val="00E94DF5"/>
    <w:rsid w:val="00E95A62"/>
    <w:rsid w:val="00EA16AC"/>
    <w:rsid w:val="00EA4536"/>
    <w:rsid w:val="00EA5A66"/>
    <w:rsid w:val="00EB03CA"/>
    <w:rsid w:val="00EB7B30"/>
    <w:rsid w:val="00EC0D26"/>
    <w:rsid w:val="00EC1D8F"/>
    <w:rsid w:val="00EC228C"/>
    <w:rsid w:val="00EC2685"/>
    <w:rsid w:val="00EC2B3D"/>
    <w:rsid w:val="00EC46BE"/>
    <w:rsid w:val="00EC6622"/>
    <w:rsid w:val="00EE57B1"/>
    <w:rsid w:val="00EE637A"/>
    <w:rsid w:val="00F04A24"/>
    <w:rsid w:val="00F06D3F"/>
    <w:rsid w:val="00F17F21"/>
    <w:rsid w:val="00F26BD1"/>
    <w:rsid w:val="00F322B8"/>
    <w:rsid w:val="00F456A5"/>
    <w:rsid w:val="00F479C3"/>
    <w:rsid w:val="00F56153"/>
    <w:rsid w:val="00F561DB"/>
    <w:rsid w:val="00F7551A"/>
    <w:rsid w:val="00F7570E"/>
    <w:rsid w:val="00F77993"/>
    <w:rsid w:val="00F82003"/>
    <w:rsid w:val="00F91546"/>
    <w:rsid w:val="00F92BC9"/>
    <w:rsid w:val="00F94E69"/>
    <w:rsid w:val="00FA116D"/>
    <w:rsid w:val="00FA1240"/>
    <w:rsid w:val="00FA3608"/>
    <w:rsid w:val="00FA51E9"/>
    <w:rsid w:val="00FA51FA"/>
    <w:rsid w:val="00FB16E6"/>
    <w:rsid w:val="00FB2DA1"/>
    <w:rsid w:val="00FB3353"/>
    <w:rsid w:val="00FB6BC2"/>
    <w:rsid w:val="00FC602A"/>
    <w:rsid w:val="00FD0A85"/>
    <w:rsid w:val="00FD3A7C"/>
    <w:rsid w:val="00FE1248"/>
    <w:rsid w:val="00FE296E"/>
    <w:rsid w:val="00FF0D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685F82-A603-4E0F-8850-C2A90E281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9C7"/>
  </w:style>
  <w:style w:type="paragraph" w:styleId="1">
    <w:name w:val="heading 1"/>
    <w:basedOn w:val="a"/>
    <w:next w:val="a"/>
    <w:qFormat/>
    <w:rsid w:val="002249C7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2249C7"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rsid w:val="002249C7"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2249C7"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2249C7"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rsid w:val="002249C7"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rsid w:val="002249C7"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rsid w:val="002249C7"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249C7"/>
    <w:pPr>
      <w:spacing w:line="480" w:lineRule="auto"/>
      <w:jc w:val="center"/>
    </w:pPr>
    <w:rPr>
      <w:b/>
    </w:rPr>
  </w:style>
  <w:style w:type="paragraph" w:styleId="a4">
    <w:name w:val="Plain Text"/>
    <w:basedOn w:val="a"/>
    <w:rsid w:val="002249C7"/>
    <w:rPr>
      <w:rFonts w:ascii="Courier New" w:hAnsi="Courier New"/>
    </w:rPr>
  </w:style>
  <w:style w:type="paragraph" w:styleId="a5">
    <w:name w:val="Body Text"/>
    <w:basedOn w:val="a"/>
    <w:rsid w:val="002249C7"/>
    <w:pPr>
      <w:spacing w:line="360" w:lineRule="auto"/>
    </w:pPr>
    <w:rPr>
      <w:sz w:val="28"/>
    </w:rPr>
  </w:style>
  <w:style w:type="paragraph" w:styleId="a6">
    <w:name w:val="header"/>
    <w:basedOn w:val="a"/>
    <w:link w:val="a7"/>
    <w:uiPriority w:val="99"/>
    <w:rsid w:val="002249C7"/>
    <w:pPr>
      <w:tabs>
        <w:tab w:val="center" w:pos="4153"/>
        <w:tab w:val="right" w:pos="8306"/>
      </w:tabs>
    </w:pPr>
  </w:style>
  <w:style w:type="paragraph" w:styleId="a8">
    <w:name w:val="footer"/>
    <w:basedOn w:val="a"/>
    <w:rsid w:val="002249C7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rsid w:val="002249C7"/>
    <w:pPr>
      <w:ind w:right="-1" w:firstLine="851"/>
      <w:jc w:val="both"/>
    </w:pPr>
    <w:rPr>
      <w:sz w:val="24"/>
    </w:rPr>
  </w:style>
  <w:style w:type="paragraph" w:styleId="aa">
    <w:name w:val="Block Text"/>
    <w:basedOn w:val="a"/>
    <w:rsid w:val="002249C7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rsid w:val="002249C7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sid w:val="002249C7"/>
    <w:rPr>
      <w:sz w:val="28"/>
    </w:rPr>
  </w:style>
  <w:style w:type="character" w:styleId="ac">
    <w:name w:val="page number"/>
    <w:basedOn w:val="a0"/>
    <w:rsid w:val="002249C7"/>
  </w:style>
  <w:style w:type="paragraph" w:styleId="ad">
    <w:name w:val="Balloon Text"/>
    <w:basedOn w:val="a"/>
    <w:semiHidden/>
    <w:rsid w:val="002249C7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2249C7"/>
    <w:pPr>
      <w:spacing w:after="120"/>
    </w:pPr>
    <w:rPr>
      <w:sz w:val="16"/>
      <w:szCs w:val="16"/>
    </w:rPr>
  </w:style>
  <w:style w:type="paragraph" w:styleId="21">
    <w:name w:val="Body Text 2"/>
    <w:basedOn w:val="a"/>
    <w:rsid w:val="002249C7"/>
    <w:pPr>
      <w:spacing w:line="360" w:lineRule="auto"/>
      <w:jc w:val="both"/>
    </w:pPr>
    <w:rPr>
      <w:color w:val="FF0000"/>
      <w:sz w:val="28"/>
    </w:rPr>
  </w:style>
  <w:style w:type="character" w:styleId="ae">
    <w:name w:val="Hyperlink"/>
    <w:rsid w:val="003A4C49"/>
    <w:rPr>
      <w:color w:val="0000FF"/>
      <w:u w:val="single"/>
    </w:rPr>
  </w:style>
  <w:style w:type="character" w:styleId="af">
    <w:name w:val="Strong"/>
    <w:uiPriority w:val="22"/>
    <w:qFormat/>
    <w:rsid w:val="00967A8E"/>
    <w:rPr>
      <w:b/>
      <w:bCs/>
    </w:rPr>
  </w:style>
  <w:style w:type="paragraph" w:customStyle="1" w:styleId="ConsPlusNormal">
    <w:name w:val="ConsPlusNormal"/>
    <w:uiPriority w:val="99"/>
    <w:rsid w:val="00DE1F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0">
    <w:name w:val="Знак"/>
    <w:basedOn w:val="a"/>
    <w:rsid w:val="00DE1F0F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1">
    <w:name w:val="Normal (Web)"/>
    <w:basedOn w:val="a"/>
    <w:uiPriority w:val="99"/>
    <w:rsid w:val="00B8247F"/>
    <w:pPr>
      <w:spacing w:before="100" w:beforeAutospacing="1" w:after="100" w:afterAutospacing="1"/>
    </w:pPr>
    <w:rPr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760A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4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FC65C5-F2F2-428B-A7BB-A6052230E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3760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2022-03-23T04:30:00Z</cp:lastPrinted>
  <dcterms:created xsi:type="dcterms:W3CDTF">2024-05-13T06:34:00Z</dcterms:created>
  <dcterms:modified xsi:type="dcterms:W3CDTF">2024-05-13T06:34:00Z</dcterms:modified>
</cp:coreProperties>
</file>