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06771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959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959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067716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34525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1A22F4" w:rsidP="004C344D">
      <w:pPr>
        <w:widowControl w:val="0"/>
        <w:jc w:val="both"/>
        <w:rPr>
          <w:sz w:val="28"/>
        </w:rPr>
      </w:pPr>
      <w:r>
        <w:rPr>
          <w:sz w:val="28"/>
        </w:rPr>
        <w:t>12 ноября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547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34429A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3013C7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A5055D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BD41EA">
        <w:rPr>
          <w:sz w:val="28"/>
          <w:szCs w:val="28"/>
        </w:rPr>
        <w:t>23</w:t>
      </w:r>
      <w:r w:rsidR="00A5055D" w:rsidRPr="00A5055D">
        <w:rPr>
          <w:sz w:val="28"/>
          <w:szCs w:val="28"/>
        </w:rPr>
        <w:t xml:space="preserve"> сентября</w:t>
      </w:r>
      <w:r w:rsidR="007F5330" w:rsidRPr="00A505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F5330" w:rsidRPr="00A5055D">
          <w:rPr>
            <w:sz w:val="28"/>
            <w:szCs w:val="28"/>
          </w:rPr>
          <w:t>2021 г</w:t>
        </w:r>
      </w:smartTag>
      <w:r w:rsidR="007F5330" w:rsidRPr="00A5055D">
        <w:rPr>
          <w:sz w:val="28"/>
          <w:szCs w:val="28"/>
        </w:rPr>
        <w:t xml:space="preserve">. № </w:t>
      </w:r>
      <w:r w:rsidR="00A5055D" w:rsidRPr="00A5055D">
        <w:rPr>
          <w:sz w:val="28"/>
          <w:szCs w:val="28"/>
        </w:rPr>
        <w:t>19</w:t>
      </w:r>
      <w:r w:rsidR="007F5330" w:rsidRPr="00A5055D">
        <w:rPr>
          <w:sz w:val="28"/>
          <w:szCs w:val="28"/>
        </w:rPr>
        <w:t xml:space="preserve"> «Об ограничительных мероприятиях </w:t>
      </w:r>
      <w:r w:rsidR="00947051" w:rsidRPr="00A5055D">
        <w:rPr>
          <w:sz w:val="28"/>
          <w:szCs w:val="28"/>
        </w:rPr>
        <w:br/>
      </w:r>
      <w:r w:rsidR="007F5330" w:rsidRPr="00A5055D">
        <w:rPr>
          <w:sz w:val="28"/>
          <w:szCs w:val="28"/>
        </w:rPr>
        <w:t>на территории города Байконур»</w:t>
      </w:r>
      <w:r w:rsidR="00684345">
        <w:rPr>
          <w:sz w:val="28"/>
          <w:szCs w:val="28"/>
        </w:rPr>
        <w:t xml:space="preserve"> (с изменениями)</w:t>
      </w:r>
      <w:r w:rsidR="007F5330" w:rsidRPr="00A5055D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CC0B30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3013C7">
        <w:rPr>
          <w:sz w:val="28"/>
          <w:szCs w:val="28"/>
        </w:rPr>
        <w:t>28</w:t>
      </w:r>
      <w:r w:rsidR="005C48D1">
        <w:rPr>
          <w:sz w:val="28"/>
          <w:szCs w:val="28"/>
        </w:rPr>
        <w:t xml:space="preserve"> </w:t>
      </w:r>
      <w:r w:rsidR="00641B7B">
        <w:rPr>
          <w:sz w:val="28"/>
          <w:szCs w:val="28"/>
        </w:rPr>
        <w:t>ноября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3013C7">
        <w:rPr>
          <w:sz w:val="28"/>
          <w:szCs w:val="28"/>
        </w:rPr>
        <w:t>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5330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3013C7">
        <w:rPr>
          <w:sz w:val="28"/>
          <w:szCs w:val="28"/>
        </w:rPr>
        <w:t>1</w:t>
      </w:r>
      <w:r w:rsidR="00641B7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3013C7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3013C7">
        <w:rPr>
          <w:sz w:val="28"/>
          <w:szCs w:val="28"/>
        </w:rPr>
        <w:t xml:space="preserve">28 </w:t>
      </w:r>
      <w:r w:rsidR="00641B7B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FE387E" w:rsidRDefault="0025664E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33F6B">
        <w:rPr>
          <w:sz w:val="28"/>
          <w:szCs w:val="28"/>
        </w:rPr>
        <w:t>2</w:t>
      </w:r>
      <w:r>
        <w:rPr>
          <w:sz w:val="28"/>
          <w:szCs w:val="28"/>
        </w:rPr>
        <w:t>. Подпункт 2.3</w:t>
      </w:r>
      <w:r w:rsidRPr="005017C2">
        <w:rPr>
          <w:sz w:val="28"/>
          <w:szCs w:val="28"/>
        </w:rPr>
        <w:t xml:space="preserve"> пункта 2 постановления № 110</w:t>
      </w:r>
      <w:r>
        <w:rPr>
          <w:sz w:val="28"/>
          <w:szCs w:val="28"/>
        </w:rPr>
        <w:t xml:space="preserve"> </w:t>
      </w:r>
      <w:r w:rsidR="00FB708F" w:rsidRPr="005017C2">
        <w:rPr>
          <w:sz w:val="28"/>
          <w:szCs w:val="28"/>
        </w:rPr>
        <w:t xml:space="preserve">изложить </w:t>
      </w:r>
      <w:r w:rsidR="00FB708F">
        <w:rPr>
          <w:sz w:val="28"/>
          <w:szCs w:val="28"/>
        </w:rPr>
        <w:br/>
        <w:t>в следующей редакции</w:t>
      </w:r>
      <w:r w:rsidR="00FE387E">
        <w:rPr>
          <w:sz w:val="28"/>
          <w:szCs w:val="28"/>
        </w:rPr>
        <w:t>:</w:t>
      </w:r>
    </w:p>
    <w:p w:rsidR="00FB708F" w:rsidRPr="00133F6B" w:rsidRDefault="00FE387E" w:rsidP="00FB708F">
      <w:pPr>
        <w:spacing w:line="360" w:lineRule="auto"/>
        <w:ind w:firstLine="709"/>
        <w:jc w:val="both"/>
        <w:rPr>
          <w:sz w:val="28"/>
          <w:szCs w:val="28"/>
        </w:rPr>
      </w:pPr>
      <w:r w:rsidRPr="00133F6B">
        <w:rPr>
          <w:sz w:val="28"/>
          <w:szCs w:val="28"/>
        </w:rPr>
        <w:t>«</w:t>
      </w:r>
      <w:r w:rsidR="00FB708F" w:rsidRPr="00133F6B">
        <w:rPr>
          <w:sz w:val="28"/>
          <w:szCs w:val="28"/>
        </w:rPr>
        <w:t>2</w:t>
      </w:r>
      <w:r w:rsidR="00133F6B" w:rsidRPr="00133F6B">
        <w:rPr>
          <w:sz w:val="28"/>
          <w:szCs w:val="28"/>
        </w:rPr>
        <w:t>.3</w:t>
      </w:r>
      <w:r w:rsidR="00FB708F" w:rsidRPr="00133F6B">
        <w:rPr>
          <w:sz w:val="28"/>
          <w:szCs w:val="28"/>
        </w:rPr>
        <w:t xml:space="preserve">. Запретить проведение массовых семейных, памятных мероприятий </w:t>
      </w:r>
      <w:r w:rsidR="00FB708F" w:rsidRPr="00133F6B">
        <w:rPr>
          <w:sz w:val="28"/>
          <w:szCs w:val="28"/>
        </w:rPr>
        <w:br/>
        <w:t>в зданиях, строениях, сооружениях (помещениях), банкетных и обеденных залах организаций (субъектов малого и среднего предпринимательства) оказывающих услуги общественного питания.</w:t>
      </w:r>
    </w:p>
    <w:p w:rsidR="00133F6B" w:rsidRPr="00133F6B" w:rsidRDefault="00133F6B" w:rsidP="00FB708F">
      <w:pPr>
        <w:spacing w:line="360" w:lineRule="auto"/>
        <w:ind w:firstLine="709"/>
        <w:jc w:val="both"/>
        <w:rPr>
          <w:sz w:val="28"/>
          <w:szCs w:val="28"/>
        </w:rPr>
      </w:pPr>
      <w:r w:rsidRPr="00133F6B">
        <w:rPr>
          <w:sz w:val="28"/>
          <w:szCs w:val="28"/>
        </w:rPr>
        <w:t xml:space="preserve">Организациям и субъектам малого и среднего предпринимательства, оказывающим услуги общественного питания, а также услуги </w:t>
      </w:r>
      <w:r w:rsidRPr="00133F6B">
        <w:rPr>
          <w:sz w:val="28"/>
          <w:szCs w:val="28"/>
        </w:rPr>
        <w:br/>
        <w:t xml:space="preserve">по предоставлению помещений и(или) закрытых залов для потребления никотинсодержащей продукции (кальянные), осуществлять деятельность </w:t>
      </w:r>
      <w:r w:rsidRPr="00133F6B">
        <w:rPr>
          <w:sz w:val="28"/>
          <w:szCs w:val="28"/>
        </w:rPr>
        <w:br/>
        <w:t xml:space="preserve">с соблюдением рекомендаций, установленных органами, осуществляющими федеральный государственный санитарно-эпидемиологический надзор. Обеспечить заполняемость помещений, закрытых залов, веранд и террас </w:t>
      </w:r>
      <w:r w:rsidRPr="00133F6B">
        <w:rPr>
          <w:sz w:val="28"/>
          <w:szCs w:val="28"/>
        </w:rPr>
        <w:br/>
        <w:t xml:space="preserve">не более 50% от общего количества посадочных мест с расстоянием между столами не менее 1,5 метров и размещением (рассадкой) посетителей </w:t>
      </w:r>
      <w:r w:rsidRPr="00133F6B">
        <w:rPr>
          <w:sz w:val="28"/>
          <w:szCs w:val="28"/>
        </w:rPr>
        <w:br/>
        <w:t>не более 4 человек за столом (за исключением членов одной семьи).</w:t>
      </w:r>
    </w:p>
    <w:p w:rsidR="0025664E" w:rsidRDefault="00FE387E" w:rsidP="00133F6B">
      <w:pPr>
        <w:spacing w:line="360" w:lineRule="auto"/>
        <w:ind w:firstLine="709"/>
        <w:jc w:val="both"/>
        <w:rPr>
          <w:sz w:val="28"/>
          <w:szCs w:val="28"/>
        </w:rPr>
      </w:pPr>
      <w:r w:rsidRPr="00133F6B">
        <w:rPr>
          <w:sz w:val="28"/>
          <w:szCs w:val="28"/>
        </w:rPr>
        <w:t xml:space="preserve">Проведение корпоративных мероприятий в зданиях, строениях, сооружениях, банкетных и обеденных залах организаций (субъектов малого </w:t>
      </w:r>
      <w:r w:rsidRPr="00133F6B">
        <w:rPr>
          <w:sz w:val="28"/>
          <w:szCs w:val="28"/>
        </w:rPr>
        <w:br/>
      </w:r>
      <w:r w:rsidRPr="00FE387E">
        <w:rPr>
          <w:sz w:val="28"/>
          <w:szCs w:val="28"/>
        </w:rPr>
        <w:t>и среднего предпринимательства) оказывающих услуги общественного питания, огранич</w:t>
      </w:r>
      <w:r>
        <w:rPr>
          <w:sz w:val="28"/>
          <w:szCs w:val="28"/>
        </w:rPr>
        <w:t xml:space="preserve">ить </w:t>
      </w:r>
      <w:r w:rsidRPr="00FE387E">
        <w:rPr>
          <w:sz w:val="28"/>
          <w:szCs w:val="28"/>
        </w:rPr>
        <w:t>наполняемость</w:t>
      </w:r>
      <w:r>
        <w:rPr>
          <w:sz w:val="28"/>
          <w:szCs w:val="28"/>
        </w:rPr>
        <w:t>ю</w:t>
      </w:r>
      <w:r w:rsidRPr="00FE387E">
        <w:rPr>
          <w:sz w:val="28"/>
          <w:szCs w:val="28"/>
        </w:rPr>
        <w:t xml:space="preserve"> залов при проведении корпоративных мероприятий числом участников до 100 человек от одного предприятия (организации).</w:t>
      </w:r>
      <w:r>
        <w:rPr>
          <w:sz w:val="28"/>
          <w:szCs w:val="28"/>
        </w:rPr>
        <w:t>».</w:t>
      </w:r>
    </w:p>
    <w:p w:rsidR="00830228" w:rsidRDefault="00830228" w:rsidP="0034429A">
      <w:pPr>
        <w:spacing w:line="360" w:lineRule="auto"/>
        <w:ind w:firstLine="709"/>
        <w:jc w:val="both"/>
        <w:rPr>
          <w:sz w:val="28"/>
          <w:szCs w:val="28"/>
        </w:rPr>
      </w:pPr>
      <w:r w:rsidRPr="005017C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33F6B">
        <w:rPr>
          <w:sz w:val="28"/>
          <w:szCs w:val="28"/>
        </w:rPr>
        <w:t>3</w:t>
      </w:r>
      <w:r>
        <w:rPr>
          <w:sz w:val="28"/>
          <w:szCs w:val="28"/>
        </w:rPr>
        <w:t>. Подпункт 2.4</w:t>
      </w:r>
      <w:r w:rsidRPr="005017C2">
        <w:rPr>
          <w:sz w:val="28"/>
          <w:szCs w:val="28"/>
        </w:rPr>
        <w:t xml:space="preserve"> пункта 2 постановления № 110 изложить </w:t>
      </w:r>
      <w:r>
        <w:rPr>
          <w:sz w:val="28"/>
          <w:szCs w:val="28"/>
        </w:rPr>
        <w:br/>
      </w:r>
      <w:r w:rsidRPr="005017C2">
        <w:rPr>
          <w:sz w:val="28"/>
          <w:szCs w:val="28"/>
        </w:rPr>
        <w:t>в следующей редакции:</w:t>
      </w:r>
    </w:p>
    <w:p w:rsidR="0025664E" w:rsidRPr="005017C2" w:rsidRDefault="0025664E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708F">
        <w:rPr>
          <w:sz w:val="28"/>
          <w:szCs w:val="28"/>
        </w:rPr>
        <w:t>2.4. </w:t>
      </w:r>
      <w:r w:rsidR="00830228">
        <w:rPr>
          <w:sz w:val="28"/>
          <w:szCs w:val="28"/>
        </w:rPr>
        <w:t>П</w:t>
      </w:r>
      <w:r w:rsidR="00830228" w:rsidRPr="00830228">
        <w:rPr>
          <w:sz w:val="28"/>
          <w:szCs w:val="28"/>
        </w:rPr>
        <w:t xml:space="preserve">роведение торжественных, зрелищных, досуговых, культурных </w:t>
      </w:r>
      <w:r w:rsidR="00830228">
        <w:rPr>
          <w:sz w:val="28"/>
          <w:szCs w:val="28"/>
        </w:rPr>
        <w:br/>
      </w:r>
      <w:r w:rsidR="00830228" w:rsidRPr="00830228">
        <w:rPr>
          <w:sz w:val="28"/>
          <w:szCs w:val="28"/>
        </w:rPr>
        <w:t>и спортивных мероприятий с очным присутствием граждан в зданиях, строениях</w:t>
      </w:r>
      <w:r w:rsidR="00830228">
        <w:rPr>
          <w:sz w:val="28"/>
          <w:szCs w:val="28"/>
        </w:rPr>
        <w:t>, сооружениях (помещениях) ограничить заполняемостью</w:t>
      </w:r>
      <w:r w:rsidR="00830228" w:rsidRPr="00830228">
        <w:rPr>
          <w:sz w:val="28"/>
          <w:szCs w:val="28"/>
        </w:rPr>
        <w:t xml:space="preserve"> зрителями не более 70 % от наполняемости </w:t>
      </w:r>
      <w:r w:rsidR="00830228">
        <w:rPr>
          <w:sz w:val="28"/>
          <w:szCs w:val="28"/>
        </w:rPr>
        <w:t>залов, площадок и трибун</w:t>
      </w:r>
      <w:r w:rsidR="00830228" w:rsidRPr="00830228">
        <w:rPr>
          <w:sz w:val="28"/>
          <w:szCs w:val="28"/>
        </w:rPr>
        <w:t>, при условии организации рассадки (расстановки) зрителей на р</w:t>
      </w:r>
      <w:r w:rsidR="00830228">
        <w:rPr>
          <w:sz w:val="28"/>
          <w:szCs w:val="28"/>
        </w:rPr>
        <w:t xml:space="preserve">асстоянии не менее одного метра, за исключением </w:t>
      </w:r>
      <w:r w:rsidR="00830228" w:rsidRPr="00830228">
        <w:rPr>
          <w:sz w:val="28"/>
          <w:szCs w:val="28"/>
        </w:rPr>
        <w:t>зрителей, являющихся членами</w:t>
      </w:r>
      <w:r w:rsidR="00830228">
        <w:rPr>
          <w:sz w:val="28"/>
          <w:szCs w:val="28"/>
        </w:rPr>
        <w:t xml:space="preserve"> одной семьи</w:t>
      </w:r>
      <w:r w:rsidRPr="005017C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45ED5" w:rsidRPr="001D01AE" w:rsidRDefault="00EC726A" w:rsidP="003442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EC726A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641B7B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</w:t>
      </w:r>
      <w:r w:rsidR="00FF1B0D">
        <w:rPr>
          <w:b/>
          <w:szCs w:val="28"/>
          <w:lang w:val="ru-RU"/>
        </w:rPr>
        <w:t xml:space="preserve">       </w:t>
      </w:r>
      <w:r w:rsidR="00B45ED5" w:rsidRPr="00FF7161">
        <w:rPr>
          <w:b/>
          <w:szCs w:val="28"/>
        </w:rPr>
        <w:t xml:space="preserve">          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641B7B">
        <w:rPr>
          <w:b/>
          <w:szCs w:val="28"/>
          <w:lang w:val="ru-RU"/>
        </w:rPr>
        <w:t xml:space="preserve">                            К.Д</w:t>
      </w:r>
      <w:r w:rsidR="009F622C">
        <w:rPr>
          <w:b/>
          <w:szCs w:val="28"/>
          <w:lang w:val="ru-RU"/>
        </w:rPr>
        <w:t>. </w:t>
      </w:r>
      <w:r w:rsidR="00641B7B">
        <w:rPr>
          <w:b/>
          <w:szCs w:val="28"/>
          <w:lang w:val="ru-RU"/>
        </w:rPr>
        <w:t>Бусыгин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3B" w:rsidRDefault="0080233B">
      <w:r>
        <w:separator/>
      </w:r>
    </w:p>
  </w:endnote>
  <w:endnote w:type="continuationSeparator" w:id="0">
    <w:p w:rsidR="0080233B" w:rsidRDefault="0080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3B" w:rsidRDefault="0080233B">
      <w:r>
        <w:separator/>
      </w:r>
    </w:p>
  </w:footnote>
  <w:footnote w:type="continuationSeparator" w:id="0">
    <w:p w:rsidR="0080233B" w:rsidRDefault="0080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0233B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67716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A22F4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8019D0"/>
    <w:rsid w:val="0080233B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2CAD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39FB"/>
    <w:rsid w:val="00BA4EDF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2416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24AA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5FEB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B3881-3585-4C6D-859B-6CD6FCE1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2021-11-11T05:57:00Z</cp:lastPrinted>
  <dcterms:created xsi:type="dcterms:W3CDTF">2024-05-13T05:00:00Z</dcterms:created>
  <dcterms:modified xsi:type="dcterms:W3CDTF">2024-05-13T05:00:00Z</dcterms:modified>
</cp:coreProperties>
</file>