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ED5" w:rsidRPr="003B7553" w:rsidRDefault="00512C34">
      <w:pPr>
        <w:pStyle w:val="a3"/>
        <w:spacing w:before="120" w:line="240" w:lineRule="auto"/>
        <w:rPr>
          <w:sz w:val="28"/>
        </w:rPr>
      </w:pPr>
      <w:r>
        <w:rPr>
          <w:sz w:val="28"/>
        </w:rPr>
        <w:t xml:space="preserve"> </w:t>
      </w:r>
      <w:r w:rsidR="00B45ED5" w:rsidRPr="004F1EB9">
        <w:rPr>
          <w:sz w:val="28"/>
        </w:rPr>
        <w:t xml:space="preserve"> </w:t>
      </w:r>
      <w:r w:rsidR="00B45ED5" w:rsidRPr="003B7553">
        <w:rPr>
          <w:sz w:val="28"/>
        </w:rPr>
        <w:t>ГЛАВА  АДМИНИСТРАЦИИ</w:t>
      </w:r>
      <w:r w:rsidR="00CC2D51">
        <w:rPr>
          <w:noProof/>
        </w:rPr>
        <mc:AlternateContent>
          <mc:Choice Requires="wps">
            <w:drawing>
              <wp:anchor distT="0" distB="0" distL="114300" distR="114300" simplePos="0" relativeHeight="251657216" behindDoc="1" locked="0" layoutInCell="0" allowOverlap="1">
                <wp:simplePos x="0" y="0"/>
                <wp:positionH relativeFrom="column">
                  <wp:posOffset>2647315</wp:posOffset>
                </wp:positionH>
                <wp:positionV relativeFrom="paragraph">
                  <wp:posOffset>-611505</wp:posOffset>
                </wp:positionV>
                <wp:extent cx="835025" cy="82677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ED5" w:rsidRDefault="00B45ED5">
                            <w:pPr>
                              <w:jc w:val="center"/>
                            </w:pPr>
                            <w:r w:rsidRPr="002249C7">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7pt" o:ole="" fillcolor="window">
                                  <v:imagedata r:id="rId7" o:title=""/>
                                </v:shape>
                                <o:OLEObject Type="Embed" ProgID="Word.Picture.8" ShapeID="_x0000_i1025" DrawAspect="Content" ObjectID="_1777099202" r:id="rId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08.45pt;margin-top:-48.15pt;width:65.75pt;height:6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" o:allowincell="f" filled="f" stroked="f">
                <v:textbox>
                  <w:txbxContent>
                    <w:p w:rsidR="00B45ED5" w:rsidRDefault="00B45ED5">
                      <w:pPr>
                        <w:jc w:val="center"/>
                      </w:pPr>
                      <w:r w:rsidRPr="002249C7">
                        <w:rPr>
                          <w:noProof/>
                        </w:rPr>
                        <w:object w:dxaOrig="941" w:dyaOrig="1061">
                          <v:shape id="_x0000_i1025" type="#_x0000_t75" style="width:49.5pt;height:57pt" o:ole="" fillcolor="window">
                            <v:imagedata r:id="rId7" o:title=""/>
                          </v:shape>
                          <o:OLEObject Type="Embed" ProgID="Word.Picture.8" ShapeID="_x0000_i1025" DrawAspect="Content" ObjectID="_1777099202" r:id="rId9"/>
                        </w:object>
                      </w:r>
                    </w:p>
                  </w:txbxContent>
                </v:textbox>
              </v:shape>
            </w:pict>
          </mc:Fallback>
        </mc:AlternateContent>
      </w:r>
      <w:r w:rsidR="00B45ED5" w:rsidRPr="003B7553">
        <w:rPr>
          <w:sz w:val="28"/>
        </w:rPr>
        <w:t xml:space="preserve">  ГОРОДА  БАЙКОНУР</w:t>
      </w:r>
    </w:p>
    <w:p w:rsidR="00B45ED5" w:rsidRPr="003B7553" w:rsidRDefault="00B45ED5">
      <w:pPr>
        <w:pStyle w:val="2"/>
        <w:spacing w:before="100"/>
        <w:rPr>
          <w:spacing w:val="100"/>
        </w:rPr>
      </w:pPr>
      <w:r w:rsidRPr="003B7553">
        <w:rPr>
          <w:spacing w:val="100"/>
        </w:rPr>
        <w:t>ПОСТАНОВЛЕНИЕ</w:t>
      </w:r>
    </w:p>
    <w:p w:rsidR="00B45ED5" w:rsidRPr="003B7553" w:rsidRDefault="00CC2D51">
      <w:r>
        <w:rPr>
          <w:noProof/>
        </w:rPr>
        <mc:AlternateContent>
          <mc:Choice Requires="wps">
            <w:drawing>
              <wp:anchor distT="4294967295" distB="4294967295" distL="114300" distR="114300" simplePos="0" relativeHeight="251658240" behindDoc="0" locked="0" layoutInCell="1" allowOverlap="1">
                <wp:simplePos x="0" y="0"/>
                <wp:positionH relativeFrom="column">
                  <wp:posOffset>33655</wp:posOffset>
                </wp:positionH>
                <wp:positionV relativeFrom="paragraph">
                  <wp:posOffset>10159</wp:posOffset>
                </wp:positionV>
                <wp:extent cx="6126480" cy="0"/>
                <wp:effectExtent l="0" t="0" r="26670" b="1905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74237" id="Line 1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pt,.8pt" to="485.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X1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"/>
            </w:pict>
          </mc:Fallback>
        </mc:AlternateContent>
      </w:r>
    </w:p>
    <w:p w:rsidR="00B45ED5" w:rsidRPr="003B7553" w:rsidRDefault="00CA0875" w:rsidP="004C344D">
      <w:pPr>
        <w:widowControl w:val="0"/>
        <w:jc w:val="both"/>
        <w:rPr>
          <w:sz w:val="28"/>
        </w:rPr>
      </w:pPr>
      <w:r>
        <w:rPr>
          <w:sz w:val="28"/>
        </w:rPr>
        <w:t>08 октября 2021 г.</w:t>
      </w:r>
      <w:r w:rsidR="00B45ED5" w:rsidRPr="003B7553">
        <w:rPr>
          <w:sz w:val="28"/>
        </w:rPr>
        <w:t xml:space="preserve">                                                  </w:t>
      </w:r>
      <w:r w:rsidR="0025755F">
        <w:rPr>
          <w:sz w:val="28"/>
        </w:rPr>
        <w:t xml:space="preserve">                          </w:t>
      </w:r>
      <w:r w:rsidR="00B56B09">
        <w:rPr>
          <w:sz w:val="28"/>
        </w:rPr>
        <w:t xml:space="preserve"> </w:t>
      </w:r>
      <w:r>
        <w:rPr>
          <w:sz w:val="28"/>
        </w:rPr>
        <w:t>№ 499</w:t>
      </w:r>
    </w:p>
    <w:p w:rsidR="00B45ED5" w:rsidRPr="003B7553" w:rsidRDefault="00B45ED5" w:rsidP="00EE6B13">
      <w:pPr>
        <w:pStyle w:val="a5"/>
        <w:tabs>
          <w:tab w:val="left" w:pos="4678"/>
        </w:tabs>
        <w:spacing w:line="240" w:lineRule="auto"/>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tblGrid>
      <w:tr w:rsidR="00B45ED5" w:rsidRPr="003B7553">
        <w:tc>
          <w:tcPr>
            <w:tcW w:w="4928" w:type="dxa"/>
            <w:tcBorders>
              <w:top w:val="nil"/>
              <w:left w:val="nil"/>
              <w:bottom w:val="nil"/>
              <w:right w:val="nil"/>
            </w:tcBorders>
          </w:tcPr>
          <w:p w:rsidR="00B45ED5" w:rsidRPr="00E33754" w:rsidRDefault="00B45ED5" w:rsidP="00BE3A24">
            <w:pPr>
              <w:pStyle w:val="a5"/>
              <w:tabs>
                <w:tab w:val="left" w:pos="4678"/>
              </w:tabs>
              <w:spacing w:line="240" w:lineRule="auto"/>
              <w:rPr>
                <w:szCs w:val="28"/>
                <w:lang w:val="ru-RU" w:eastAsia="ru-RU"/>
              </w:rPr>
            </w:pPr>
            <w:bookmarkStart w:id="0" w:name="_GoBack"/>
            <w:r w:rsidRPr="00E33754">
              <w:rPr>
                <w:b/>
                <w:bCs/>
                <w:szCs w:val="28"/>
                <w:lang w:val="ru-RU" w:eastAsia="ru-RU"/>
              </w:rPr>
              <w:t>О</w:t>
            </w:r>
            <w:r w:rsidR="002A0FA1" w:rsidRPr="00E33754">
              <w:rPr>
                <w:b/>
                <w:bCs/>
                <w:szCs w:val="28"/>
                <w:lang w:val="ru-RU" w:eastAsia="ru-RU"/>
              </w:rPr>
              <w:t xml:space="preserve"> </w:t>
            </w:r>
            <w:r w:rsidR="00491BF4" w:rsidRPr="00E33754">
              <w:rPr>
                <w:b/>
                <w:bCs/>
                <w:szCs w:val="28"/>
                <w:lang w:val="ru-RU" w:eastAsia="ru-RU"/>
              </w:rPr>
              <w:t>продлении режима</w:t>
            </w:r>
            <w:r w:rsidRPr="00E33754">
              <w:rPr>
                <w:b/>
                <w:bCs/>
                <w:szCs w:val="28"/>
                <w:lang w:val="ru-RU" w:eastAsia="ru-RU"/>
              </w:rPr>
              <w:t xml:space="preserve"> повышенной готовности для органов управления и сил системы предупреждения и ликв</w:t>
            </w:r>
            <w:r w:rsidR="009D55B5" w:rsidRPr="00E33754">
              <w:rPr>
                <w:b/>
                <w:bCs/>
                <w:szCs w:val="28"/>
                <w:lang w:val="ru-RU" w:eastAsia="ru-RU"/>
              </w:rPr>
              <w:t xml:space="preserve">идации чрезвычайных ситуаций на </w:t>
            </w:r>
            <w:r w:rsidRPr="00E33754">
              <w:rPr>
                <w:b/>
                <w:bCs/>
                <w:szCs w:val="28"/>
                <w:lang w:val="ru-RU" w:eastAsia="ru-RU"/>
              </w:rPr>
              <w:t>территории города Байконур,</w:t>
            </w:r>
            <w:r w:rsidR="009D55B5" w:rsidRPr="00E33754">
              <w:rPr>
                <w:b/>
                <w:bCs/>
                <w:szCs w:val="28"/>
                <w:lang w:val="ru-RU" w:eastAsia="ru-RU"/>
              </w:rPr>
              <w:t xml:space="preserve"> ограничительных мероприятий по </w:t>
            </w:r>
            <w:r w:rsidRPr="00E33754">
              <w:rPr>
                <w:b/>
                <w:bCs/>
                <w:szCs w:val="28"/>
                <w:lang w:val="ru-RU" w:eastAsia="ru-RU"/>
              </w:rPr>
              <w:t xml:space="preserve">предупреждению и ограничению распространения </w:t>
            </w:r>
            <w:r w:rsidRPr="00E33754">
              <w:rPr>
                <w:b/>
                <w:szCs w:val="28"/>
                <w:lang w:val="ru-RU" w:eastAsia="ru-RU"/>
              </w:rPr>
              <w:t>новой коронавирусной инфекции (</w:t>
            </w:r>
            <w:r w:rsidRPr="003B7553">
              <w:rPr>
                <w:b/>
                <w:szCs w:val="28"/>
                <w:lang w:val="en-US" w:eastAsia="ru-RU"/>
              </w:rPr>
              <w:t>COVID</w:t>
            </w:r>
            <w:r w:rsidRPr="00E33754">
              <w:rPr>
                <w:b/>
                <w:szCs w:val="28"/>
                <w:lang w:val="ru-RU" w:eastAsia="ru-RU"/>
              </w:rPr>
              <w:t>-19)</w:t>
            </w:r>
            <w:r w:rsidRPr="00E33754">
              <w:rPr>
                <w:b/>
                <w:bCs/>
                <w:szCs w:val="28"/>
                <w:lang w:val="ru-RU" w:eastAsia="ru-RU"/>
              </w:rPr>
              <w:t xml:space="preserve"> на территории города Байконур</w:t>
            </w:r>
            <w:r w:rsidR="009F4355">
              <w:rPr>
                <w:b/>
                <w:bCs/>
                <w:szCs w:val="28"/>
                <w:lang w:val="ru-RU" w:eastAsia="ru-RU"/>
              </w:rPr>
              <w:t xml:space="preserve"> и внесении изменени</w:t>
            </w:r>
            <w:r w:rsidR="00497064">
              <w:rPr>
                <w:b/>
                <w:bCs/>
                <w:szCs w:val="28"/>
                <w:lang w:val="ru-RU" w:eastAsia="ru-RU"/>
              </w:rPr>
              <w:t>й</w:t>
            </w:r>
            <w:r w:rsidR="002A0FA1" w:rsidRPr="00E33754">
              <w:rPr>
                <w:b/>
                <w:bCs/>
                <w:szCs w:val="28"/>
                <w:lang w:val="ru-RU" w:eastAsia="ru-RU"/>
              </w:rPr>
              <w:br/>
              <w:t xml:space="preserve">в постановление Главы администрации города Байконур </w:t>
            </w:r>
            <w:r w:rsidR="00F05534" w:rsidRPr="00E33754">
              <w:rPr>
                <w:b/>
                <w:bCs/>
                <w:szCs w:val="28"/>
                <w:lang w:val="ru-RU" w:eastAsia="ru-RU"/>
              </w:rPr>
              <w:br/>
            </w:r>
            <w:r w:rsidR="002A0FA1" w:rsidRPr="00E33754">
              <w:rPr>
                <w:b/>
                <w:bCs/>
                <w:szCs w:val="28"/>
                <w:lang w:val="ru-RU" w:eastAsia="ru-RU"/>
              </w:rPr>
              <w:t xml:space="preserve">от </w:t>
            </w:r>
            <w:r w:rsidR="00BE3A24">
              <w:rPr>
                <w:b/>
                <w:bCs/>
                <w:szCs w:val="28"/>
                <w:lang w:val="ru-RU" w:eastAsia="ru-RU"/>
              </w:rPr>
              <w:t>12 марта 2021 г. № 110</w:t>
            </w:r>
            <w:bookmarkEnd w:id="0"/>
          </w:p>
        </w:tc>
      </w:tr>
    </w:tbl>
    <w:p w:rsidR="00B45ED5" w:rsidRPr="003B7553" w:rsidRDefault="00B45ED5" w:rsidP="00EE6B13">
      <w:pPr>
        <w:pStyle w:val="a5"/>
        <w:tabs>
          <w:tab w:val="left" w:pos="4678"/>
        </w:tabs>
        <w:spacing w:line="240" w:lineRule="auto"/>
        <w:rPr>
          <w:szCs w:val="28"/>
        </w:rPr>
      </w:pPr>
    </w:p>
    <w:p w:rsidR="00047F47" w:rsidRDefault="00047F47" w:rsidP="0047183A">
      <w:pPr>
        <w:spacing w:line="360" w:lineRule="auto"/>
        <w:ind w:firstLine="720"/>
        <w:jc w:val="both"/>
        <w:rPr>
          <w:sz w:val="28"/>
          <w:szCs w:val="28"/>
        </w:rPr>
      </w:pPr>
    </w:p>
    <w:p w:rsidR="007F5330" w:rsidRDefault="00B45ED5" w:rsidP="00CC0B30">
      <w:pPr>
        <w:spacing w:line="360" w:lineRule="auto"/>
        <w:ind w:firstLine="720"/>
        <w:jc w:val="both"/>
        <w:rPr>
          <w:sz w:val="28"/>
          <w:szCs w:val="28"/>
          <w:shd w:val="clear" w:color="auto" w:fill="FFFFFF"/>
        </w:rPr>
      </w:pPr>
      <w:r w:rsidRPr="001D01AE">
        <w:rPr>
          <w:sz w:val="28"/>
          <w:szCs w:val="28"/>
        </w:rPr>
        <w:t>На основании Соглашен</w:t>
      </w:r>
      <w:r w:rsidR="009D55B5" w:rsidRPr="001D01AE">
        <w:rPr>
          <w:sz w:val="28"/>
          <w:szCs w:val="28"/>
        </w:rPr>
        <w:t>ия между Российской Федерацией и </w:t>
      </w:r>
      <w:r w:rsidRPr="001D01AE">
        <w:rPr>
          <w:sz w:val="28"/>
          <w:szCs w:val="28"/>
        </w:rPr>
        <w:t xml:space="preserve">Республикой Казахстан о статусе города Байконур, порядке формирования и статусе его органов исполнительной власти от 23 декабря </w:t>
      </w:r>
      <w:smartTag w:uri="urn:schemas-microsoft-com:office:smarttags" w:element="metricconverter">
        <w:smartTagPr>
          <w:attr w:name="ProductID" w:val="1995 г"/>
        </w:smartTagPr>
        <w:r w:rsidRPr="001D01AE">
          <w:rPr>
            <w:sz w:val="28"/>
            <w:szCs w:val="28"/>
          </w:rPr>
          <w:t>1995 г</w:t>
        </w:r>
      </w:smartTag>
      <w:r w:rsidRPr="001D01AE">
        <w:rPr>
          <w:sz w:val="28"/>
          <w:szCs w:val="28"/>
        </w:rPr>
        <w:t>., Соглашения между Правит</w:t>
      </w:r>
      <w:r w:rsidR="00B56B09" w:rsidRPr="001D01AE">
        <w:rPr>
          <w:sz w:val="28"/>
          <w:szCs w:val="28"/>
        </w:rPr>
        <w:t xml:space="preserve">ельством Российской Федерации и </w:t>
      </w:r>
      <w:r w:rsidRPr="001D01AE">
        <w:rPr>
          <w:sz w:val="28"/>
          <w:szCs w:val="28"/>
        </w:rPr>
        <w:t xml:space="preserve">Правительством Республики Казахстан о порядке медицинского обслуживания персонала космодрома «Байконур», жителей города Байконур, поселков Торетам и Акай в условиях аренды Российской </w:t>
      </w:r>
      <w:r w:rsidRPr="003455BA">
        <w:rPr>
          <w:sz w:val="28"/>
          <w:szCs w:val="28"/>
        </w:rPr>
        <w:t xml:space="preserve">Федерацией комплекса «Байконур» от 17 ноября </w:t>
      </w:r>
      <w:smartTag w:uri="urn:schemas-microsoft-com:office:smarttags" w:element="metricconverter">
        <w:smartTagPr>
          <w:attr w:name="ProductID" w:val="2009 г"/>
        </w:smartTagPr>
        <w:r w:rsidRPr="003455BA">
          <w:rPr>
            <w:sz w:val="28"/>
            <w:szCs w:val="28"/>
          </w:rPr>
          <w:t>2009 г</w:t>
        </w:r>
      </w:smartTag>
      <w:r w:rsidR="000A5AC9" w:rsidRPr="003455BA">
        <w:rPr>
          <w:sz w:val="28"/>
          <w:szCs w:val="28"/>
        </w:rPr>
        <w:t xml:space="preserve">., </w:t>
      </w:r>
      <w:r w:rsidR="007F5330" w:rsidRPr="00A5055D">
        <w:rPr>
          <w:sz w:val="28"/>
          <w:szCs w:val="28"/>
        </w:rPr>
        <w:t xml:space="preserve">постановления Главного государственного санитарного врача комплекса «Байконур» от </w:t>
      </w:r>
      <w:r w:rsidR="00BD41EA">
        <w:rPr>
          <w:sz w:val="28"/>
          <w:szCs w:val="28"/>
        </w:rPr>
        <w:t>23</w:t>
      </w:r>
      <w:r w:rsidR="00A5055D" w:rsidRPr="00A5055D">
        <w:rPr>
          <w:sz w:val="28"/>
          <w:szCs w:val="28"/>
        </w:rPr>
        <w:t xml:space="preserve"> сентября</w:t>
      </w:r>
      <w:r w:rsidR="007F5330" w:rsidRPr="00A5055D">
        <w:rPr>
          <w:sz w:val="28"/>
          <w:szCs w:val="28"/>
        </w:rPr>
        <w:t xml:space="preserve"> </w:t>
      </w:r>
      <w:smartTag w:uri="urn:schemas-microsoft-com:office:smarttags" w:element="metricconverter">
        <w:smartTagPr>
          <w:attr w:name="ProductID" w:val="2021 г"/>
        </w:smartTagPr>
        <w:r w:rsidR="007F5330" w:rsidRPr="00A5055D">
          <w:rPr>
            <w:sz w:val="28"/>
            <w:szCs w:val="28"/>
          </w:rPr>
          <w:t>2021 г</w:t>
        </w:r>
      </w:smartTag>
      <w:r w:rsidR="007F5330" w:rsidRPr="00A5055D">
        <w:rPr>
          <w:sz w:val="28"/>
          <w:szCs w:val="28"/>
        </w:rPr>
        <w:t xml:space="preserve">. № </w:t>
      </w:r>
      <w:r w:rsidR="00A5055D" w:rsidRPr="00A5055D">
        <w:rPr>
          <w:sz w:val="28"/>
          <w:szCs w:val="28"/>
        </w:rPr>
        <w:t>19</w:t>
      </w:r>
      <w:r w:rsidR="007F5330" w:rsidRPr="00A5055D">
        <w:rPr>
          <w:sz w:val="28"/>
          <w:szCs w:val="28"/>
        </w:rPr>
        <w:t xml:space="preserve"> «Об ограничительных мероприятиях </w:t>
      </w:r>
      <w:r w:rsidR="00947051" w:rsidRPr="00A5055D">
        <w:rPr>
          <w:sz w:val="28"/>
          <w:szCs w:val="28"/>
        </w:rPr>
        <w:br/>
      </w:r>
      <w:r w:rsidR="007F5330" w:rsidRPr="00A5055D">
        <w:rPr>
          <w:sz w:val="28"/>
          <w:szCs w:val="28"/>
        </w:rPr>
        <w:t>на территории города Байконур»</w:t>
      </w:r>
      <w:r w:rsidR="00684345">
        <w:rPr>
          <w:sz w:val="28"/>
          <w:szCs w:val="28"/>
        </w:rPr>
        <w:t xml:space="preserve"> (с изменениями)</w:t>
      </w:r>
      <w:r w:rsidR="007F5330" w:rsidRPr="00A5055D">
        <w:rPr>
          <w:sz w:val="28"/>
          <w:szCs w:val="28"/>
        </w:rPr>
        <w:t>,</w:t>
      </w:r>
      <w:r w:rsidR="007F5330" w:rsidRPr="00410D6E">
        <w:rPr>
          <w:sz w:val="28"/>
          <w:szCs w:val="28"/>
        </w:rPr>
        <w:t xml:space="preserve"> </w:t>
      </w:r>
      <w:r w:rsidR="003866E9" w:rsidRPr="003866E9">
        <w:rPr>
          <w:sz w:val="28"/>
          <w:szCs w:val="28"/>
        </w:rPr>
        <w:t>в целях организации проведения мероприятий, направленных на недопущение распространения новой коронавирусной инфекции (COVID-19) на территории города Байконур,</w:t>
      </w:r>
    </w:p>
    <w:p w:rsidR="00B45ED5" w:rsidRPr="001D01AE" w:rsidRDefault="00B45ED5" w:rsidP="00CC0B30">
      <w:pPr>
        <w:spacing w:line="360" w:lineRule="auto"/>
        <w:jc w:val="center"/>
        <w:rPr>
          <w:sz w:val="28"/>
          <w:szCs w:val="28"/>
        </w:rPr>
      </w:pPr>
      <w:r w:rsidRPr="001D01AE">
        <w:rPr>
          <w:b/>
          <w:sz w:val="28"/>
          <w:szCs w:val="28"/>
        </w:rPr>
        <w:t>П О С Т А Н О В Л Я Ю:</w:t>
      </w:r>
    </w:p>
    <w:p w:rsidR="009D55B5" w:rsidRPr="001D01AE" w:rsidRDefault="00B45ED5" w:rsidP="00CC0B30">
      <w:pPr>
        <w:spacing w:line="360" w:lineRule="auto"/>
        <w:ind w:firstLine="709"/>
        <w:jc w:val="both"/>
        <w:rPr>
          <w:sz w:val="28"/>
          <w:szCs w:val="28"/>
        </w:rPr>
      </w:pPr>
      <w:r w:rsidRPr="001D01AE">
        <w:rPr>
          <w:bCs/>
          <w:sz w:val="28"/>
          <w:szCs w:val="28"/>
        </w:rPr>
        <w:t>1. </w:t>
      </w:r>
      <w:r w:rsidR="00507A35" w:rsidRPr="001D01AE">
        <w:rPr>
          <w:sz w:val="28"/>
          <w:szCs w:val="28"/>
        </w:rPr>
        <w:t>Продлить</w:t>
      </w:r>
      <w:r w:rsidRPr="001D01AE">
        <w:rPr>
          <w:sz w:val="28"/>
          <w:szCs w:val="28"/>
        </w:rPr>
        <w:t xml:space="preserve"> режим повышенной гото</w:t>
      </w:r>
      <w:r w:rsidR="00B56B09" w:rsidRPr="001D01AE">
        <w:rPr>
          <w:sz w:val="28"/>
          <w:szCs w:val="28"/>
        </w:rPr>
        <w:t xml:space="preserve">вности для органов управления и </w:t>
      </w:r>
      <w:r w:rsidRPr="001D01AE">
        <w:rPr>
          <w:sz w:val="28"/>
          <w:szCs w:val="28"/>
        </w:rPr>
        <w:t>сил системы предупреждения и ликвидации чрезвычайных си</w:t>
      </w:r>
      <w:r w:rsidR="00B56B09" w:rsidRPr="001D01AE">
        <w:rPr>
          <w:sz w:val="28"/>
          <w:szCs w:val="28"/>
        </w:rPr>
        <w:t xml:space="preserve">туаций на </w:t>
      </w:r>
      <w:r w:rsidRPr="001D01AE">
        <w:rPr>
          <w:sz w:val="28"/>
          <w:szCs w:val="28"/>
        </w:rPr>
        <w:t xml:space="preserve">территории </w:t>
      </w:r>
      <w:r w:rsidRPr="001D01AE">
        <w:rPr>
          <w:sz w:val="28"/>
          <w:szCs w:val="28"/>
        </w:rPr>
        <w:lastRenderedPageBreak/>
        <w:t>города Байконур и</w:t>
      </w:r>
      <w:r w:rsidR="00B56B09" w:rsidRPr="001D01AE">
        <w:rPr>
          <w:sz w:val="28"/>
          <w:szCs w:val="28"/>
        </w:rPr>
        <w:t xml:space="preserve"> ограничительные мероприятия по </w:t>
      </w:r>
      <w:r w:rsidRPr="001D01AE">
        <w:rPr>
          <w:sz w:val="28"/>
          <w:szCs w:val="28"/>
        </w:rPr>
        <w:t>предупреждению и</w:t>
      </w:r>
      <w:r w:rsidR="00B56B09" w:rsidRPr="001D01AE">
        <w:rPr>
          <w:sz w:val="28"/>
          <w:szCs w:val="28"/>
        </w:rPr>
        <w:t> </w:t>
      </w:r>
      <w:r w:rsidRPr="001D01AE">
        <w:rPr>
          <w:sz w:val="28"/>
          <w:szCs w:val="28"/>
        </w:rPr>
        <w:t>ограничению распространения</w:t>
      </w:r>
      <w:r w:rsidR="006C6153" w:rsidRPr="001D01AE">
        <w:rPr>
          <w:sz w:val="28"/>
          <w:szCs w:val="28"/>
        </w:rPr>
        <w:t xml:space="preserve"> новой</w:t>
      </w:r>
      <w:r w:rsidRPr="001D01AE">
        <w:rPr>
          <w:sz w:val="28"/>
          <w:szCs w:val="28"/>
        </w:rPr>
        <w:t xml:space="preserve"> коронавирусной инфекции </w:t>
      </w:r>
      <w:r w:rsidR="008948AA" w:rsidRPr="001D01AE">
        <w:rPr>
          <w:sz w:val="28"/>
          <w:szCs w:val="28"/>
        </w:rPr>
        <w:br/>
      </w:r>
      <w:r w:rsidRPr="001D01AE">
        <w:rPr>
          <w:sz w:val="28"/>
          <w:szCs w:val="28"/>
        </w:rPr>
        <w:t>на территории го</w:t>
      </w:r>
      <w:r w:rsidR="00780BAB" w:rsidRPr="001D01AE">
        <w:rPr>
          <w:sz w:val="28"/>
          <w:szCs w:val="28"/>
        </w:rPr>
        <w:t>р</w:t>
      </w:r>
      <w:r w:rsidR="00653132" w:rsidRPr="001D01AE">
        <w:rPr>
          <w:sz w:val="28"/>
          <w:szCs w:val="28"/>
        </w:rPr>
        <w:t>ода Байконур до 24 час</w:t>
      </w:r>
      <w:r w:rsidR="00DC0E2F">
        <w:rPr>
          <w:sz w:val="28"/>
          <w:szCs w:val="28"/>
        </w:rPr>
        <w:t>ов</w:t>
      </w:r>
      <w:r w:rsidR="00653132" w:rsidRPr="001D01AE">
        <w:rPr>
          <w:sz w:val="28"/>
          <w:szCs w:val="28"/>
        </w:rPr>
        <w:t xml:space="preserve"> 00 мин</w:t>
      </w:r>
      <w:r w:rsidR="00DC0E2F">
        <w:rPr>
          <w:sz w:val="28"/>
          <w:szCs w:val="28"/>
        </w:rPr>
        <w:t>ут</w:t>
      </w:r>
      <w:r w:rsidR="00653132" w:rsidRPr="001D01AE">
        <w:rPr>
          <w:sz w:val="28"/>
          <w:szCs w:val="28"/>
        </w:rPr>
        <w:t xml:space="preserve"> </w:t>
      </w:r>
      <w:r w:rsidR="00684345">
        <w:rPr>
          <w:sz w:val="28"/>
          <w:szCs w:val="28"/>
        </w:rPr>
        <w:t>24</w:t>
      </w:r>
      <w:r w:rsidR="005C48D1">
        <w:rPr>
          <w:sz w:val="28"/>
          <w:szCs w:val="28"/>
        </w:rPr>
        <w:t xml:space="preserve"> </w:t>
      </w:r>
      <w:r w:rsidR="001028F2">
        <w:rPr>
          <w:sz w:val="28"/>
          <w:szCs w:val="28"/>
        </w:rPr>
        <w:t>октября</w:t>
      </w:r>
      <w:r w:rsidR="00007472">
        <w:rPr>
          <w:sz w:val="28"/>
          <w:szCs w:val="28"/>
        </w:rPr>
        <w:t xml:space="preserve"> 2021</w:t>
      </w:r>
      <w:r w:rsidRPr="001D01AE">
        <w:rPr>
          <w:sz w:val="28"/>
          <w:szCs w:val="28"/>
        </w:rPr>
        <w:t xml:space="preserve"> г.</w:t>
      </w:r>
    </w:p>
    <w:p w:rsidR="00780BAB" w:rsidRPr="001D01AE" w:rsidRDefault="00EC726A" w:rsidP="00CC0B30">
      <w:pPr>
        <w:spacing w:line="360" w:lineRule="auto"/>
        <w:ind w:firstLine="709"/>
        <w:jc w:val="both"/>
        <w:rPr>
          <w:sz w:val="28"/>
          <w:szCs w:val="28"/>
        </w:rPr>
      </w:pPr>
      <w:r>
        <w:rPr>
          <w:rStyle w:val="af1"/>
          <w:b w:val="0"/>
          <w:bCs/>
          <w:sz w:val="28"/>
          <w:szCs w:val="28"/>
          <w:shd w:val="clear" w:color="auto" w:fill="FFFFFF"/>
        </w:rPr>
        <w:t>2</w:t>
      </w:r>
      <w:r w:rsidR="001A07EB">
        <w:rPr>
          <w:rStyle w:val="af1"/>
          <w:b w:val="0"/>
          <w:bCs/>
          <w:sz w:val="28"/>
          <w:szCs w:val="28"/>
          <w:shd w:val="clear" w:color="auto" w:fill="FFFFFF"/>
        </w:rPr>
        <w:t>.</w:t>
      </w:r>
      <w:r w:rsidR="001A07EB" w:rsidRPr="001D01AE">
        <w:rPr>
          <w:rStyle w:val="af1"/>
          <w:b w:val="0"/>
          <w:bCs/>
          <w:sz w:val="28"/>
          <w:szCs w:val="28"/>
          <w:shd w:val="clear" w:color="auto" w:fill="FFFFFF"/>
        </w:rPr>
        <w:t> </w:t>
      </w:r>
      <w:r w:rsidR="00780BAB" w:rsidRPr="001D01AE">
        <w:rPr>
          <w:sz w:val="28"/>
          <w:szCs w:val="28"/>
        </w:rPr>
        <w:t>Внести в постановление Главы ад</w:t>
      </w:r>
      <w:r w:rsidR="00BE3A24">
        <w:rPr>
          <w:sz w:val="28"/>
          <w:szCs w:val="28"/>
        </w:rPr>
        <w:t xml:space="preserve">министрации города Байконур </w:t>
      </w:r>
      <w:r w:rsidR="00BE3A24">
        <w:rPr>
          <w:sz w:val="28"/>
          <w:szCs w:val="28"/>
        </w:rPr>
        <w:br/>
        <w:t>от 12 марта 2021 г. № 110</w:t>
      </w:r>
      <w:r w:rsidR="009B1991" w:rsidRPr="001D01AE">
        <w:rPr>
          <w:sz w:val="28"/>
          <w:szCs w:val="28"/>
        </w:rPr>
        <w:t xml:space="preserve"> «</w:t>
      </w:r>
      <w:r w:rsidR="00BE3A24" w:rsidRPr="00BE3A24">
        <w:rPr>
          <w:sz w:val="28"/>
          <w:szCs w:val="28"/>
        </w:rPr>
        <w:t xml:space="preserve">О режиме повышенной готовности для органов управления и сил системы предупреждения и ликвидации чрезвычайных ситуаций на территории города Байконур, ограничительных мероприятий </w:t>
      </w:r>
      <w:r w:rsidR="00BE3A24">
        <w:rPr>
          <w:sz w:val="28"/>
          <w:szCs w:val="28"/>
        </w:rPr>
        <w:br/>
      </w:r>
      <w:r w:rsidR="00BE3A24" w:rsidRPr="00BE3A24">
        <w:rPr>
          <w:sz w:val="28"/>
          <w:szCs w:val="28"/>
        </w:rPr>
        <w:t xml:space="preserve">по предупреждению и ограничению распространения новой коронавирусной инфекции (COVID-19) на территории города Байконур и внесении изменений </w:t>
      </w:r>
      <w:r w:rsidR="00BE3A24">
        <w:rPr>
          <w:sz w:val="28"/>
          <w:szCs w:val="28"/>
        </w:rPr>
        <w:br/>
      </w:r>
      <w:r w:rsidR="00BE3A24" w:rsidRPr="00BE3A24">
        <w:rPr>
          <w:sz w:val="28"/>
          <w:szCs w:val="28"/>
        </w:rPr>
        <w:t xml:space="preserve">в постановление Главы администрации города Байконур от 07 августа 2020 г. </w:t>
      </w:r>
      <w:r w:rsidR="00BE3A24">
        <w:rPr>
          <w:sz w:val="28"/>
          <w:szCs w:val="28"/>
        </w:rPr>
        <w:br/>
      </w:r>
      <w:r w:rsidR="00BE3A24" w:rsidRPr="00BE3A24">
        <w:rPr>
          <w:sz w:val="28"/>
          <w:szCs w:val="28"/>
        </w:rPr>
        <w:t>№ 394</w:t>
      </w:r>
      <w:r w:rsidR="009B1991" w:rsidRPr="001D01AE">
        <w:rPr>
          <w:sz w:val="28"/>
          <w:szCs w:val="28"/>
        </w:rPr>
        <w:t>»</w:t>
      </w:r>
      <w:r w:rsidR="00F94E9B" w:rsidRPr="001D01AE">
        <w:rPr>
          <w:sz w:val="28"/>
          <w:szCs w:val="28"/>
        </w:rPr>
        <w:t xml:space="preserve"> </w:t>
      </w:r>
      <w:r w:rsidR="003866E9">
        <w:rPr>
          <w:sz w:val="28"/>
          <w:szCs w:val="28"/>
        </w:rPr>
        <w:t xml:space="preserve">(с изменениями) </w:t>
      </w:r>
      <w:r w:rsidR="007F5330">
        <w:rPr>
          <w:sz w:val="28"/>
          <w:szCs w:val="28"/>
        </w:rPr>
        <w:t xml:space="preserve">(далее – </w:t>
      </w:r>
      <w:r w:rsidR="009E1D4B">
        <w:rPr>
          <w:sz w:val="28"/>
          <w:szCs w:val="28"/>
        </w:rPr>
        <w:t>п</w:t>
      </w:r>
      <w:r w:rsidR="007F5330">
        <w:rPr>
          <w:sz w:val="28"/>
          <w:szCs w:val="28"/>
        </w:rPr>
        <w:t xml:space="preserve">остановление № 110) </w:t>
      </w:r>
      <w:r w:rsidR="009F0289">
        <w:rPr>
          <w:sz w:val="28"/>
          <w:szCs w:val="28"/>
        </w:rPr>
        <w:t>следующ</w:t>
      </w:r>
      <w:r w:rsidR="00497064">
        <w:rPr>
          <w:sz w:val="28"/>
          <w:szCs w:val="28"/>
        </w:rPr>
        <w:t>ие изменения</w:t>
      </w:r>
      <w:r w:rsidR="002A0FA1" w:rsidRPr="001D01AE">
        <w:rPr>
          <w:sz w:val="28"/>
          <w:szCs w:val="28"/>
        </w:rPr>
        <w:t>:</w:t>
      </w:r>
    </w:p>
    <w:p w:rsidR="009E1D4B" w:rsidRDefault="007F5330" w:rsidP="00CC0B30">
      <w:pPr>
        <w:spacing w:line="360" w:lineRule="auto"/>
        <w:ind w:firstLine="709"/>
        <w:jc w:val="both"/>
        <w:rPr>
          <w:sz w:val="28"/>
          <w:szCs w:val="28"/>
        </w:rPr>
      </w:pPr>
      <w:r>
        <w:rPr>
          <w:rStyle w:val="af1"/>
          <w:b w:val="0"/>
          <w:bCs/>
          <w:sz w:val="28"/>
          <w:szCs w:val="28"/>
          <w:shd w:val="clear" w:color="auto" w:fill="FFFFFF"/>
        </w:rPr>
        <w:t>2.1. В</w:t>
      </w:r>
      <w:r w:rsidRPr="001D01AE">
        <w:rPr>
          <w:bCs/>
          <w:sz w:val="28"/>
          <w:szCs w:val="28"/>
        </w:rPr>
        <w:t xml:space="preserve"> пункт</w:t>
      </w:r>
      <w:r>
        <w:rPr>
          <w:bCs/>
          <w:sz w:val="28"/>
          <w:szCs w:val="28"/>
        </w:rPr>
        <w:t>е</w:t>
      </w:r>
      <w:r w:rsidRPr="001D01AE">
        <w:rPr>
          <w:bCs/>
          <w:sz w:val="28"/>
          <w:szCs w:val="28"/>
        </w:rPr>
        <w:t xml:space="preserve"> 1 </w:t>
      </w:r>
      <w:r w:rsidR="009E1D4B">
        <w:rPr>
          <w:bCs/>
          <w:sz w:val="28"/>
          <w:szCs w:val="28"/>
        </w:rPr>
        <w:t>п</w:t>
      </w:r>
      <w:r w:rsidRPr="00086218">
        <w:rPr>
          <w:bCs/>
          <w:sz w:val="28"/>
          <w:szCs w:val="28"/>
        </w:rPr>
        <w:t xml:space="preserve">остановления № </w:t>
      </w:r>
      <w:r>
        <w:rPr>
          <w:bCs/>
          <w:sz w:val="28"/>
          <w:szCs w:val="28"/>
        </w:rPr>
        <w:t xml:space="preserve">110 </w:t>
      </w:r>
      <w:r w:rsidRPr="001D01AE">
        <w:rPr>
          <w:bCs/>
          <w:sz w:val="28"/>
          <w:szCs w:val="28"/>
        </w:rPr>
        <w:t>слова «</w:t>
      </w:r>
      <w:r w:rsidR="00684345">
        <w:rPr>
          <w:sz w:val="28"/>
          <w:szCs w:val="28"/>
        </w:rPr>
        <w:t>10</w:t>
      </w:r>
      <w:r>
        <w:rPr>
          <w:sz w:val="28"/>
          <w:szCs w:val="28"/>
        </w:rPr>
        <w:t xml:space="preserve"> </w:t>
      </w:r>
      <w:r w:rsidR="00684345">
        <w:rPr>
          <w:sz w:val="28"/>
          <w:szCs w:val="28"/>
        </w:rPr>
        <w:t>октября</w:t>
      </w:r>
      <w:r>
        <w:rPr>
          <w:sz w:val="28"/>
          <w:szCs w:val="28"/>
        </w:rPr>
        <w:t xml:space="preserve"> 2021</w:t>
      </w:r>
      <w:r w:rsidRPr="001D01AE">
        <w:rPr>
          <w:sz w:val="28"/>
          <w:szCs w:val="28"/>
        </w:rPr>
        <w:t xml:space="preserve"> г.»</w:t>
      </w:r>
      <w:r w:rsidRPr="001D01AE">
        <w:rPr>
          <w:bCs/>
          <w:sz w:val="28"/>
          <w:szCs w:val="28"/>
        </w:rPr>
        <w:t xml:space="preserve"> </w:t>
      </w:r>
      <w:r w:rsidRPr="001D01AE">
        <w:rPr>
          <w:sz w:val="28"/>
          <w:szCs w:val="28"/>
        </w:rPr>
        <w:t>заменить словами</w:t>
      </w:r>
      <w:r>
        <w:rPr>
          <w:sz w:val="28"/>
          <w:szCs w:val="28"/>
        </w:rPr>
        <w:t xml:space="preserve"> </w:t>
      </w:r>
      <w:r w:rsidRPr="001D01AE">
        <w:rPr>
          <w:bCs/>
          <w:sz w:val="28"/>
          <w:szCs w:val="28"/>
        </w:rPr>
        <w:t>«</w:t>
      </w:r>
      <w:r w:rsidR="00684345">
        <w:rPr>
          <w:sz w:val="28"/>
          <w:szCs w:val="28"/>
        </w:rPr>
        <w:t>24</w:t>
      </w:r>
      <w:r w:rsidR="001028F2">
        <w:rPr>
          <w:sz w:val="28"/>
          <w:szCs w:val="28"/>
        </w:rPr>
        <w:t xml:space="preserve"> октября</w:t>
      </w:r>
      <w:r>
        <w:rPr>
          <w:sz w:val="28"/>
          <w:szCs w:val="28"/>
        </w:rPr>
        <w:t xml:space="preserve"> 2021</w:t>
      </w:r>
      <w:r w:rsidRPr="001D01AE">
        <w:rPr>
          <w:sz w:val="28"/>
          <w:szCs w:val="28"/>
        </w:rPr>
        <w:t xml:space="preserve"> г.»</w:t>
      </w:r>
      <w:r>
        <w:rPr>
          <w:sz w:val="28"/>
          <w:szCs w:val="28"/>
        </w:rPr>
        <w:t>.</w:t>
      </w:r>
    </w:p>
    <w:p w:rsidR="00B45234" w:rsidRDefault="00B45234" w:rsidP="00B45234">
      <w:pPr>
        <w:spacing w:line="360" w:lineRule="auto"/>
        <w:ind w:firstLine="709"/>
        <w:jc w:val="both"/>
        <w:rPr>
          <w:sz w:val="28"/>
          <w:szCs w:val="28"/>
        </w:rPr>
      </w:pPr>
      <w:r>
        <w:rPr>
          <w:sz w:val="28"/>
          <w:szCs w:val="28"/>
        </w:rPr>
        <w:t xml:space="preserve">2.2. Абзац третий </w:t>
      </w:r>
      <w:r w:rsidRPr="00B45234">
        <w:rPr>
          <w:sz w:val="28"/>
          <w:szCs w:val="28"/>
        </w:rPr>
        <w:t xml:space="preserve">подпункта 2.5 пункта 2 постановления № 110 изложить </w:t>
      </w:r>
      <w:r>
        <w:rPr>
          <w:sz w:val="28"/>
          <w:szCs w:val="28"/>
        </w:rPr>
        <w:br/>
      </w:r>
      <w:r w:rsidRPr="00B45234">
        <w:rPr>
          <w:sz w:val="28"/>
          <w:szCs w:val="28"/>
        </w:rPr>
        <w:t>в следующей редакции:</w:t>
      </w:r>
    </w:p>
    <w:p w:rsidR="00B45234" w:rsidRDefault="00B45234" w:rsidP="00B45234">
      <w:pPr>
        <w:spacing w:line="360" w:lineRule="auto"/>
        <w:ind w:firstLine="709"/>
        <w:jc w:val="both"/>
        <w:rPr>
          <w:sz w:val="28"/>
          <w:szCs w:val="28"/>
        </w:rPr>
      </w:pPr>
      <w:r>
        <w:rPr>
          <w:sz w:val="28"/>
          <w:szCs w:val="28"/>
        </w:rPr>
        <w:t>«</w:t>
      </w:r>
      <w:r w:rsidRPr="00B45234">
        <w:rPr>
          <w:sz w:val="28"/>
          <w:szCs w:val="28"/>
        </w:rPr>
        <w:t>медицинского документа, подтверждающего отрицательный результат лабораторного исследования материала на коронавирусную инфекцию методом полимеразной цепной реакции (ПЦР), сданного не ранее чем</w:t>
      </w:r>
      <w:r w:rsidR="00FC0749">
        <w:rPr>
          <w:sz w:val="28"/>
          <w:szCs w:val="28"/>
        </w:rPr>
        <w:t xml:space="preserve"> за 72 часа на момент посещения, </w:t>
      </w:r>
      <w:r>
        <w:rPr>
          <w:sz w:val="28"/>
          <w:szCs w:val="28"/>
        </w:rPr>
        <w:t xml:space="preserve">или </w:t>
      </w:r>
      <w:r w:rsidRPr="00B45234">
        <w:rPr>
          <w:sz w:val="28"/>
          <w:szCs w:val="28"/>
        </w:rPr>
        <w:t>справки о наличии в крови а</w:t>
      </w:r>
      <w:r>
        <w:rPr>
          <w:sz w:val="28"/>
          <w:szCs w:val="28"/>
        </w:rPr>
        <w:t>нтител иммуноглобулина класса G</w:t>
      </w:r>
      <w:r w:rsidRPr="00B45234">
        <w:rPr>
          <w:sz w:val="28"/>
          <w:szCs w:val="28"/>
        </w:rPr>
        <w:t xml:space="preserve"> (для лиц, имеющих отвод от иммунизации по медицинским показаниям </w:t>
      </w:r>
      <w:r>
        <w:rPr>
          <w:sz w:val="28"/>
          <w:szCs w:val="28"/>
        </w:rPr>
        <w:br/>
      </w:r>
      <w:r w:rsidRPr="00B45234">
        <w:rPr>
          <w:sz w:val="28"/>
          <w:szCs w:val="28"/>
        </w:rPr>
        <w:t>в отношении профилактических прививок п</w:t>
      </w:r>
      <w:r w:rsidR="007601BA">
        <w:rPr>
          <w:sz w:val="28"/>
          <w:szCs w:val="28"/>
        </w:rPr>
        <w:t>ротив коронавирусной инфекции);</w:t>
      </w:r>
      <w:r>
        <w:rPr>
          <w:sz w:val="28"/>
          <w:szCs w:val="28"/>
        </w:rPr>
        <w:t>».</w:t>
      </w:r>
    </w:p>
    <w:p w:rsidR="00CC0B30" w:rsidRDefault="00B45234" w:rsidP="00CC0B30">
      <w:pPr>
        <w:spacing w:line="360" w:lineRule="auto"/>
        <w:ind w:firstLine="709"/>
        <w:jc w:val="both"/>
        <w:rPr>
          <w:sz w:val="28"/>
          <w:szCs w:val="28"/>
        </w:rPr>
      </w:pPr>
      <w:r>
        <w:rPr>
          <w:sz w:val="28"/>
          <w:szCs w:val="28"/>
        </w:rPr>
        <w:t>2.3</w:t>
      </w:r>
      <w:r w:rsidR="00CC0B30">
        <w:rPr>
          <w:sz w:val="28"/>
          <w:szCs w:val="28"/>
        </w:rPr>
        <w:t xml:space="preserve">. Абзац пятый подпункта 2.5 </w:t>
      </w:r>
      <w:r w:rsidR="00CC0B30" w:rsidRPr="00CC0B30">
        <w:rPr>
          <w:sz w:val="28"/>
          <w:szCs w:val="28"/>
        </w:rPr>
        <w:t xml:space="preserve">пункта 2 постановления № 110 изложить </w:t>
      </w:r>
      <w:r w:rsidR="00CC0B30">
        <w:rPr>
          <w:sz w:val="28"/>
          <w:szCs w:val="28"/>
        </w:rPr>
        <w:br/>
      </w:r>
      <w:r w:rsidR="00CC0B30" w:rsidRPr="00CC0B30">
        <w:rPr>
          <w:sz w:val="28"/>
          <w:szCs w:val="28"/>
        </w:rPr>
        <w:t>в следующей редакции:</w:t>
      </w:r>
    </w:p>
    <w:p w:rsidR="00CC0B30" w:rsidRDefault="00CC0B30" w:rsidP="00CC0B30">
      <w:pPr>
        <w:spacing w:line="360" w:lineRule="auto"/>
        <w:ind w:firstLine="709"/>
        <w:jc w:val="both"/>
        <w:rPr>
          <w:sz w:val="28"/>
          <w:szCs w:val="28"/>
        </w:rPr>
      </w:pPr>
      <w:r>
        <w:rPr>
          <w:sz w:val="28"/>
          <w:szCs w:val="28"/>
        </w:rPr>
        <w:t>«</w:t>
      </w:r>
      <w:r w:rsidRPr="00CC0B30">
        <w:rPr>
          <w:sz w:val="28"/>
          <w:szCs w:val="28"/>
        </w:rPr>
        <w:t>Данная мера не распространяется на посещение занятий лицами в возрасте не старше 18 лет</w:t>
      </w:r>
      <w:r>
        <w:rPr>
          <w:sz w:val="28"/>
          <w:szCs w:val="28"/>
        </w:rPr>
        <w:t>.».</w:t>
      </w:r>
    </w:p>
    <w:p w:rsidR="001028F2" w:rsidRDefault="00B45234" w:rsidP="00CC0B30">
      <w:pPr>
        <w:spacing w:line="360" w:lineRule="auto"/>
        <w:ind w:firstLine="709"/>
        <w:jc w:val="both"/>
        <w:rPr>
          <w:bCs/>
          <w:sz w:val="28"/>
          <w:szCs w:val="28"/>
        </w:rPr>
      </w:pPr>
      <w:r>
        <w:rPr>
          <w:sz w:val="28"/>
          <w:szCs w:val="28"/>
        </w:rPr>
        <w:t>2.4</w:t>
      </w:r>
      <w:r w:rsidR="00684345">
        <w:rPr>
          <w:sz w:val="28"/>
          <w:szCs w:val="28"/>
        </w:rPr>
        <w:t>. Абзац первый подпункта 2.10</w:t>
      </w:r>
      <w:r w:rsidR="001028F2">
        <w:rPr>
          <w:sz w:val="28"/>
          <w:szCs w:val="28"/>
        </w:rPr>
        <w:t xml:space="preserve"> пункта 2 </w:t>
      </w:r>
      <w:r w:rsidR="001028F2">
        <w:rPr>
          <w:bCs/>
          <w:sz w:val="28"/>
          <w:szCs w:val="28"/>
        </w:rPr>
        <w:t>п</w:t>
      </w:r>
      <w:r w:rsidR="001028F2" w:rsidRPr="00086218">
        <w:rPr>
          <w:bCs/>
          <w:sz w:val="28"/>
          <w:szCs w:val="28"/>
        </w:rPr>
        <w:t xml:space="preserve">остановления № </w:t>
      </w:r>
      <w:r w:rsidR="001028F2">
        <w:rPr>
          <w:bCs/>
          <w:sz w:val="28"/>
          <w:szCs w:val="28"/>
        </w:rPr>
        <w:t xml:space="preserve">110 изложить </w:t>
      </w:r>
      <w:r w:rsidR="007B6FF6">
        <w:rPr>
          <w:bCs/>
          <w:sz w:val="28"/>
          <w:szCs w:val="28"/>
        </w:rPr>
        <w:br/>
      </w:r>
      <w:r w:rsidR="001028F2">
        <w:rPr>
          <w:bCs/>
          <w:sz w:val="28"/>
          <w:szCs w:val="28"/>
        </w:rPr>
        <w:t>в следующей редакции:</w:t>
      </w:r>
    </w:p>
    <w:p w:rsidR="005017C2" w:rsidRDefault="005017C2" w:rsidP="00CC0B30">
      <w:pPr>
        <w:spacing w:line="360" w:lineRule="auto"/>
        <w:ind w:firstLine="709"/>
        <w:jc w:val="both"/>
        <w:rPr>
          <w:sz w:val="28"/>
          <w:szCs w:val="28"/>
        </w:rPr>
      </w:pPr>
      <w:r>
        <w:rPr>
          <w:sz w:val="28"/>
          <w:szCs w:val="28"/>
        </w:rPr>
        <w:t>«</w:t>
      </w:r>
      <w:r w:rsidR="00684345">
        <w:rPr>
          <w:sz w:val="28"/>
          <w:szCs w:val="28"/>
        </w:rPr>
        <w:t>2.10. В</w:t>
      </w:r>
      <w:r w:rsidR="00684345" w:rsidRPr="00684345">
        <w:rPr>
          <w:sz w:val="28"/>
          <w:szCs w:val="28"/>
        </w:rPr>
        <w:t xml:space="preserve">ыдачу гостевых и разовых пропусков, оформляемых </w:t>
      </w:r>
      <w:r w:rsidR="00684345">
        <w:rPr>
          <w:sz w:val="28"/>
          <w:szCs w:val="28"/>
        </w:rPr>
        <w:br/>
      </w:r>
      <w:r w:rsidR="00684345" w:rsidRPr="00684345">
        <w:rPr>
          <w:sz w:val="28"/>
          <w:szCs w:val="28"/>
        </w:rPr>
        <w:t>по пригл</w:t>
      </w:r>
      <w:r w:rsidR="00684345">
        <w:rPr>
          <w:sz w:val="28"/>
          <w:szCs w:val="28"/>
        </w:rPr>
        <w:t xml:space="preserve">ашению жителей города Байконур, </w:t>
      </w:r>
      <w:r w:rsidR="00684345" w:rsidRPr="00684345">
        <w:rPr>
          <w:sz w:val="28"/>
          <w:szCs w:val="28"/>
        </w:rPr>
        <w:t>производить с условием предоставления соответствующих документов о вакцинации против коронавирусной инфекции или медицинского документа, подтверждающего отрицательный результат лабораторного исследования биологического материала на коронавирусную инфекцию методом полимеразной цепной реакции (ПЦР), сданного не ранее чем за 72 часа на момент въезда в город Байконур, или справки о наличии в крови а</w:t>
      </w:r>
      <w:r w:rsidR="00684345">
        <w:rPr>
          <w:sz w:val="28"/>
          <w:szCs w:val="28"/>
        </w:rPr>
        <w:t>нтител иммуноглобулина класса G</w:t>
      </w:r>
      <w:r w:rsidR="00684345" w:rsidRPr="00684345">
        <w:rPr>
          <w:sz w:val="28"/>
          <w:szCs w:val="28"/>
        </w:rPr>
        <w:t>.</w:t>
      </w:r>
      <w:r>
        <w:rPr>
          <w:sz w:val="28"/>
          <w:szCs w:val="28"/>
        </w:rPr>
        <w:t>».</w:t>
      </w:r>
    </w:p>
    <w:p w:rsidR="00B45ED5" w:rsidRPr="001D01AE" w:rsidRDefault="00EC726A" w:rsidP="00CC0B30">
      <w:pPr>
        <w:widowControl w:val="0"/>
        <w:autoSpaceDE w:val="0"/>
        <w:autoSpaceDN w:val="0"/>
        <w:adjustRightInd w:val="0"/>
        <w:spacing w:line="360" w:lineRule="auto"/>
        <w:ind w:firstLine="709"/>
        <w:jc w:val="both"/>
        <w:rPr>
          <w:sz w:val="28"/>
          <w:szCs w:val="28"/>
        </w:rPr>
      </w:pPr>
      <w:r>
        <w:rPr>
          <w:rStyle w:val="af1"/>
          <w:b w:val="0"/>
          <w:bCs/>
          <w:sz w:val="28"/>
          <w:szCs w:val="28"/>
          <w:shd w:val="clear" w:color="auto" w:fill="FFFFFF"/>
        </w:rPr>
        <w:t>3</w:t>
      </w:r>
      <w:r w:rsidR="00B45ED5" w:rsidRPr="001D01AE">
        <w:rPr>
          <w:rStyle w:val="af1"/>
          <w:b w:val="0"/>
          <w:bCs/>
          <w:sz w:val="28"/>
          <w:szCs w:val="28"/>
          <w:shd w:val="clear" w:color="auto" w:fill="FFFFFF"/>
        </w:rPr>
        <w:t>. </w:t>
      </w:r>
      <w:r w:rsidR="00D858F9" w:rsidRPr="001D01AE">
        <w:rPr>
          <w:rStyle w:val="af1"/>
          <w:b w:val="0"/>
          <w:bCs/>
          <w:sz w:val="28"/>
          <w:szCs w:val="28"/>
          <w:shd w:val="clear" w:color="auto" w:fill="FFFFFF"/>
        </w:rPr>
        <w:t>Настоящее постановление вступает в силу с</w:t>
      </w:r>
      <w:r w:rsidR="00F4574F">
        <w:rPr>
          <w:rStyle w:val="af1"/>
          <w:b w:val="0"/>
          <w:bCs/>
          <w:sz w:val="28"/>
          <w:szCs w:val="28"/>
          <w:shd w:val="clear" w:color="auto" w:fill="FFFFFF"/>
        </w:rPr>
        <w:t xml:space="preserve"> даты официального опубликования</w:t>
      </w:r>
      <w:r w:rsidR="00E902B3">
        <w:rPr>
          <w:rStyle w:val="af1"/>
          <w:b w:val="0"/>
          <w:bCs/>
          <w:sz w:val="28"/>
          <w:szCs w:val="28"/>
          <w:shd w:val="clear" w:color="auto" w:fill="FFFFFF"/>
        </w:rPr>
        <w:t>.</w:t>
      </w:r>
    </w:p>
    <w:p w:rsidR="00B45ED5" w:rsidRPr="001D01AE" w:rsidRDefault="00EC726A" w:rsidP="00CC0B30">
      <w:pPr>
        <w:tabs>
          <w:tab w:val="left" w:pos="1246"/>
          <w:tab w:val="left" w:pos="1276"/>
        </w:tabs>
        <w:spacing w:line="360" w:lineRule="auto"/>
        <w:ind w:firstLine="709"/>
        <w:jc w:val="both"/>
        <w:rPr>
          <w:sz w:val="28"/>
          <w:szCs w:val="28"/>
        </w:rPr>
      </w:pPr>
      <w:r>
        <w:rPr>
          <w:sz w:val="28"/>
          <w:szCs w:val="28"/>
        </w:rPr>
        <w:t>4</w:t>
      </w:r>
      <w:r w:rsidR="00B45ED5" w:rsidRPr="001D01AE">
        <w:rPr>
          <w:sz w:val="28"/>
          <w:szCs w:val="28"/>
        </w:rPr>
        <w:t>. Аппарату Главы администрации города Байконур в установленные сроки организовать опубликование настоящего постановлени</w:t>
      </w:r>
      <w:r w:rsidR="000D2623" w:rsidRPr="001D01AE">
        <w:rPr>
          <w:sz w:val="28"/>
          <w:szCs w:val="28"/>
        </w:rPr>
        <w:t>я в газете «Байконур» и на </w:t>
      </w:r>
      <w:r w:rsidR="00B45ED5" w:rsidRPr="001D01AE">
        <w:rPr>
          <w:sz w:val="28"/>
          <w:szCs w:val="28"/>
        </w:rPr>
        <w:t>официальном сайте администрации города Байконур www.baikonuradm.ru.</w:t>
      </w:r>
    </w:p>
    <w:p w:rsidR="00B45ED5" w:rsidRPr="001D01AE" w:rsidRDefault="00EC726A" w:rsidP="00CC0B30">
      <w:pPr>
        <w:tabs>
          <w:tab w:val="left" w:pos="1246"/>
          <w:tab w:val="left" w:pos="1276"/>
        </w:tabs>
        <w:spacing w:line="360" w:lineRule="auto"/>
        <w:ind w:firstLine="709"/>
        <w:jc w:val="both"/>
        <w:rPr>
          <w:sz w:val="28"/>
          <w:szCs w:val="28"/>
        </w:rPr>
      </w:pPr>
      <w:r>
        <w:rPr>
          <w:sz w:val="28"/>
          <w:szCs w:val="28"/>
        </w:rPr>
        <w:t>5</w:t>
      </w:r>
      <w:r w:rsidR="00B45ED5" w:rsidRPr="001D01AE">
        <w:rPr>
          <w:sz w:val="28"/>
          <w:szCs w:val="28"/>
        </w:rPr>
        <w:t>. Контроль за исполнением насто</w:t>
      </w:r>
      <w:r w:rsidR="000D2623" w:rsidRPr="001D01AE">
        <w:rPr>
          <w:sz w:val="28"/>
          <w:szCs w:val="28"/>
        </w:rPr>
        <w:t xml:space="preserve">ящего постановления оставляю за </w:t>
      </w:r>
      <w:r w:rsidR="00B45ED5" w:rsidRPr="001D01AE">
        <w:rPr>
          <w:sz w:val="28"/>
          <w:szCs w:val="28"/>
        </w:rPr>
        <w:t>собой.</w:t>
      </w:r>
    </w:p>
    <w:p w:rsidR="00B45ED5" w:rsidRDefault="00B45ED5" w:rsidP="00CC0B30">
      <w:pPr>
        <w:shd w:val="clear" w:color="auto" w:fill="FFFFFF"/>
        <w:tabs>
          <w:tab w:val="left" w:pos="0"/>
        </w:tabs>
        <w:spacing w:line="360" w:lineRule="auto"/>
        <w:ind w:right="5"/>
        <w:jc w:val="both"/>
        <w:rPr>
          <w:sz w:val="28"/>
          <w:szCs w:val="28"/>
        </w:rPr>
      </w:pPr>
    </w:p>
    <w:p w:rsidR="00AB1EB3" w:rsidRPr="001D01AE" w:rsidRDefault="00AB1EB3" w:rsidP="00CC0B30">
      <w:pPr>
        <w:shd w:val="clear" w:color="auto" w:fill="FFFFFF"/>
        <w:tabs>
          <w:tab w:val="left" w:pos="0"/>
        </w:tabs>
        <w:spacing w:line="360" w:lineRule="auto"/>
        <w:ind w:right="5"/>
        <w:jc w:val="both"/>
        <w:rPr>
          <w:sz w:val="28"/>
          <w:szCs w:val="28"/>
        </w:rPr>
      </w:pPr>
    </w:p>
    <w:p w:rsidR="00B45ED5" w:rsidRPr="00CB1406" w:rsidRDefault="00684345" w:rsidP="00CC0B30">
      <w:pPr>
        <w:pStyle w:val="a5"/>
        <w:ind w:left="426" w:hanging="426"/>
        <w:jc w:val="both"/>
        <w:rPr>
          <w:b/>
          <w:szCs w:val="28"/>
          <w:lang w:val="ru-RU"/>
        </w:rPr>
      </w:pPr>
      <w:r>
        <w:rPr>
          <w:b/>
          <w:szCs w:val="28"/>
          <w:lang w:val="ru-RU"/>
        </w:rPr>
        <w:t xml:space="preserve">И.о. </w:t>
      </w:r>
      <w:r w:rsidR="00CB1406">
        <w:rPr>
          <w:b/>
          <w:szCs w:val="28"/>
        </w:rPr>
        <w:t>Глав</w:t>
      </w:r>
      <w:r>
        <w:rPr>
          <w:b/>
          <w:szCs w:val="28"/>
          <w:lang w:val="ru-RU"/>
        </w:rPr>
        <w:t>ы</w:t>
      </w:r>
      <w:r w:rsidR="00B45ED5" w:rsidRPr="00FF7161">
        <w:rPr>
          <w:b/>
          <w:szCs w:val="28"/>
        </w:rPr>
        <w:t xml:space="preserve"> администрации      </w:t>
      </w:r>
      <w:r w:rsidR="00FF1B0D">
        <w:rPr>
          <w:b/>
          <w:szCs w:val="28"/>
          <w:lang w:val="ru-RU"/>
        </w:rPr>
        <w:t xml:space="preserve">       </w:t>
      </w:r>
      <w:r w:rsidR="00B45ED5" w:rsidRPr="00FF7161">
        <w:rPr>
          <w:b/>
          <w:szCs w:val="28"/>
        </w:rPr>
        <w:t xml:space="preserve">           </w:t>
      </w:r>
      <w:r w:rsidR="00FF1B0D">
        <w:rPr>
          <w:b/>
          <w:szCs w:val="28"/>
        </w:rPr>
        <w:t xml:space="preserve">             </w:t>
      </w:r>
      <w:r>
        <w:rPr>
          <w:b/>
          <w:szCs w:val="28"/>
          <w:lang w:val="ru-RU"/>
        </w:rPr>
        <w:t xml:space="preserve">   </w:t>
      </w:r>
      <w:r w:rsidR="00FF1B0D">
        <w:rPr>
          <w:b/>
          <w:szCs w:val="28"/>
        </w:rPr>
        <w:t xml:space="preserve">        </w:t>
      </w:r>
      <w:r>
        <w:rPr>
          <w:b/>
          <w:szCs w:val="28"/>
          <w:lang w:val="ru-RU"/>
        </w:rPr>
        <w:t xml:space="preserve">                      Н.П</w:t>
      </w:r>
      <w:r w:rsidR="009F622C">
        <w:rPr>
          <w:b/>
          <w:szCs w:val="28"/>
          <w:lang w:val="ru-RU"/>
        </w:rPr>
        <w:t>. </w:t>
      </w:r>
      <w:r>
        <w:rPr>
          <w:b/>
          <w:szCs w:val="28"/>
          <w:lang w:val="ru-RU"/>
        </w:rPr>
        <w:t>Адасев</w:t>
      </w:r>
    </w:p>
    <w:sectPr w:rsidR="00B45ED5" w:rsidRPr="00CB1406" w:rsidSect="007B6FF6">
      <w:headerReference w:type="even" r:id="rId10"/>
      <w:headerReference w:type="default" r:id="rId11"/>
      <w:pgSz w:w="11906" w:h="16838"/>
      <w:pgMar w:top="1134" w:right="567"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EB1" w:rsidRDefault="00A84EB1">
      <w:r>
        <w:separator/>
      </w:r>
    </w:p>
  </w:endnote>
  <w:endnote w:type="continuationSeparator" w:id="0">
    <w:p w:rsidR="00A84EB1" w:rsidRDefault="00A84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EB1" w:rsidRDefault="00A84EB1">
      <w:r>
        <w:separator/>
      </w:r>
    </w:p>
  </w:footnote>
  <w:footnote w:type="continuationSeparator" w:id="0">
    <w:p w:rsidR="00A84EB1" w:rsidRDefault="00A84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ED5" w:rsidRDefault="00B45ED5" w:rsidP="00055C29">
    <w:pPr>
      <w:pStyle w:val="a7"/>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B45ED5" w:rsidRDefault="00B45ED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ED5" w:rsidRDefault="00B45ED5" w:rsidP="00DF3092">
    <w:pPr>
      <w:pStyle w:val="a7"/>
      <w:framePr w:wrap="around" w:vAnchor="text" w:hAnchor="margin" w:xAlign="center" w:y="1"/>
      <w:shd w:val="clear" w:color="auto" w:fill="FFFFFF"/>
      <w:rPr>
        <w:rStyle w:val="ae"/>
      </w:rPr>
    </w:pPr>
    <w:r>
      <w:rPr>
        <w:rStyle w:val="ae"/>
      </w:rPr>
      <w:fldChar w:fldCharType="begin"/>
    </w:r>
    <w:r>
      <w:rPr>
        <w:rStyle w:val="ae"/>
      </w:rPr>
      <w:instrText xml:space="preserve">PAGE  </w:instrText>
    </w:r>
    <w:r>
      <w:rPr>
        <w:rStyle w:val="ae"/>
      </w:rPr>
      <w:fldChar w:fldCharType="separate"/>
    </w:r>
    <w:r w:rsidR="00A84EB1">
      <w:rPr>
        <w:rStyle w:val="ae"/>
        <w:noProof/>
      </w:rPr>
      <w:t>1</w:t>
    </w:r>
    <w:r>
      <w:rPr>
        <w:rStyle w:val="ae"/>
      </w:rPr>
      <w:fldChar w:fldCharType="end"/>
    </w:r>
  </w:p>
  <w:p w:rsidR="00B45ED5" w:rsidRDefault="00B45ED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134E4"/>
    <w:multiLevelType w:val="singleLevel"/>
    <w:tmpl w:val="DE4A70B4"/>
    <w:lvl w:ilvl="0">
      <w:start w:val="1"/>
      <w:numFmt w:val="decimal"/>
      <w:lvlText w:val="%1."/>
      <w:lvlJc w:val="left"/>
      <w:pPr>
        <w:tabs>
          <w:tab w:val="num" w:pos="705"/>
        </w:tabs>
        <w:ind w:left="705" w:hanging="525"/>
      </w:pPr>
      <w:rPr>
        <w:rFonts w:cs="Times New Roman"/>
      </w:rPr>
    </w:lvl>
  </w:abstractNum>
  <w:abstractNum w:abstractNumId="1" w15:restartNumberingAfterBreak="0">
    <w:nsid w:val="0E881DAC"/>
    <w:multiLevelType w:val="singleLevel"/>
    <w:tmpl w:val="2B14F874"/>
    <w:lvl w:ilvl="0">
      <w:start w:val="1"/>
      <w:numFmt w:val="decimal"/>
      <w:lvlText w:val="%1."/>
      <w:lvlJc w:val="left"/>
      <w:pPr>
        <w:tabs>
          <w:tab w:val="num" w:pos="1046"/>
        </w:tabs>
        <w:ind w:left="1046" w:hanging="360"/>
      </w:pPr>
      <w:rPr>
        <w:rFonts w:cs="Times New Roman" w:hint="default"/>
      </w:rPr>
    </w:lvl>
  </w:abstractNum>
  <w:abstractNum w:abstractNumId="2" w15:restartNumberingAfterBreak="0">
    <w:nsid w:val="12A321D2"/>
    <w:multiLevelType w:val="hybridMultilevel"/>
    <w:tmpl w:val="FBCEBB8A"/>
    <w:lvl w:ilvl="0" w:tplc="F3663A9C">
      <w:start w:val="1"/>
      <w:numFmt w:val="decimal"/>
      <w:lvlText w:val="%1."/>
      <w:lvlJc w:val="left"/>
      <w:pPr>
        <w:ind w:left="1699" w:hanging="99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 w15:restartNumberingAfterBreak="0">
    <w:nsid w:val="1CF06871"/>
    <w:multiLevelType w:val="hybridMultilevel"/>
    <w:tmpl w:val="51FCB294"/>
    <w:lvl w:ilvl="0" w:tplc="658C21BA">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 w15:restartNumberingAfterBreak="0">
    <w:nsid w:val="3B8F2C52"/>
    <w:multiLevelType w:val="hybridMultilevel"/>
    <w:tmpl w:val="94364B26"/>
    <w:lvl w:ilvl="0" w:tplc="ECCCD92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 w15:restartNumberingAfterBreak="0">
    <w:nsid w:val="5D14147A"/>
    <w:multiLevelType w:val="multilevel"/>
    <w:tmpl w:val="3D68347A"/>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6" w15:restartNumberingAfterBreak="0">
    <w:nsid w:val="5E6E63E6"/>
    <w:multiLevelType w:val="hybridMultilevel"/>
    <w:tmpl w:val="A294B5A6"/>
    <w:lvl w:ilvl="0" w:tplc="DAEAFA52">
      <w:start w:val="1"/>
      <w:numFmt w:val="decimal"/>
      <w:lvlText w:val="%1."/>
      <w:lvlJc w:val="left"/>
      <w:pPr>
        <w:ind w:left="1864" w:hanging="115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15:restartNumberingAfterBreak="0">
    <w:nsid w:val="61CD2DFA"/>
    <w:multiLevelType w:val="hybridMultilevel"/>
    <w:tmpl w:val="A9247108"/>
    <w:lvl w:ilvl="0" w:tplc="0419000F">
      <w:start w:val="1"/>
      <w:numFmt w:val="decimal"/>
      <w:lvlText w:val="%1."/>
      <w:lvlJc w:val="left"/>
      <w:pPr>
        <w:tabs>
          <w:tab w:val="num" w:pos="1068"/>
        </w:tabs>
        <w:ind w:left="1068" w:hanging="360"/>
      </w:pPr>
      <w:rPr>
        <w:rFonts w:cs="Times New Roman"/>
      </w:rPr>
    </w:lvl>
    <w:lvl w:ilvl="1" w:tplc="4BB6F234">
      <w:start w:val="1"/>
      <w:numFmt w:val="decimal"/>
      <w:lvlText w:val="%2."/>
      <w:lvlJc w:val="left"/>
      <w:pPr>
        <w:tabs>
          <w:tab w:val="num" w:pos="1068"/>
        </w:tabs>
        <w:ind w:left="1068" w:hanging="360"/>
      </w:pPr>
      <w:rPr>
        <w:rFonts w:cs="Times New Roman" w:hint="default"/>
      </w:rPr>
    </w:lvl>
    <w:lvl w:ilvl="2" w:tplc="0419001B" w:tentative="1">
      <w:start w:val="1"/>
      <w:numFmt w:val="lowerRoman"/>
      <w:lvlText w:val="%3."/>
      <w:lvlJc w:val="right"/>
      <w:pPr>
        <w:tabs>
          <w:tab w:val="num" w:pos="1788"/>
        </w:tabs>
        <w:ind w:left="1788" w:hanging="180"/>
      </w:pPr>
      <w:rPr>
        <w:rFonts w:cs="Times New Roman"/>
      </w:rPr>
    </w:lvl>
    <w:lvl w:ilvl="3" w:tplc="0419000F" w:tentative="1">
      <w:start w:val="1"/>
      <w:numFmt w:val="decimal"/>
      <w:lvlText w:val="%4."/>
      <w:lvlJc w:val="left"/>
      <w:pPr>
        <w:tabs>
          <w:tab w:val="num" w:pos="2508"/>
        </w:tabs>
        <w:ind w:left="2508" w:hanging="360"/>
      </w:pPr>
      <w:rPr>
        <w:rFonts w:cs="Times New Roman"/>
      </w:rPr>
    </w:lvl>
    <w:lvl w:ilvl="4" w:tplc="04190019" w:tentative="1">
      <w:start w:val="1"/>
      <w:numFmt w:val="lowerLetter"/>
      <w:lvlText w:val="%5."/>
      <w:lvlJc w:val="left"/>
      <w:pPr>
        <w:tabs>
          <w:tab w:val="num" w:pos="3228"/>
        </w:tabs>
        <w:ind w:left="3228" w:hanging="360"/>
      </w:pPr>
      <w:rPr>
        <w:rFonts w:cs="Times New Roman"/>
      </w:rPr>
    </w:lvl>
    <w:lvl w:ilvl="5" w:tplc="0419001B" w:tentative="1">
      <w:start w:val="1"/>
      <w:numFmt w:val="lowerRoman"/>
      <w:lvlText w:val="%6."/>
      <w:lvlJc w:val="right"/>
      <w:pPr>
        <w:tabs>
          <w:tab w:val="num" w:pos="3948"/>
        </w:tabs>
        <w:ind w:left="3948" w:hanging="180"/>
      </w:pPr>
      <w:rPr>
        <w:rFonts w:cs="Times New Roman"/>
      </w:rPr>
    </w:lvl>
    <w:lvl w:ilvl="6" w:tplc="0419000F" w:tentative="1">
      <w:start w:val="1"/>
      <w:numFmt w:val="decimal"/>
      <w:lvlText w:val="%7."/>
      <w:lvlJc w:val="left"/>
      <w:pPr>
        <w:tabs>
          <w:tab w:val="num" w:pos="4668"/>
        </w:tabs>
        <w:ind w:left="4668" w:hanging="360"/>
      </w:pPr>
      <w:rPr>
        <w:rFonts w:cs="Times New Roman"/>
      </w:rPr>
    </w:lvl>
    <w:lvl w:ilvl="7" w:tplc="04190019" w:tentative="1">
      <w:start w:val="1"/>
      <w:numFmt w:val="lowerLetter"/>
      <w:lvlText w:val="%8."/>
      <w:lvlJc w:val="left"/>
      <w:pPr>
        <w:tabs>
          <w:tab w:val="num" w:pos="5388"/>
        </w:tabs>
        <w:ind w:left="5388" w:hanging="360"/>
      </w:pPr>
      <w:rPr>
        <w:rFonts w:cs="Times New Roman"/>
      </w:rPr>
    </w:lvl>
    <w:lvl w:ilvl="8" w:tplc="0419001B" w:tentative="1">
      <w:start w:val="1"/>
      <w:numFmt w:val="lowerRoman"/>
      <w:lvlText w:val="%9."/>
      <w:lvlJc w:val="right"/>
      <w:pPr>
        <w:tabs>
          <w:tab w:val="num" w:pos="6108"/>
        </w:tabs>
        <w:ind w:left="6108" w:hanging="180"/>
      </w:pPr>
      <w:rPr>
        <w:rFonts w:cs="Times New Roman"/>
      </w:rPr>
    </w:lvl>
  </w:abstractNum>
  <w:abstractNum w:abstractNumId="8" w15:restartNumberingAfterBreak="0">
    <w:nsid w:val="66D70227"/>
    <w:multiLevelType w:val="singleLevel"/>
    <w:tmpl w:val="07C8FB16"/>
    <w:lvl w:ilvl="0">
      <w:start w:val="1"/>
      <w:numFmt w:val="decimal"/>
      <w:lvlText w:val="%1."/>
      <w:legacy w:legacy="1" w:legacySpace="0" w:legacyIndent="701"/>
      <w:lvlJc w:val="left"/>
      <w:rPr>
        <w:rFonts w:ascii="Times New Roman" w:hAnsi="Times New Roman" w:cs="Times New Roman" w:hint="default"/>
      </w:rPr>
    </w:lvl>
  </w:abstractNum>
  <w:abstractNum w:abstractNumId="9" w15:restartNumberingAfterBreak="0">
    <w:nsid w:val="72E63B3E"/>
    <w:multiLevelType w:val="hybridMultilevel"/>
    <w:tmpl w:val="19903336"/>
    <w:lvl w:ilvl="0" w:tplc="30FE0708">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0"/>
  </w:num>
  <w:num w:numId="3">
    <w:abstractNumId w:val="8"/>
  </w:num>
  <w:num w:numId="4">
    <w:abstractNumId w:val="5"/>
  </w:num>
  <w:num w:numId="5">
    <w:abstractNumId w:val="9"/>
  </w:num>
  <w:num w:numId="6">
    <w:abstractNumId w:val="2"/>
  </w:num>
  <w:num w:numId="7">
    <w:abstractNumId w:val="4"/>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00"/>
  <w:displayHorizontalDrawingGridEvery w:val="0"/>
  <w:displayVerticalDrawingGridEvery w:val="0"/>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EEE"/>
    <w:rsid w:val="00000320"/>
    <w:rsid w:val="000016DD"/>
    <w:rsid w:val="000029BB"/>
    <w:rsid w:val="00004DB6"/>
    <w:rsid w:val="00007472"/>
    <w:rsid w:val="00010102"/>
    <w:rsid w:val="000125B4"/>
    <w:rsid w:val="00014725"/>
    <w:rsid w:val="0001656D"/>
    <w:rsid w:val="00021D2A"/>
    <w:rsid w:val="000245C3"/>
    <w:rsid w:val="00027515"/>
    <w:rsid w:val="0003084F"/>
    <w:rsid w:val="00030B55"/>
    <w:rsid w:val="0003282F"/>
    <w:rsid w:val="00032C6C"/>
    <w:rsid w:val="00033E46"/>
    <w:rsid w:val="000354EA"/>
    <w:rsid w:val="00042D41"/>
    <w:rsid w:val="00045BE2"/>
    <w:rsid w:val="000467B6"/>
    <w:rsid w:val="0004736B"/>
    <w:rsid w:val="00047F47"/>
    <w:rsid w:val="00050356"/>
    <w:rsid w:val="0005240E"/>
    <w:rsid w:val="000538DB"/>
    <w:rsid w:val="00053EEC"/>
    <w:rsid w:val="00055C29"/>
    <w:rsid w:val="0005631B"/>
    <w:rsid w:val="00057283"/>
    <w:rsid w:val="000578EF"/>
    <w:rsid w:val="00057CA2"/>
    <w:rsid w:val="00062EF3"/>
    <w:rsid w:val="000636A2"/>
    <w:rsid w:val="00064068"/>
    <w:rsid w:val="00064F46"/>
    <w:rsid w:val="00065321"/>
    <w:rsid w:val="0006590A"/>
    <w:rsid w:val="000705D8"/>
    <w:rsid w:val="00072FEE"/>
    <w:rsid w:val="00074E13"/>
    <w:rsid w:val="00076349"/>
    <w:rsid w:val="00080753"/>
    <w:rsid w:val="00080978"/>
    <w:rsid w:val="00080ED1"/>
    <w:rsid w:val="00081F2D"/>
    <w:rsid w:val="00083110"/>
    <w:rsid w:val="00085AF2"/>
    <w:rsid w:val="000866A6"/>
    <w:rsid w:val="00087729"/>
    <w:rsid w:val="00087E07"/>
    <w:rsid w:val="00090B35"/>
    <w:rsid w:val="00091994"/>
    <w:rsid w:val="00093A8D"/>
    <w:rsid w:val="00095332"/>
    <w:rsid w:val="00096F67"/>
    <w:rsid w:val="000975BE"/>
    <w:rsid w:val="000A0866"/>
    <w:rsid w:val="000A482F"/>
    <w:rsid w:val="000A5AC9"/>
    <w:rsid w:val="000B0792"/>
    <w:rsid w:val="000B098E"/>
    <w:rsid w:val="000B151A"/>
    <w:rsid w:val="000B3654"/>
    <w:rsid w:val="000B36BC"/>
    <w:rsid w:val="000B4B20"/>
    <w:rsid w:val="000B6E35"/>
    <w:rsid w:val="000B72C4"/>
    <w:rsid w:val="000C4F6D"/>
    <w:rsid w:val="000C59FC"/>
    <w:rsid w:val="000C603F"/>
    <w:rsid w:val="000C67A4"/>
    <w:rsid w:val="000D0BCB"/>
    <w:rsid w:val="000D1887"/>
    <w:rsid w:val="000D1BB4"/>
    <w:rsid w:val="000D2623"/>
    <w:rsid w:val="000D36BF"/>
    <w:rsid w:val="000D3D4F"/>
    <w:rsid w:val="000D6AF9"/>
    <w:rsid w:val="000E1003"/>
    <w:rsid w:val="000E232C"/>
    <w:rsid w:val="000E33C5"/>
    <w:rsid w:val="000E723E"/>
    <w:rsid w:val="000F030E"/>
    <w:rsid w:val="000F4C64"/>
    <w:rsid w:val="001028F2"/>
    <w:rsid w:val="00105C82"/>
    <w:rsid w:val="00105DC4"/>
    <w:rsid w:val="00105FF3"/>
    <w:rsid w:val="00107735"/>
    <w:rsid w:val="0011293B"/>
    <w:rsid w:val="001129FA"/>
    <w:rsid w:val="0011309F"/>
    <w:rsid w:val="001138CF"/>
    <w:rsid w:val="001145F9"/>
    <w:rsid w:val="0011542E"/>
    <w:rsid w:val="00116465"/>
    <w:rsid w:val="00116DD0"/>
    <w:rsid w:val="00123979"/>
    <w:rsid w:val="0012479D"/>
    <w:rsid w:val="001256D9"/>
    <w:rsid w:val="001268C8"/>
    <w:rsid w:val="001269C9"/>
    <w:rsid w:val="001279CF"/>
    <w:rsid w:val="001307EA"/>
    <w:rsid w:val="00131AB9"/>
    <w:rsid w:val="001330F6"/>
    <w:rsid w:val="00133EE0"/>
    <w:rsid w:val="0013406C"/>
    <w:rsid w:val="00134811"/>
    <w:rsid w:val="00136598"/>
    <w:rsid w:val="001366F1"/>
    <w:rsid w:val="00137BFB"/>
    <w:rsid w:val="00137FC3"/>
    <w:rsid w:val="0014043B"/>
    <w:rsid w:val="0014101E"/>
    <w:rsid w:val="00141435"/>
    <w:rsid w:val="00141794"/>
    <w:rsid w:val="00142BC1"/>
    <w:rsid w:val="00144214"/>
    <w:rsid w:val="001442CE"/>
    <w:rsid w:val="00145B55"/>
    <w:rsid w:val="00147334"/>
    <w:rsid w:val="00147C4D"/>
    <w:rsid w:val="00152AC0"/>
    <w:rsid w:val="0015327B"/>
    <w:rsid w:val="00153F83"/>
    <w:rsid w:val="00154A05"/>
    <w:rsid w:val="00162D78"/>
    <w:rsid w:val="00163A95"/>
    <w:rsid w:val="00163FE1"/>
    <w:rsid w:val="00165AC7"/>
    <w:rsid w:val="001672CB"/>
    <w:rsid w:val="0017269C"/>
    <w:rsid w:val="00173237"/>
    <w:rsid w:val="00175D37"/>
    <w:rsid w:val="001773A7"/>
    <w:rsid w:val="001826EC"/>
    <w:rsid w:val="0018329D"/>
    <w:rsid w:val="00183506"/>
    <w:rsid w:val="0018378C"/>
    <w:rsid w:val="00186579"/>
    <w:rsid w:val="00186F9D"/>
    <w:rsid w:val="001900C2"/>
    <w:rsid w:val="001904C0"/>
    <w:rsid w:val="00191BE2"/>
    <w:rsid w:val="00192152"/>
    <w:rsid w:val="00192A04"/>
    <w:rsid w:val="00192AD5"/>
    <w:rsid w:val="00194C2F"/>
    <w:rsid w:val="00197D34"/>
    <w:rsid w:val="001A07EB"/>
    <w:rsid w:val="001B071D"/>
    <w:rsid w:val="001B5A6C"/>
    <w:rsid w:val="001B6017"/>
    <w:rsid w:val="001B6E9D"/>
    <w:rsid w:val="001C1FD8"/>
    <w:rsid w:val="001C2DC3"/>
    <w:rsid w:val="001C3AAE"/>
    <w:rsid w:val="001C68CA"/>
    <w:rsid w:val="001D01AE"/>
    <w:rsid w:val="001D1340"/>
    <w:rsid w:val="001D48A7"/>
    <w:rsid w:val="001D5CA0"/>
    <w:rsid w:val="001D62C2"/>
    <w:rsid w:val="001D71AC"/>
    <w:rsid w:val="001D76F3"/>
    <w:rsid w:val="001D7C83"/>
    <w:rsid w:val="001E0627"/>
    <w:rsid w:val="001E23C2"/>
    <w:rsid w:val="001E3768"/>
    <w:rsid w:val="001E5A45"/>
    <w:rsid w:val="001F0174"/>
    <w:rsid w:val="001F064F"/>
    <w:rsid w:val="001F0863"/>
    <w:rsid w:val="001F0B18"/>
    <w:rsid w:val="001F0F20"/>
    <w:rsid w:val="001F4C30"/>
    <w:rsid w:val="001F6C99"/>
    <w:rsid w:val="00201296"/>
    <w:rsid w:val="00202269"/>
    <w:rsid w:val="002041DB"/>
    <w:rsid w:val="00205CFF"/>
    <w:rsid w:val="00206121"/>
    <w:rsid w:val="00211864"/>
    <w:rsid w:val="00211C10"/>
    <w:rsid w:val="00211F5C"/>
    <w:rsid w:val="00212021"/>
    <w:rsid w:val="002137FF"/>
    <w:rsid w:val="00216652"/>
    <w:rsid w:val="00221612"/>
    <w:rsid w:val="0022323D"/>
    <w:rsid w:val="00223A77"/>
    <w:rsid w:val="002249C7"/>
    <w:rsid w:val="002301C4"/>
    <w:rsid w:val="00230EF1"/>
    <w:rsid w:val="00231639"/>
    <w:rsid w:val="0023367E"/>
    <w:rsid w:val="002343FF"/>
    <w:rsid w:val="00234857"/>
    <w:rsid w:val="00235512"/>
    <w:rsid w:val="0024151E"/>
    <w:rsid w:val="00243E52"/>
    <w:rsid w:val="002447FD"/>
    <w:rsid w:val="00244B6B"/>
    <w:rsid w:val="00246FF7"/>
    <w:rsid w:val="00250DEE"/>
    <w:rsid w:val="0025194D"/>
    <w:rsid w:val="0025321A"/>
    <w:rsid w:val="00254A03"/>
    <w:rsid w:val="00255697"/>
    <w:rsid w:val="00256D80"/>
    <w:rsid w:val="0025755F"/>
    <w:rsid w:val="0025767E"/>
    <w:rsid w:val="002631E7"/>
    <w:rsid w:val="00264315"/>
    <w:rsid w:val="00265D6D"/>
    <w:rsid w:val="00265D92"/>
    <w:rsid w:val="00267368"/>
    <w:rsid w:val="00271071"/>
    <w:rsid w:val="0027125C"/>
    <w:rsid w:val="00271A81"/>
    <w:rsid w:val="00276272"/>
    <w:rsid w:val="00282160"/>
    <w:rsid w:val="0028331C"/>
    <w:rsid w:val="00284131"/>
    <w:rsid w:val="00284897"/>
    <w:rsid w:val="00286513"/>
    <w:rsid w:val="00287CB4"/>
    <w:rsid w:val="00291A15"/>
    <w:rsid w:val="00291F12"/>
    <w:rsid w:val="0029300D"/>
    <w:rsid w:val="00294F15"/>
    <w:rsid w:val="00297BD8"/>
    <w:rsid w:val="002A009F"/>
    <w:rsid w:val="002A0FA1"/>
    <w:rsid w:val="002A1342"/>
    <w:rsid w:val="002A507D"/>
    <w:rsid w:val="002A75CD"/>
    <w:rsid w:val="002A77E7"/>
    <w:rsid w:val="002A7F26"/>
    <w:rsid w:val="002B4369"/>
    <w:rsid w:val="002B532A"/>
    <w:rsid w:val="002B6B42"/>
    <w:rsid w:val="002B6DD5"/>
    <w:rsid w:val="002C0813"/>
    <w:rsid w:val="002C1BD6"/>
    <w:rsid w:val="002C408D"/>
    <w:rsid w:val="002C6EB9"/>
    <w:rsid w:val="002C6EF1"/>
    <w:rsid w:val="002D02C9"/>
    <w:rsid w:val="002D0A1D"/>
    <w:rsid w:val="002D351D"/>
    <w:rsid w:val="002E2174"/>
    <w:rsid w:val="002E21C8"/>
    <w:rsid w:val="002E4CDB"/>
    <w:rsid w:val="002E66B7"/>
    <w:rsid w:val="002E6F53"/>
    <w:rsid w:val="002F3668"/>
    <w:rsid w:val="002F3975"/>
    <w:rsid w:val="002F5560"/>
    <w:rsid w:val="00302D53"/>
    <w:rsid w:val="00303E1A"/>
    <w:rsid w:val="0030413B"/>
    <w:rsid w:val="003042E3"/>
    <w:rsid w:val="00304607"/>
    <w:rsid w:val="00305690"/>
    <w:rsid w:val="003057E7"/>
    <w:rsid w:val="00307A91"/>
    <w:rsid w:val="00310481"/>
    <w:rsid w:val="0031144F"/>
    <w:rsid w:val="00313933"/>
    <w:rsid w:val="003145BC"/>
    <w:rsid w:val="0032085E"/>
    <w:rsid w:val="00323B25"/>
    <w:rsid w:val="003245B2"/>
    <w:rsid w:val="0033092B"/>
    <w:rsid w:val="003309AC"/>
    <w:rsid w:val="00330E07"/>
    <w:rsid w:val="00331BC0"/>
    <w:rsid w:val="003377D7"/>
    <w:rsid w:val="00341AC9"/>
    <w:rsid w:val="00341B62"/>
    <w:rsid w:val="00341F1A"/>
    <w:rsid w:val="0034305B"/>
    <w:rsid w:val="003455BA"/>
    <w:rsid w:val="00345805"/>
    <w:rsid w:val="00346072"/>
    <w:rsid w:val="00346241"/>
    <w:rsid w:val="003469D6"/>
    <w:rsid w:val="00346C7B"/>
    <w:rsid w:val="003509B3"/>
    <w:rsid w:val="00353368"/>
    <w:rsid w:val="00354CE6"/>
    <w:rsid w:val="00354E06"/>
    <w:rsid w:val="0035669C"/>
    <w:rsid w:val="00357F60"/>
    <w:rsid w:val="003604A3"/>
    <w:rsid w:val="00362B4A"/>
    <w:rsid w:val="00363162"/>
    <w:rsid w:val="0037018C"/>
    <w:rsid w:val="0037165C"/>
    <w:rsid w:val="003725E9"/>
    <w:rsid w:val="00373B4C"/>
    <w:rsid w:val="0037598D"/>
    <w:rsid w:val="0037759F"/>
    <w:rsid w:val="00380102"/>
    <w:rsid w:val="00381E68"/>
    <w:rsid w:val="00383822"/>
    <w:rsid w:val="00383E2A"/>
    <w:rsid w:val="003840F8"/>
    <w:rsid w:val="00384E09"/>
    <w:rsid w:val="0038578E"/>
    <w:rsid w:val="00385C25"/>
    <w:rsid w:val="003866E9"/>
    <w:rsid w:val="0039530D"/>
    <w:rsid w:val="00396A1F"/>
    <w:rsid w:val="00397D1C"/>
    <w:rsid w:val="003A0280"/>
    <w:rsid w:val="003A22C6"/>
    <w:rsid w:val="003A22CE"/>
    <w:rsid w:val="003A2EEF"/>
    <w:rsid w:val="003A4602"/>
    <w:rsid w:val="003A4C49"/>
    <w:rsid w:val="003A581A"/>
    <w:rsid w:val="003A60E3"/>
    <w:rsid w:val="003B037A"/>
    <w:rsid w:val="003B23DA"/>
    <w:rsid w:val="003B484F"/>
    <w:rsid w:val="003B4C19"/>
    <w:rsid w:val="003B6BFF"/>
    <w:rsid w:val="003B7553"/>
    <w:rsid w:val="003C0933"/>
    <w:rsid w:val="003C3295"/>
    <w:rsid w:val="003C7575"/>
    <w:rsid w:val="003D0E9A"/>
    <w:rsid w:val="003D1B20"/>
    <w:rsid w:val="003D3081"/>
    <w:rsid w:val="003D3875"/>
    <w:rsid w:val="003D51CD"/>
    <w:rsid w:val="003E23C4"/>
    <w:rsid w:val="003E2EB2"/>
    <w:rsid w:val="003E6DAD"/>
    <w:rsid w:val="003E7DE6"/>
    <w:rsid w:val="003F0363"/>
    <w:rsid w:val="003F0C97"/>
    <w:rsid w:val="003F3A28"/>
    <w:rsid w:val="003F52AB"/>
    <w:rsid w:val="003F5C69"/>
    <w:rsid w:val="003F5E40"/>
    <w:rsid w:val="003F6F14"/>
    <w:rsid w:val="0040014F"/>
    <w:rsid w:val="0040064A"/>
    <w:rsid w:val="00404235"/>
    <w:rsid w:val="00405645"/>
    <w:rsid w:val="004062EB"/>
    <w:rsid w:val="00410D6E"/>
    <w:rsid w:val="00410E09"/>
    <w:rsid w:val="00411EC4"/>
    <w:rsid w:val="00415858"/>
    <w:rsid w:val="0041665A"/>
    <w:rsid w:val="004217F7"/>
    <w:rsid w:val="00421AB5"/>
    <w:rsid w:val="00423222"/>
    <w:rsid w:val="004236FC"/>
    <w:rsid w:val="00430229"/>
    <w:rsid w:val="00430B5F"/>
    <w:rsid w:val="004324AA"/>
    <w:rsid w:val="004333B7"/>
    <w:rsid w:val="0043654D"/>
    <w:rsid w:val="004373A1"/>
    <w:rsid w:val="00437E9B"/>
    <w:rsid w:val="00445716"/>
    <w:rsid w:val="00447DDD"/>
    <w:rsid w:val="00450198"/>
    <w:rsid w:val="00451B89"/>
    <w:rsid w:val="00452424"/>
    <w:rsid w:val="00453190"/>
    <w:rsid w:val="00453337"/>
    <w:rsid w:val="00453CB8"/>
    <w:rsid w:val="00454B09"/>
    <w:rsid w:val="00455524"/>
    <w:rsid w:val="00461907"/>
    <w:rsid w:val="00462603"/>
    <w:rsid w:val="0046666D"/>
    <w:rsid w:val="0047183A"/>
    <w:rsid w:val="0047239D"/>
    <w:rsid w:val="0047435D"/>
    <w:rsid w:val="004752A5"/>
    <w:rsid w:val="004758EE"/>
    <w:rsid w:val="00476255"/>
    <w:rsid w:val="00476555"/>
    <w:rsid w:val="00476FAA"/>
    <w:rsid w:val="00483D39"/>
    <w:rsid w:val="00484387"/>
    <w:rsid w:val="0048542E"/>
    <w:rsid w:val="00486F1C"/>
    <w:rsid w:val="00487321"/>
    <w:rsid w:val="00487974"/>
    <w:rsid w:val="00491BF4"/>
    <w:rsid w:val="00493AB1"/>
    <w:rsid w:val="00493FCD"/>
    <w:rsid w:val="00495510"/>
    <w:rsid w:val="00497064"/>
    <w:rsid w:val="004A3434"/>
    <w:rsid w:val="004A3C72"/>
    <w:rsid w:val="004A4342"/>
    <w:rsid w:val="004A6237"/>
    <w:rsid w:val="004A63E9"/>
    <w:rsid w:val="004A77F4"/>
    <w:rsid w:val="004B1385"/>
    <w:rsid w:val="004B235C"/>
    <w:rsid w:val="004B33EA"/>
    <w:rsid w:val="004B34E4"/>
    <w:rsid w:val="004B4531"/>
    <w:rsid w:val="004B5B64"/>
    <w:rsid w:val="004B5BEB"/>
    <w:rsid w:val="004B5DE9"/>
    <w:rsid w:val="004C0822"/>
    <w:rsid w:val="004C0A3D"/>
    <w:rsid w:val="004C2402"/>
    <w:rsid w:val="004C27AC"/>
    <w:rsid w:val="004C29C9"/>
    <w:rsid w:val="004C344D"/>
    <w:rsid w:val="004D0355"/>
    <w:rsid w:val="004D1F9F"/>
    <w:rsid w:val="004D2AFF"/>
    <w:rsid w:val="004D491D"/>
    <w:rsid w:val="004D5D39"/>
    <w:rsid w:val="004D75AA"/>
    <w:rsid w:val="004D7956"/>
    <w:rsid w:val="004E009F"/>
    <w:rsid w:val="004E01E7"/>
    <w:rsid w:val="004E0532"/>
    <w:rsid w:val="004E0552"/>
    <w:rsid w:val="004E1113"/>
    <w:rsid w:val="004E1700"/>
    <w:rsid w:val="004E3003"/>
    <w:rsid w:val="004E4EBE"/>
    <w:rsid w:val="004E6369"/>
    <w:rsid w:val="004F02E6"/>
    <w:rsid w:val="004F17A9"/>
    <w:rsid w:val="004F1EB9"/>
    <w:rsid w:val="004F257C"/>
    <w:rsid w:val="004F4762"/>
    <w:rsid w:val="004F5B3B"/>
    <w:rsid w:val="004F5DED"/>
    <w:rsid w:val="004F6285"/>
    <w:rsid w:val="004F7D7E"/>
    <w:rsid w:val="005017C2"/>
    <w:rsid w:val="00502C7C"/>
    <w:rsid w:val="00502F22"/>
    <w:rsid w:val="00503AB5"/>
    <w:rsid w:val="005074E7"/>
    <w:rsid w:val="00507A35"/>
    <w:rsid w:val="00511F0B"/>
    <w:rsid w:val="00512C34"/>
    <w:rsid w:val="005264EE"/>
    <w:rsid w:val="005270FF"/>
    <w:rsid w:val="00527647"/>
    <w:rsid w:val="00530084"/>
    <w:rsid w:val="00531D7F"/>
    <w:rsid w:val="005320F9"/>
    <w:rsid w:val="00532F4F"/>
    <w:rsid w:val="00535E05"/>
    <w:rsid w:val="005365A4"/>
    <w:rsid w:val="005378E9"/>
    <w:rsid w:val="005404D0"/>
    <w:rsid w:val="00542AC2"/>
    <w:rsid w:val="00542BAA"/>
    <w:rsid w:val="00543799"/>
    <w:rsid w:val="00543D42"/>
    <w:rsid w:val="00544635"/>
    <w:rsid w:val="005460DB"/>
    <w:rsid w:val="0055238C"/>
    <w:rsid w:val="00552B83"/>
    <w:rsid w:val="00555A31"/>
    <w:rsid w:val="00560288"/>
    <w:rsid w:val="005657F4"/>
    <w:rsid w:val="0056649B"/>
    <w:rsid w:val="00567D57"/>
    <w:rsid w:val="0057603D"/>
    <w:rsid w:val="005807B3"/>
    <w:rsid w:val="00580956"/>
    <w:rsid w:val="00581DFE"/>
    <w:rsid w:val="0058240C"/>
    <w:rsid w:val="00582667"/>
    <w:rsid w:val="0058585E"/>
    <w:rsid w:val="00585BD2"/>
    <w:rsid w:val="005906CC"/>
    <w:rsid w:val="005910B5"/>
    <w:rsid w:val="0059127B"/>
    <w:rsid w:val="00591CD0"/>
    <w:rsid w:val="0059265B"/>
    <w:rsid w:val="00593A5C"/>
    <w:rsid w:val="00595C54"/>
    <w:rsid w:val="005A2137"/>
    <w:rsid w:val="005A7CE5"/>
    <w:rsid w:val="005B1C81"/>
    <w:rsid w:val="005B1DF1"/>
    <w:rsid w:val="005B1DF9"/>
    <w:rsid w:val="005B22AA"/>
    <w:rsid w:val="005B2ED0"/>
    <w:rsid w:val="005B43A1"/>
    <w:rsid w:val="005B4AF7"/>
    <w:rsid w:val="005B65DF"/>
    <w:rsid w:val="005B7196"/>
    <w:rsid w:val="005B77EA"/>
    <w:rsid w:val="005C11EE"/>
    <w:rsid w:val="005C31A4"/>
    <w:rsid w:val="005C48D1"/>
    <w:rsid w:val="005D1B7A"/>
    <w:rsid w:val="005D214F"/>
    <w:rsid w:val="005D2630"/>
    <w:rsid w:val="005D2FDD"/>
    <w:rsid w:val="005D318B"/>
    <w:rsid w:val="005D485C"/>
    <w:rsid w:val="005D5CF5"/>
    <w:rsid w:val="005D6C1D"/>
    <w:rsid w:val="005E0F02"/>
    <w:rsid w:val="005E1EFA"/>
    <w:rsid w:val="005E4E21"/>
    <w:rsid w:val="005F1755"/>
    <w:rsid w:val="005F17A6"/>
    <w:rsid w:val="005F3A5B"/>
    <w:rsid w:val="005F4831"/>
    <w:rsid w:val="005F58F7"/>
    <w:rsid w:val="00600A84"/>
    <w:rsid w:val="00601008"/>
    <w:rsid w:val="00601A49"/>
    <w:rsid w:val="00604600"/>
    <w:rsid w:val="00604DE1"/>
    <w:rsid w:val="00605B73"/>
    <w:rsid w:val="006073BC"/>
    <w:rsid w:val="00607681"/>
    <w:rsid w:val="006106C6"/>
    <w:rsid w:val="00612FDB"/>
    <w:rsid w:val="00613CA9"/>
    <w:rsid w:val="006146E2"/>
    <w:rsid w:val="00614FBC"/>
    <w:rsid w:val="00621F1C"/>
    <w:rsid w:val="0062208F"/>
    <w:rsid w:val="00623FEF"/>
    <w:rsid w:val="00625390"/>
    <w:rsid w:val="00626127"/>
    <w:rsid w:val="00627401"/>
    <w:rsid w:val="00632716"/>
    <w:rsid w:val="00633B6C"/>
    <w:rsid w:val="006354DC"/>
    <w:rsid w:val="00640D11"/>
    <w:rsid w:val="00640E7F"/>
    <w:rsid w:val="006439F7"/>
    <w:rsid w:val="00645BC2"/>
    <w:rsid w:val="00645F9C"/>
    <w:rsid w:val="0064602C"/>
    <w:rsid w:val="0064698C"/>
    <w:rsid w:val="00650F22"/>
    <w:rsid w:val="0065146D"/>
    <w:rsid w:val="00651EDB"/>
    <w:rsid w:val="00653132"/>
    <w:rsid w:val="006531C9"/>
    <w:rsid w:val="00656BFF"/>
    <w:rsid w:val="00660A50"/>
    <w:rsid w:val="00663B7A"/>
    <w:rsid w:val="00670ED0"/>
    <w:rsid w:val="0067247F"/>
    <w:rsid w:val="00672E72"/>
    <w:rsid w:val="00673C83"/>
    <w:rsid w:val="00681045"/>
    <w:rsid w:val="006810CF"/>
    <w:rsid w:val="00683D26"/>
    <w:rsid w:val="00684345"/>
    <w:rsid w:val="006850D9"/>
    <w:rsid w:val="0068512A"/>
    <w:rsid w:val="00686DE5"/>
    <w:rsid w:val="00690C44"/>
    <w:rsid w:val="00690E15"/>
    <w:rsid w:val="00695465"/>
    <w:rsid w:val="00696139"/>
    <w:rsid w:val="006964C3"/>
    <w:rsid w:val="00696683"/>
    <w:rsid w:val="006A0138"/>
    <w:rsid w:val="006A02C9"/>
    <w:rsid w:val="006A37C6"/>
    <w:rsid w:val="006A3973"/>
    <w:rsid w:val="006A39A9"/>
    <w:rsid w:val="006A40C1"/>
    <w:rsid w:val="006A4668"/>
    <w:rsid w:val="006A555A"/>
    <w:rsid w:val="006A71E6"/>
    <w:rsid w:val="006A74E8"/>
    <w:rsid w:val="006B0DB7"/>
    <w:rsid w:val="006B1689"/>
    <w:rsid w:val="006B1C50"/>
    <w:rsid w:val="006B21DD"/>
    <w:rsid w:val="006B691B"/>
    <w:rsid w:val="006C0DFA"/>
    <w:rsid w:val="006C1E32"/>
    <w:rsid w:val="006C3683"/>
    <w:rsid w:val="006C6153"/>
    <w:rsid w:val="006C6278"/>
    <w:rsid w:val="006C671D"/>
    <w:rsid w:val="006C6CF3"/>
    <w:rsid w:val="006C77B1"/>
    <w:rsid w:val="006C7C65"/>
    <w:rsid w:val="006D23B3"/>
    <w:rsid w:val="006D4B2A"/>
    <w:rsid w:val="006D50FA"/>
    <w:rsid w:val="006D5858"/>
    <w:rsid w:val="006E1764"/>
    <w:rsid w:val="006E2042"/>
    <w:rsid w:val="006E2F83"/>
    <w:rsid w:val="006E5863"/>
    <w:rsid w:val="006E5B04"/>
    <w:rsid w:val="006E76DE"/>
    <w:rsid w:val="006F4BE5"/>
    <w:rsid w:val="006F61D8"/>
    <w:rsid w:val="00700582"/>
    <w:rsid w:val="00701396"/>
    <w:rsid w:val="00705882"/>
    <w:rsid w:val="00710DC1"/>
    <w:rsid w:val="007128EA"/>
    <w:rsid w:val="0071491D"/>
    <w:rsid w:val="00715335"/>
    <w:rsid w:val="0071721F"/>
    <w:rsid w:val="00720BC5"/>
    <w:rsid w:val="0072121D"/>
    <w:rsid w:val="007213DA"/>
    <w:rsid w:val="007231CC"/>
    <w:rsid w:val="00723EEF"/>
    <w:rsid w:val="00724FD5"/>
    <w:rsid w:val="00726667"/>
    <w:rsid w:val="00733301"/>
    <w:rsid w:val="00733F7F"/>
    <w:rsid w:val="00734BF7"/>
    <w:rsid w:val="0073667C"/>
    <w:rsid w:val="00737C24"/>
    <w:rsid w:val="00740FAF"/>
    <w:rsid w:val="00741434"/>
    <w:rsid w:val="00741870"/>
    <w:rsid w:val="007422ED"/>
    <w:rsid w:val="007445EA"/>
    <w:rsid w:val="00747A18"/>
    <w:rsid w:val="00751651"/>
    <w:rsid w:val="00756D36"/>
    <w:rsid w:val="007570D2"/>
    <w:rsid w:val="00757A5E"/>
    <w:rsid w:val="007601BA"/>
    <w:rsid w:val="007604B3"/>
    <w:rsid w:val="007606A4"/>
    <w:rsid w:val="00760A6A"/>
    <w:rsid w:val="00760CC5"/>
    <w:rsid w:val="007612C7"/>
    <w:rsid w:val="00763008"/>
    <w:rsid w:val="0076580F"/>
    <w:rsid w:val="007658CA"/>
    <w:rsid w:val="00766328"/>
    <w:rsid w:val="007668A8"/>
    <w:rsid w:val="00771CB7"/>
    <w:rsid w:val="00774542"/>
    <w:rsid w:val="00776231"/>
    <w:rsid w:val="00777111"/>
    <w:rsid w:val="007773FD"/>
    <w:rsid w:val="00780BAB"/>
    <w:rsid w:val="00781517"/>
    <w:rsid w:val="00781607"/>
    <w:rsid w:val="00783992"/>
    <w:rsid w:val="007876AA"/>
    <w:rsid w:val="0079363D"/>
    <w:rsid w:val="00793FE8"/>
    <w:rsid w:val="0079450C"/>
    <w:rsid w:val="00795642"/>
    <w:rsid w:val="007977B7"/>
    <w:rsid w:val="00797A3C"/>
    <w:rsid w:val="007A0A16"/>
    <w:rsid w:val="007A2191"/>
    <w:rsid w:val="007A2271"/>
    <w:rsid w:val="007A29F3"/>
    <w:rsid w:val="007A2AE8"/>
    <w:rsid w:val="007A47C5"/>
    <w:rsid w:val="007B0615"/>
    <w:rsid w:val="007B60EF"/>
    <w:rsid w:val="007B684A"/>
    <w:rsid w:val="007B6FF6"/>
    <w:rsid w:val="007C0DE7"/>
    <w:rsid w:val="007C2C12"/>
    <w:rsid w:val="007C3785"/>
    <w:rsid w:val="007C4D60"/>
    <w:rsid w:val="007C5D58"/>
    <w:rsid w:val="007C6CB1"/>
    <w:rsid w:val="007D118A"/>
    <w:rsid w:val="007D12E7"/>
    <w:rsid w:val="007D2B00"/>
    <w:rsid w:val="007D65DB"/>
    <w:rsid w:val="007D7F0E"/>
    <w:rsid w:val="007E0664"/>
    <w:rsid w:val="007E0CFA"/>
    <w:rsid w:val="007E283A"/>
    <w:rsid w:val="007E33FE"/>
    <w:rsid w:val="007E4C26"/>
    <w:rsid w:val="007E5481"/>
    <w:rsid w:val="007F103A"/>
    <w:rsid w:val="007F3377"/>
    <w:rsid w:val="007F5330"/>
    <w:rsid w:val="007F57A1"/>
    <w:rsid w:val="008019D0"/>
    <w:rsid w:val="00804B5A"/>
    <w:rsid w:val="00804DCC"/>
    <w:rsid w:val="00806AE2"/>
    <w:rsid w:val="0080715E"/>
    <w:rsid w:val="0080791D"/>
    <w:rsid w:val="00807E56"/>
    <w:rsid w:val="0081050F"/>
    <w:rsid w:val="00812F92"/>
    <w:rsid w:val="0081302B"/>
    <w:rsid w:val="008132A0"/>
    <w:rsid w:val="0081498F"/>
    <w:rsid w:val="0081562E"/>
    <w:rsid w:val="00816328"/>
    <w:rsid w:val="00816A9B"/>
    <w:rsid w:val="00822A35"/>
    <w:rsid w:val="00823980"/>
    <w:rsid w:val="00826CD1"/>
    <w:rsid w:val="00827741"/>
    <w:rsid w:val="00831BB5"/>
    <w:rsid w:val="00834FDA"/>
    <w:rsid w:val="008406B7"/>
    <w:rsid w:val="00843597"/>
    <w:rsid w:val="00843A0D"/>
    <w:rsid w:val="00845341"/>
    <w:rsid w:val="00851150"/>
    <w:rsid w:val="008529FF"/>
    <w:rsid w:val="008531BC"/>
    <w:rsid w:val="0086148D"/>
    <w:rsid w:val="0086709E"/>
    <w:rsid w:val="00867A2A"/>
    <w:rsid w:val="00867C71"/>
    <w:rsid w:val="00875B0E"/>
    <w:rsid w:val="00875C01"/>
    <w:rsid w:val="008768B5"/>
    <w:rsid w:val="008777B8"/>
    <w:rsid w:val="00877B49"/>
    <w:rsid w:val="00880D02"/>
    <w:rsid w:val="00881092"/>
    <w:rsid w:val="008818AC"/>
    <w:rsid w:val="0088420A"/>
    <w:rsid w:val="00884B0C"/>
    <w:rsid w:val="00884EFB"/>
    <w:rsid w:val="00892CAD"/>
    <w:rsid w:val="00894046"/>
    <w:rsid w:val="00894510"/>
    <w:rsid w:val="008948AA"/>
    <w:rsid w:val="008974A3"/>
    <w:rsid w:val="008A220F"/>
    <w:rsid w:val="008A4DA6"/>
    <w:rsid w:val="008B33AC"/>
    <w:rsid w:val="008B3FDC"/>
    <w:rsid w:val="008B40D7"/>
    <w:rsid w:val="008B599C"/>
    <w:rsid w:val="008B5F2D"/>
    <w:rsid w:val="008B642F"/>
    <w:rsid w:val="008B65B7"/>
    <w:rsid w:val="008B699E"/>
    <w:rsid w:val="008B7EFE"/>
    <w:rsid w:val="008C061E"/>
    <w:rsid w:val="008C0952"/>
    <w:rsid w:val="008C0CF2"/>
    <w:rsid w:val="008C2DCF"/>
    <w:rsid w:val="008C32AE"/>
    <w:rsid w:val="008D07A5"/>
    <w:rsid w:val="008D0BBE"/>
    <w:rsid w:val="008D1F04"/>
    <w:rsid w:val="008D47AF"/>
    <w:rsid w:val="008D690E"/>
    <w:rsid w:val="008D7522"/>
    <w:rsid w:val="008E25A8"/>
    <w:rsid w:val="008E2E07"/>
    <w:rsid w:val="008E335A"/>
    <w:rsid w:val="008E4E65"/>
    <w:rsid w:val="008E5D93"/>
    <w:rsid w:val="008E6825"/>
    <w:rsid w:val="008F1E91"/>
    <w:rsid w:val="008F3879"/>
    <w:rsid w:val="008F4361"/>
    <w:rsid w:val="008F6135"/>
    <w:rsid w:val="008F728E"/>
    <w:rsid w:val="00901CC2"/>
    <w:rsid w:val="00912B38"/>
    <w:rsid w:val="00912BE3"/>
    <w:rsid w:val="009134ED"/>
    <w:rsid w:val="0091378B"/>
    <w:rsid w:val="009210B1"/>
    <w:rsid w:val="00924853"/>
    <w:rsid w:val="00924BF0"/>
    <w:rsid w:val="00925260"/>
    <w:rsid w:val="00926E5E"/>
    <w:rsid w:val="00930F21"/>
    <w:rsid w:val="00931155"/>
    <w:rsid w:val="0093512F"/>
    <w:rsid w:val="00936A86"/>
    <w:rsid w:val="009373E9"/>
    <w:rsid w:val="00941198"/>
    <w:rsid w:val="0094168B"/>
    <w:rsid w:val="00943474"/>
    <w:rsid w:val="00945D7D"/>
    <w:rsid w:val="00947051"/>
    <w:rsid w:val="0095193D"/>
    <w:rsid w:val="0095217C"/>
    <w:rsid w:val="00953A7B"/>
    <w:rsid w:val="00956DA3"/>
    <w:rsid w:val="00956E1C"/>
    <w:rsid w:val="00957EBE"/>
    <w:rsid w:val="00960A89"/>
    <w:rsid w:val="009614CC"/>
    <w:rsid w:val="00964483"/>
    <w:rsid w:val="00967A8E"/>
    <w:rsid w:val="00974613"/>
    <w:rsid w:val="009756F5"/>
    <w:rsid w:val="00975703"/>
    <w:rsid w:val="00981703"/>
    <w:rsid w:val="0098717B"/>
    <w:rsid w:val="009873E6"/>
    <w:rsid w:val="00991054"/>
    <w:rsid w:val="0099175F"/>
    <w:rsid w:val="00993A5B"/>
    <w:rsid w:val="009945E7"/>
    <w:rsid w:val="00995C70"/>
    <w:rsid w:val="00997647"/>
    <w:rsid w:val="009978E6"/>
    <w:rsid w:val="009A353C"/>
    <w:rsid w:val="009A564A"/>
    <w:rsid w:val="009A5AE8"/>
    <w:rsid w:val="009B1991"/>
    <w:rsid w:val="009B53FA"/>
    <w:rsid w:val="009B68A1"/>
    <w:rsid w:val="009B7407"/>
    <w:rsid w:val="009B7A80"/>
    <w:rsid w:val="009C39E0"/>
    <w:rsid w:val="009C47F1"/>
    <w:rsid w:val="009C72A2"/>
    <w:rsid w:val="009D006B"/>
    <w:rsid w:val="009D03C5"/>
    <w:rsid w:val="009D29CF"/>
    <w:rsid w:val="009D366F"/>
    <w:rsid w:val="009D4733"/>
    <w:rsid w:val="009D55B5"/>
    <w:rsid w:val="009E0C83"/>
    <w:rsid w:val="009E1D4B"/>
    <w:rsid w:val="009E28D8"/>
    <w:rsid w:val="009E30B9"/>
    <w:rsid w:val="009E3249"/>
    <w:rsid w:val="009E3425"/>
    <w:rsid w:val="009E3A50"/>
    <w:rsid w:val="009E3B89"/>
    <w:rsid w:val="009E5139"/>
    <w:rsid w:val="009E7882"/>
    <w:rsid w:val="009E78BC"/>
    <w:rsid w:val="009F0289"/>
    <w:rsid w:val="009F310D"/>
    <w:rsid w:val="009F3469"/>
    <w:rsid w:val="009F3EEE"/>
    <w:rsid w:val="009F4355"/>
    <w:rsid w:val="009F4A18"/>
    <w:rsid w:val="009F622C"/>
    <w:rsid w:val="009F674D"/>
    <w:rsid w:val="00A000D4"/>
    <w:rsid w:val="00A02190"/>
    <w:rsid w:val="00A03C46"/>
    <w:rsid w:val="00A04CDA"/>
    <w:rsid w:val="00A100BB"/>
    <w:rsid w:val="00A10398"/>
    <w:rsid w:val="00A10469"/>
    <w:rsid w:val="00A11830"/>
    <w:rsid w:val="00A15D57"/>
    <w:rsid w:val="00A16617"/>
    <w:rsid w:val="00A16BC9"/>
    <w:rsid w:val="00A2086F"/>
    <w:rsid w:val="00A21795"/>
    <w:rsid w:val="00A22825"/>
    <w:rsid w:val="00A2341B"/>
    <w:rsid w:val="00A234E2"/>
    <w:rsid w:val="00A2401E"/>
    <w:rsid w:val="00A24360"/>
    <w:rsid w:val="00A258C0"/>
    <w:rsid w:val="00A26E5C"/>
    <w:rsid w:val="00A27719"/>
    <w:rsid w:val="00A27DCA"/>
    <w:rsid w:val="00A31D5F"/>
    <w:rsid w:val="00A33C7F"/>
    <w:rsid w:val="00A3463C"/>
    <w:rsid w:val="00A35301"/>
    <w:rsid w:val="00A3706E"/>
    <w:rsid w:val="00A378E2"/>
    <w:rsid w:val="00A415AC"/>
    <w:rsid w:val="00A423C9"/>
    <w:rsid w:val="00A42C05"/>
    <w:rsid w:val="00A42EE0"/>
    <w:rsid w:val="00A43E04"/>
    <w:rsid w:val="00A4448C"/>
    <w:rsid w:val="00A45378"/>
    <w:rsid w:val="00A46108"/>
    <w:rsid w:val="00A471F0"/>
    <w:rsid w:val="00A5055D"/>
    <w:rsid w:val="00A509B4"/>
    <w:rsid w:val="00A51166"/>
    <w:rsid w:val="00A520D7"/>
    <w:rsid w:val="00A541FD"/>
    <w:rsid w:val="00A5605D"/>
    <w:rsid w:val="00A56FD6"/>
    <w:rsid w:val="00A609DE"/>
    <w:rsid w:val="00A610FE"/>
    <w:rsid w:val="00A623D8"/>
    <w:rsid w:val="00A6395D"/>
    <w:rsid w:val="00A648D3"/>
    <w:rsid w:val="00A658AB"/>
    <w:rsid w:val="00A84EB1"/>
    <w:rsid w:val="00A87117"/>
    <w:rsid w:val="00A87FBA"/>
    <w:rsid w:val="00A90F1F"/>
    <w:rsid w:val="00A92D3D"/>
    <w:rsid w:val="00A9321C"/>
    <w:rsid w:val="00AA0A80"/>
    <w:rsid w:val="00AA13F2"/>
    <w:rsid w:val="00AA35A0"/>
    <w:rsid w:val="00AB1EB3"/>
    <w:rsid w:val="00AB59F9"/>
    <w:rsid w:val="00AC003E"/>
    <w:rsid w:val="00AC0054"/>
    <w:rsid w:val="00AC0A57"/>
    <w:rsid w:val="00AC0B6E"/>
    <w:rsid w:val="00AC2F7B"/>
    <w:rsid w:val="00AC4806"/>
    <w:rsid w:val="00AC60CB"/>
    <w:rsid w:val="00AD2C70"/>
    <w:rsid w:val="00AD5081"/>
    <w:rsid w:val="00AD7A4E"/>
    <w:rsid w:val="00AE0C90"/>
    <w:rsid w:val="00AE331D"/>
    <w:rsid w:val="00AF2EA5"/>
    <w:rsid w:val="00AF2F58"/>
    <w:rsid w:val="00AF33F2"/>
    <w:rsid w:val="00AF4F20"/>
    <w:rsid w:val="00B00B89"/>
    <w:rsid w:val="00B00B8F"/>
    <w:rsid w:val="00B05A47"/>
    <w:rsid w:val="00B07C63"/>
    <w:rsid w:val="00B1040E"/>
    <w:rsid w:val="00B113E4"/>
    <w:rsid w:val="00B11532"/>
    <w:rsid w:val="00B1207E"/>
    <w:rsid w:val="00B12C7F"/>
    <w:rsid w:val="00B132E4"/>
    <w:rsid w:val="00B1429E"/>
    <w:rsid w:val="00B1628A"/>
    <w:rsid w:val="00B16509"/>
    <w:rsid w:val="00B17B37"/>
    <w:rsid w:val="00B20448"/>
    <w:rsid w:val="00B22A11"/>
    <w:rsid w:val="00B244CD"/>
    <w:rsid w:val="00B2509B"/>
    <w:rsid w:val="00B26D08"/>
    <w:rsid w:val="00B30A5B"/>
    <w:rsid w:val="00B339F7"/>
    <w:rsid w:val="00B33AD5"/>
    <w:rsid w:val="00B36322"/>
    <w:rsid w:val="00B364AC"/>
    <w:rsid w:val="00B36771"/>
    <w:rsid w:val="00B421CB"/>
    <w:rsid w:val="00B42853"/>
    <w:rsid w:val="00B43423"/>
    <w:rsid w:val="00B45234"/>
    <w:rsid w:val="00B45EA8"/>
    <w:rsid w:val="00B45ED5"/>
    <w:rsid w:val="00B4674E"/>
    <w:rsid w:val="00B52024"/>
    <w:rsid w:val="00B5586C"/>
    <w:rsid w:val="00B56652"/>
    <w:rsid w:val="00B56B09"/>
    <w:rsid w:val="00B5726C"/>
    <w:rsid w:val="00B60361"/>
    <w:rsid w:val="00B62F38"/>
    <w:rsid w:val="00B67F7F"/>
    <w:rsid w:val="00B71121"/>
    <w:rsid w:val="00B718C1"/>
    <w:rsid w:val="00B73A23"/>
    <w:rsid w:val="00B74654"/>
    <w:rsid w:val="00B77306"/>
    <w:rsid w:val="00B811C4"/>
    <w:rsid w:val="00B8247F"/>
    <w:rsid w:val="00B82EC1"/>
    <w:rsid w:val="00B83948"/>
    <w:rsid w:val="00B84875"/>
    <w:rsid w:val="00B85A17"/>
    <w:rsid w:val="00B872D5"/>
    <w:rsid w:val="00B90FE2"/>
    <w:rsid w:val="00B93DD5"/>
    <w:rsid w:val="00B94CD7"/>
    <w:rsid w:val="00B954B3"/>
    <w:rsid w:val="00B96B90"/>
    <w:rsid w:val="00B971D2"/>
    <w:rsid w:val="00BA0140"/>
    <w:rsid w:val="00BA0C1D"/>
    <w:rsid w:val="00BA18A2"/>
    <w:rsid w:val="00BA39FB"/>
    <w:rsid w:val="00BA4EDF"/>
    <w:rsid w:val="00BA5FC9"/>
    <w:rsid w:val="00BA614D"/>
    <w:rsid w:val="00BA7BB4"/>
    <w:rsid w:val="00BB33AA"/>
    <w:rsid w:val="00BB3C9A"/>
    <w:rsid w:val="00BB43F2"/>
    <w:rsid w:val="00BB4A85"/>
    <w:rsid w:val="00BB659E"/>
    <w:rsid w:val="00BB6F55"/>
    <w:rsid w:val="00BB7BCF"/>
    <w:rsid w:val="00BB7E9F"/>
    <w:rsid w:val="00BC007E"/>
    <w:rsid w:val="00BC12B8"/>
    <w:rsid w:val="00BC374D"/>
    <w:rsid w:val="00BC4DEE"/>
    <w:rsid w:val="00BC4E3E"/>
    <w:rsid w:val="00BC55B2"/>
    <w:rsid w:val="00BC5753"/>
    <w:rsid w:val="00BC6AEA"/>
    <w:rsid w:val="00BD03CA"/>
    <w:rsid w:val="00BD370D"/>
    <w:rsid w:val="00BD3AE3"/>
    <w:rsid w:val="00BD41EA"/>
    <w:rsid w:val="00BE059A"/>
    <w:rsid w:val="00BE3A24"/>
    <w:rsid w:val="00BE407E"/>
    <w:rsid w:val="00BE4970"/>
    <w:rsid w:val="00BE5441"/>
    <w:rsid w:val="00BE5C8E"/>
    <w:rsid w:val="00BE6AA6"/>
    <w:rsid w:val="00BF1C95"/>
    <w:rsid w:val="00BF2EF4"/>
    <w:rsid w:val="00BF4806"/>
    <w:rsid w:val="00BF7C54"/>
    <w:rsid w:val="00C02416"/>
    <w:rsid w:val="00C0725B"/>
    <w:rsid w:val="00C07B06"/>
    <w:rsid w:val="00C1031A"/>
    <w:rsid w:val="00C10F1E"/>
    <w:rsid w:val="00C139D0"/>
    <w:rsid w:val="00C13F1D"/>
    <w:rsid w:val="00C142FE"/>
    <w:rsid w:val="00C15C86"/>
    <w:rsid w:val="00C171A8"/>
    <w:rsid w:val="00C2066A"/>
    <w:rsid w:val="00C239F0"/>
    <w:rsid w:val="00C2423D"/>
    <w:rsid w:val="00C248A2"/>
    <w:rsid w:val="00C26BB0"/>
    <w:rsid w:val="00C301B6"/>
    <w:rsid w:val="00C31330"/>
    <w:rsid w:val="00C32624"/>
    <w:rsid w:val="00C326B5"/>
    <w:rsid w:val="00C34616"/>
    <w:rsid w:val="00C3535B"/>
    <w:rsid w:val="00C3586A"/>
    <w:rsid w:val="00C36F23"/>
    <w:rsid w:val="00C44465"/>
    <w:rsid w:val="00C462D9"/>
    <w:rsid w:val="00C51E7C"/>
    <w:rsid w:val="00C5356B"/>
    <w:rsid w:val="00C55D7C"/>
    <w:rsid w:val="00C617FF"/>
    <w:rsid w:val="00C62782"/>
    <w:rsid w:val="00C62E6A"/>
    <w:rsid w:val="00C62ECE"/>
    <w:rsid w:val="00C62FB2"/>
    <w:rsid w:val="00C63164"/>
    <w:rsid w:val="00C67915"/>
    <w:rsid w:val="00C67E32"/>
    <w:rsid w:val="00C70491"/>
    <w:rsid w:val="00C709DE"/>
    <w:rsid w:val="00C758AF"/>
    <w:rsid w:val="00C76120"/>
    <w:rsid w:val="00C7614D"/>
    <w:rsid w:val="00C80AA4"/>
    <w:rsid w:val="00C80EEB"/>
    <w:rsid w:val="00C834F2"/>
    <w:rsid w:val="00C845F4"/>
    <w:rsid w:val="00C87761"/>
    <w:rsid w:val="00C91DFE"/>
    <w:rsid w:val="00C9496D"/>
    <w:rsid w:val="00C95AFC"/>
    <w:rsid w:val="00C97E2E"/>
    <w:rsid w:val="00CA0875"/>
    <w:rsid w:val="00CA1131"/>
    <w:rsid w:val="00CA1B23"/>
    <w:rsid w:val="00CA4ABA"/>
    <w:rsid w:val="00CA55FC"/>
    <w:rsid w:val="00CA64E3"/>
    <w:rsid w:val="00CB0194"/>
    <w:rsid w:val="00CB1406"/>
    <w:rsid w:val="00CB161B"/>
    <w:rsid w:val="00CB1A69"/>
    <w:rsid w:val="00CB4152"/>
    <w:rsid w:val="00CB4ABA"/>
    <w:rsid w:val="00CB6B77"/>
    <w:rsid w:val="00CC0B30"/>
    <w:rsid w:val="00CC29DE"/>
    <w:rsid w:val="00CC2D51"/>
    <w:rsid w:val="00CC3E57"/>
    <w:rsid w:val="00CC53D4"/>
    <w:rsid w:val="00CC6572"/>
    <w:rsid w:val="00CD5962"/>
    <w:rsid w:val="00CD59BB"/>
    <w:rsid w:val="00CD7137"/>
    <w:rsid w:val="00CD7230"/>
    <w:rsid w:val="00CE1F2C"/>
    <w:rsid w:val="00CE2304"/>
    <w:rsid w:val="00CE2940"/>
    <w:rsid w:val="00CF0C2E"/>
    <w:rsid w:val="00CF0DBD"/>
    <w:rsid w:val="00CF1E6F"/>
    <w:rsid w:val="00CF28D3"/>
    <w:rsid w:val="00CF3EE8"/>
    <w:rsid w:val="00CF52FD"/>
    <w:rsid w:val="00CF5ED6"/>
    <w:rsid w:val="00CF77A8"/>
    <w:rsid w:val="00D04212"/>
    <w:rsid w:val="00D04E0A"/>
    <w:rsid w:val="00D06064"/>
    <w:rsid w:val="00D07997"/>
    <w:rsid w:val="00D10C95"/>
    <w:rsid w:val="00D10FF5"/>
    <w:rsid w:val="00D12383"/>
    <w:rsid w:val="00D151E3"/>
    <w:rsid w:val="00D20544"/>
    <w:rsid w:val="00D20582"/>
    <w:rsid w:val="00D21483"/>
    <w:rsid w:val="00D21C93"/>
    <w:rsid w:val="00D246EB"/>
    <w:rsid w:val="00D255B9"/>
    <w:rsid w:val="00D26338"/>
    <w:rsid w:val="00D26B37"/>
    <w:rsid w:val="00D30445"/>
    <w:rsid w:val="00D319B3"/>
    <w:rsid w:val="00D31A33"/>
    <w:rsid w:val="00D35073"/>
    <w:rsid w:val="00D413BB"/>
    <w:rsid w:val="00D423D0"/>
    <w:rsid w:val="00D42D39"/>
    <w:rsid w:val="00D44DE9"/>
    <w:rsid w:val="00D44FD6"/>
    <w:rsid w:val="00D46CE7"/>
    <w:rsid w:val="00D503C7"/>
    <w:rsid w:val="00D507E1"/>
    <w:rsid w:val="00D51227"/>
    <w:rsid w:val="00D51594"/>
    <w:rsid w:val="00D5266A"/>
    <w:rsid w:val="00D53FD9"/>
    <w:rsid w:val="00D5425A"/>
    <w:rsid w:val="00D57E7E"/>
    <w:rsid w:val="00D61C8B"/>
    <w:rsid w:val="00D632F5"/>
    <w:rsid w:val="00D640F3"/>
    <w:rsid w:val="00D66013"/>
    <w:rsid w:val="00D667DA"/>
    <w:rsid w:val="00D677CC"/>
    <w:rsid w:val="00D73F4A"/>
    <w:rsid w:val="00D77F74"/>
    <w:rsid w:val="00D80F29"/>
    <w:rsid w:val="00D81B84"/>
    <w:rsid w:val="00D83E3F"/>
    <w:rsid w:val="00D8433B"/>
    <w:rsid w:val="00D858F9"/>
    <w:rsid w:val="00D86F60"/>
    <w:rsid w:val="00D871AF"/>
    <w:rsid w:val="00D87852"/>
    <w:rsid w:val="00D90080"/>
    <w:rsid w:val="00D92B05"/>
    <w:rsid w:val="00D9388A"/>
    <w:rsid w:val="00D973CF"/>
    <w:rsid w:val="00D97BAB"/>
    <w:rsid w:val="00DA3D56"/>
    <w:rsid w:val="00DA3DFC"/>
    <w:rsid w:val="00DA45DD"/>
    <w:rsid w:val="00DA47A5"/>
    <w:rsid w:val="00DA4F9C"/>
    <w:rsid w:val="00DA5EA3"/>
    <w:rsid w:val="00DA7430"/>
    <w:rsid w:val="00DA7589"/>
    <w:rsid w:val="00DB008D"/>
    <w:rsid w:val="00DB2DB2"/>
    <w:rsid w:val="00DB355A"/>
    <w:rsid w:val="00DB5290"/>
    <w:rsid w:val="00DB6377"/>
    <w:rsid w:val="00DC08DB"/>
    <w:rsid w:val="00DC0E2F"/>
    <w:rsid w:val="00DC1DA4"/>
    <w:rsid w:val="00DC2D1C"/>
    <w:rsid w:val="00DC3ACE"/>
    <w:rsid w:val="00DC3BDB"/>
    <w:rsid w:val="00DC6035"/>
    <w:rsid w:val="00DC74CF"/>
    <w:rsid w:val="00DD0F75"/>
    <w:rsid w:val="00DD2BC7"/>
    <w:rsid w:val="00DD4A6C"/>
    <w:rsid w:val="00DD4D18"/>
    <w:rsid w:val="00DD5E0D"/>
    <w:rsid w:val="00DE1F0F"/>
    <w:rsid w:val="00DE3041"/>
    <w:rsid w:val="00DE5E29"/>
    <w:rsid w:val="00DE7DFA"/>
    <w:rsid w:val="00DF3092"/>
    <w:rsid w:val="00DF462D"/>
    <w:rsid w:val="00DF4BCD"/>
    <w:rsid w:val="00DF601A"/>
    <w:rsid w:val="00DF7EAA"/>
    <w:rsid w:val="00E00174"/>
    <w:rsid w:val="00E027BF"/>
    <w:rsid w:val="00E03094"/>
    <w:rsid w:val="00E0338A"/>
    <w:rsid w:val="00E04EA4"/>
    <w:rsid w:val="00E066D6"/>
    <w:rsid w:val="00E10014"/>
    <w:rsid w:val="00E110EE"/>
    <w:rsid w:val="00E11529"/>
    <w:rsid w:val="00E13E8D"/>
    <w:rsid w:val="00E14FE7"/>
    <w:rsid w:val="00E17E21"/>
    <w:rsid w:val="00E2354A"/>
    <w:rsid w:val="00E23966"/>
    <w:rsid w:val="00E23D8D"/>
    <w:rsid w:val="00E25739"/>
    <w:rsid w:val="00E259B5"/>
    <w:rsid w:val="00E275E3"/>
    <w:rsid w:val="00E3135E"/>
    <w:rsid w:val="00E32427"/>
    <w:rsid w:val="00E325B2"/>
    <w:rsid w:val="00E33754"/>
    <w:rsid w:val="00E36280"/>
    <w:rsid w:val="00E36BFB"/>
    <w:rsid w:val="00E36EBD"/>
    <w:rsid w:val="00E40F38"/>
    <w:rsid w:val="00E42491"/>
    <w:rsid w:val="00E42F32"/>
    <w:rsid w:val="00E46405"/>
    <w:rsid w:val="00E503FC"/>
    <w:rsid w:val="00E51DA0"/>
    <w:rsid w:val="00E55668"/>
    <w:rsid w:val="00E558AC"/>
    <w:rsid w:val="00E563DE"/>
    <w:rsid w:val="00E5763A"/>
    <w:rsid w:val="00E645E7"/>
    <w:rsid w:val="00E655E0"/>
    <w:rsid w:val="00E66283"/>
    <w:rsid w:val="00E666C9"/>
    <w:rsid w:val="00E76C1A"/>
    <w:rsid w:val="00E818BF"/>
    <w:rsid w:val="00E829CC"/>
    <w:rsid w:val="00E83E7C"/>
    <w:rsid w:val="00E8418B"/>
    <w:rsid w:val="00E84DB9"/>
    <w:rsid w:val="00E85E98"/>
    <w:rsid w:val="00E902B3"/>
    <w:rsid w:val="00E90FE0"/>
    <w:rsid w:val="00E91D80"/>
    <w:rsid w:val="00E94DF5"/>
    <w:rsid w:val="00E95A62"/>
    <w:rsid w:val="00E97639"/>
    <w:rsid w:val="00EA140A"/>
    <w:rsid w:val="00EA4536"/>
    <w:rsid w:val="00EA581E"/>
    <w:rsid w:val="00EA5A66"/>
    <w:rsid w:val="00EA5E1A"/>
    <w:rsid w:val="00EB03CA"/>
    <w:rsid w:val="00EB7B30"/>
    <w:rsid w:val="00EC1D8F"/>
    <w:rsid w:val="00EC228C"/>
    <w:rsid w:val="00EC2309"/>
    <w:rsid w:val="00EC2685"/>
    <w:rsid w:val="00EC2B3D"/>
    <w:rsid w:val="00EC2EA7"/>
    <w:rsid w:val="00EC46BE"/>
    <w:rsid w:val="00EC6622"/>
    <w:rsid w:val="00EC726A"/>
    <w:rsid w:val="00ED1ABF"/>
    <w:rsid w:val="00EE2349"/>
    <w:rsid w:val="00EE6063"/>
    <w:rsid w:val="00EE637A"/>
    <w:rsid w:val="00EE6B13"/>
    <w:rsid w:val="00EF16D0"/>
    <w:rsid w:val="00EF7109"/>
    <w:rsid w:val="00EF7DD7"/>
    <w:rsid w:val="00F015B0"/>
    <w:rsid w:val="00F0349C"/>
    <w:rsid w:val="00F0453A"/>
    <w:rsid w:val="00F04A24"/>
    <w:rsid w:val="00F05534"/>
    <w:rsid w:val="00F06D3F"/>
    <w:rsid w:val="00F06D74"/>
    <w:rsid w:val="00F150F3"/>
    <w:rsid w:val="00F15FA4"/>
    <w:rsid w:val="00F16BF8"/>
    <w:rsid w:val="00F16E38"/>
    <w:rsid w:val="00F21273"/>
    <w:rsid w:val="00F23321"/>
    <w:rsid w:val="00F24E19"/>
    <w:rsid w:val="00F26BD1"/>
    <w:rsid w:val="00F31396"/>
    <w:rsid w:val="00F322B8"/>
    <w:rsid w:val="00F3290D"/>
    <w:rsid w:val="00F32C75"/>
    <w:rsid w:val="00F32CFA"/>
    <w:rsid w:val="00F33ED8"/>
    <w:rsid w:val="00F35699"/>
    <w:rsid w:val="00F44F9F"/>
    <w:rsid w:val="00F456A5"/>
    <w:rsid w:val="00F4574F"/>
    <w:rsid w:val="00F46C8C"/>
    <w:rsid w:val="00F471C8"/>
    <w:rsid w:val="00F479C3"/>
    <w:rsid w:val="00F55FEB"/>
    <w:rsid w:val="00F56153"/>
    <w:rsid w:val="00F561DB"/>
    <w:rsid w:val="00F57E39"/>
    <w:rsid w:val="00F61CDD"/>
    <w:rsid w:val="00F64C0F"/>
    <w:rsid w:val="00F666A8"/>
    <w:rsid w:val="00F67E36"/>
    <w:rsid w:val="00F725E5"/>
    <w:rsid w:val="00F72BFC"/>
    <w:rsid w:val="00F73C0B"/>
    <w:rsid w:val="00F7551A"/>
    <w:rsid w:val="00F7570E"/>
    <w:rsid w:val="00F75A93"/>
    <w:rsid w:val="00F77993"/>
    <w:rsid w:val="00F82003"/>
    <w:rsid w:val="00F84B4B"/>
    <w:rsid w:val="00F864D4"/>
    <w:rsid w:val="00F87121"/>
    <w:rsid w:val="00F92BC9"/>
    <w:rsid w:val="00F94E9B"/>
    <w:rsid w:val="00F950A7"/>
    <w:rsid w:val="00FA1122"/>
    <w:rsid w:val="00FA116D"/>
    <w:rsid w:val="00FA1240"/>
    <w:rsid w:val="00FA1E62"/>
    <w:rsid w:val="00FA2274"/>
    <w:rsid w:val="00FA3608"/>
    <w:rsid w:val="00FA51E9"/>
    <w:rsid w:val="00FA51FA"/>
    <w:rsid w:val="00FB0134"/>
    <w:rsid w:val="00FB16E6"/>
    <w:rsid w:val="00FB1BFB"/>
    <w:rsid w:val="00FB2ABD"/>
    <w:rsid w:val="00FB3353"/>
    <w:rsid w:val="00FB538D"/>
    <w:rsid w:val="00FB5D56"/>
    <w:rsid w:val="00FB66DC"/>
    <w:rsid w:val="00FB6BC2"/>
    <w:rsid w:val="00FB79C0"/>
    <w:rsid w:val="00FC00B4"/>
    <w:rsid w:val="00FC0749"/>
    <w:rsid w:val="00FC2818"/>
    <w:rsid w:val="00FC602A"/>
    <w:rsid w:val="00FD06B9"/>
    <w:rsid w:val="00FD0A85"/>
    <w:rsid w:val="00FD129F"/>
    <w:rsid w:val="00FD37CE"/>
    <w:rsid w:val="00FD3A7C"/>
    <w:rsid w:val="00FD6226"/>
    <w:rsid w:val="00FD68F4"/>
    <w:rsid w:val="00FE0448"/>
    <w:rsid w:val="00FE1248"/>
    <w:rsid w:val="00FE20CF"/>
    <w:rsid w:val="00FE296E"/>
    <w:rsid w:val="00FE3309"/>
    <w:rsid w:val="00FE3443"/>
    <w:rsid w:val="00FE4DED"/>
    <w:rsid w:val="00FE511A"/>
    <w:rsid w:val="00FE6208"/>
    <w:rsid w:val="00FE6532"/>
    <w:rsid w:val="00FE66EE"/>
    <w:rsid w:val="00FE6A2D"/>
    <w:rsid w:val="00FF0D75"/>
    <w:rsid w:val="00FF1B0D"/>
    <w:rsid w:val="00FF3472"/>
    <w:rsid w:val="00FF7161"/>
    <w:rsid w:val="00FF7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AB45BC2-BB4B-463D-93A6-BF486AAF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9C7"/>
  </w:style>
  <w:style w:type="paragraph" w:styleId="1">
    <w:name w:val="heading 1"/>
    <w:basedOn w:val="a"/>
    <w:next w:val="a"/>
    <w:qFormat/>
    <w:rsid w:val="002249C7"/>
    <w:pPr>
      <w:keepNext/>
      <w:spacing w:line="480" w:lineRule="auto"/>
      <w:jc w:val="center"/>
      <w:outlineLvl w:val="0"/>
    </w:pPr>
    <w:rPr>
      <w:b/>
    </w:rPr>
  </w:style>
  <w:style w:type="paragraph" w:styleId="2">
    <w:name w:val="heading 2"/>
    <w:basedOn w:val="a"/>
    <w:next w:val="a"/>
    <w:qFormat/>
    <w:rsid w:val="002249C7"/>
    <w:pPr>
      <w:keepNext/>
      <w:jc w:val="center"/>
      <w:outlineLvl w:val="1"/>
    </w:pPr>
    <w:rPr>
      <w:b/>
      <w:spacing w:val="60"/>
      <w:sz w:val="32"/>
    </w:rPr>
  </w:style>
  <w:style w:type="paragraph" w:styleId="3">
    <w:name w:val="heading 3"/>
    <w:basedOn w:val="a"/>
    <w:next w:val="a"/>
    <w:qFormat/>
    <w:rsid w:val="002249C7"/>
    <w:pPr>
      <w:keepNext/>
      <w:spacing w:line="480" w:lineRule="auto"/>
      <w:ind w:right="6094"/>
      <w:outlineLvl w:val="2"/>
    </w:pPr>
    <w:rPr>
      <w:b/>
      <w:sz w:val="28"/>
    </w:rPr>
  </w:style>
  <w:style w:type="paragraph" w:styleId="4">
    <w:name w:val="heading 4"/>
    <w:basedOn w:val="a"/>
    <w:next w:val="a"/>
    <w:qFormat/>
    <w:rsid w:val="002249C7"/>
    <w:pPr>
      <w:keepNext/>
      <w:spacing w:line="720" w:lineRule="auto"/>
      <w:ind w:firstLine="709"/>
      <w:outlineLvl w:val="3"/>
    </w:pPr>
    <w:rPr>
      <w:b/>
      <w:sz w:val="28"/>
    </w:rPr>
  </w:style>
  <w:style w:type="paragraph" w:styleId="5">
    <w:name w:val="heading 5"/>
    <w:basedOn w:val="a"/>
    <w:next w:val="a"/>
    <w:qFormat/>
    <w:rsid w:val="002249C7"/>
    <w:pPr>
      <w:keepNext/>
      <w:jc w:val="right"/>
      <w:outlineLvl w:val="4"/>
    </w:pPr>
    <w:rPr>
      <w:sz w:val="28"/>
    </w:rPr>
  </w:style>
  <w:style w:type="paragraph" w:styleId="6">
    <w:name w:val="heading 6"/>
    <w:basedOn w:val="a"/>
    <w:next w:val="a"/>
    <w:qFormat/>
    <w:rsid w:val="002249C7"/>
    <w:pPr>
      <w:keepNext/>
      <w:ind w:firstLine="851"/>
      <w:jc w:val="both"/>
      <w:outlineLvl w:val="5"/>
    </w:pPr>
    <w:rPr>
      <w:color w:val="FF0000"/>
      <w:sz w:val="28"/>
    </w:rPr>
  </w:style>
  <w:style w:type="paragraph" w:styleId="7">
    <w:name w:val="heading 7"/>
    <w:basedOn w:val="a"/>
    <w:next w:val="a"/>
    <w:qFormat/>
    <w:rsid w:val="002249C7"/>
    <w:pPr>
      <w:keepNext/>
      <w:ind w:left="5103" w:hanging="5103"/>
      <w:jc w:val="both"/>
      <w:outlineLvl w:val="6"/>
    </w:pPr>
    <w:rPr>
      <w:sz w:val="28"/>
    </w:rPr>
  </w:style>
  <w:style w:type="paragraph" w:styleId="8">
    <w:name w:val="heading 8"/>
    <w:basedOn w:val="a"/>
    <w:next w:val="a"/>
    <w:qFormat/>
    <w:rsid w:val="002249C7"/>
    <w:pPr>
      <w:keepNext/>
      <w:spacing w:line="360" w:lineRule="auto"/>
      <w:ind w:firstLine="720"/>
      <w:jc w:val="both"/>
      <w:outlineLvl w:val="7"/>
    </w:pPr>
    <w:rPr>
      <w:color w:val="FF0000"/>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rsid w:val="002249C7"/>
    <w:pPr>
      <w:spacing w:line="480" w:lineRule="auto"/>
      <w:jc w:val="center"/>
    </w:pPr>
    <w:rPr>
      <w:b/>
    </w:rPr>
  </w:style>
  <w:style w:type="paragraph" w:styleId="a4">
    <w:name w:val="Plain Text"/>
    <w:basedOn w:val="a"/>
    <w:rsid w:val="002249C7"/>
    <w:rPr>
      <w:rFonts w:ascii="Courier New" w:hAnsi="Courier New"/>
    </w:rPr>
  </w:style>
  <w:style w:type="paragraph" w:styleId="a5">
    <w:name w:val="Body Text"/>
    <w:basedOn w:val="a"/>
    <w:link w:val="a6"/>
    <w:rsid w:val="002249C7"/>
    <w:pPr>
      <w:spacing w:line="360" w:lineRule="auto"/>
    </w:pPr>
    <w:rPr>
      <w:sz w:val="28"/>
      <w:lang w:val="x-none" w:eastAsia="x-none"/>
    </w:rPr>
  </w:style>
  <w:style w:type="paragraph" w:styleId="a7">
    <w:name w:val="header"/>
    <w:basedOn w:val="a"/>
    <w:link w:val="a8"/>
    <w:rsid w:val="002249C7"/>
    <w:pPr>
      <w:tabs>
        <w:tab w:val="center" w:pos="4153"/>
        <w:tab w:val="right" w:pos="8306"/>
      </w:tabs>
    </w:pPr>
    <w:rPr>
      <w:lang w:val="x-none" w:eastAsia="x-none"/>
    </w:rPr>
  </w:style>
  <w:style w:type="paragraph" w:styleId="a9">
    <w:name w:val="footer"/>
    <w:basedOn w:val="a"/>
    <w:rsid w:val="002249C7"/>
    <w:pPr>
      <w:tabs>
        <w:tab w:val="center" w:pos="4153"/>
        <w:tab w:val="right" w:pos="8306"/>
      </w:tabs>
    </w:pPr>
  </w:style>
  <w:style w:type="paragraph" w:styleId="aa">
    <w:name w:val="Body Text Indent"/>
    <w:basedOn w:val="a"/>
    <w:link w:val="ab"/>
    <w:rsid w:val="002249C7"/>
    <w:pPr>
      <w:ind w:right="-1" w:firstLine="851"/>
      <w:jc w:val="both"/>
    </w:pPr>
    <w:rPr>
      <w:sz w:val="24"/>
      <w:lang w:val="x-none" w:eastAsia="x-none"/>
    </w:rPr>
  </w:style>
  <w:style w:type="paragraph" w:styleId="ac">
    <w:name w:val="Block Text"/>
    <w:basedOn w:val="a"/>
    <w:rsid w:val="002249C7"/>
    <w:pPr>
      <w:shd w:val="clear" w:color="auto" w:fill="FFFFFF"/>
      <w:spacing w:line="360" w:lineRule="auto"/>
      <w:ind w:left="14" w:right="5" w:firstLine="682"/>
      <w:jc w:val="both"/>
    </w:pPr>
    <w:rPr>
      <w:color w:val="000000"/>
      <w:sz w:val="28"/>
    </w:rPr>
  </w:style>
  <w:style w:type="paragraph" w:styleId="20">
    <w:name w:val="Body Text Indent 2"/>
    <w:basedOn w:val="a"/>
    <w:rsid w:val="002249C7"/>
    <w:pPr>
      <w:shd w:val="clear" w:color="auto" w:fill="FFFFFF"/>
      <w:spacing w:line="360" w:lineRule="auto"/>
      <w:ind w:right="-1" w:firstLine="709"/>
      <w:jc w:val="both"/>
    </w:pPr>
    <w:rPr>
      <w:color w:val="000000"/>
      <w:sz w:val="28"/>
    </w:rPr>
  </w:style>
  <w:style w:type="paragraph" w:styleId="ad">
    <w:name w:val="Subtitle"/>
    <w:basedOn w:val="a"/>
    <w:qFormat/>
    <w:rsid w:val="002249C7"/>
    <w:rPr>
      <w:sz w:val="28"/>
    </w:rPr>
  </w:style>
  <w:style w:type="character" w:styleId="ae">
    <w:name w:val="page number"/>
    <w:rsid w:val="002249C7"/>
    <w:rPr>
      <w:rFonts w:cs="Times New Roman"/>
    </w:rPr>
  </w:style>
  <w:style w:type="paragraph" w:styleId="af">
    <w:name w:val="Balloon Text"/>
    <w:basedOn w:val="a"/>
    <w:semiHidden/>
    <w:rsid w:val="002249C7"/>
    <w:rPr>
      <w:rFonts w:ascii="Tahoma" w:hAnsi="Tahoma" w:cs="Tahoma"/>
      <w:sz w:val="16"/>
      <w:szCs w:val="16"/>
    </w:rPr>
  </w:style>
  <w:style w:type="paragraph" w:styleId="30">
    <w:name w:val="Body Text 3"/>
    <w:basedOn w:val="a"/>
    <w:rsid w:val="002249C7"/>
    <w:pPr>
      <w:spacing w:after="120"/>
    </w:pPr>
    <w:rPr>
      <w:sz w:val="16"/>
      <w:szCs w:val="16"/>
    </w:rPr>
  </w:style>
  <w:style w:type="paragraph" w:styleId="21">
    <w:name w:val="Body Text 2"/>
    <w:basedOn w:val="a"/>
    <w:rsid w:val="002249C7"/>
    <w:pPr>
      <w:spacing w:line="360" w:lineRule="auto"/>
      <w:jc w:val="both"/>
    </w:pPr>
    <w:rPr>
      <w:color w:val="FF0000"/>
      <w:sz w:val="28"/>
    </w:rPr>
  </w:style>
  <w:style w:type="character" w:styleId="af0">
    <w:name w:val="Hyperlink"/>
    <w:rsid w:val="003A4C49"/>
    <w:rPr>
      <w:rFonts w:cs="Times New Roman"/>
      <w:color w:val="0000FF"/>
      <w:u w:val="single"/>
    </w:rPr>
  </w:style>
  <w:style w:type="character" w:styleId="af1">
    <w:name w:val="Strong"/>
    <w:qFormat/>
    <w:rsid w:val="00967A8E"/>
    <w:rPr>
      <w:rFonts w:cs="Times New Roman"/>
      <w:b/>
    </w:rPr>
  </w:style>
  <w:style w:type="paragraph" w:customStyle="1" w:styleId="ConsPlusNormal">
    <w:name w:val="ConsPlusNormal"/>
    <w:rsid w:val="00DE1F0F"/>
    <w:pPr>
      <w:widowControl w:val="0"/>
      <w:autoSpaceDE w:val="0"/>
      <w:autoSpaceDN w:val="0"/>
      <w:adjustRightInd w:val="0"/>
    </w:pPr>
    <w:rPr>
      <w:rFonts w:ascii="Arial" w:hAnsi="Arial" w:cs="Arial"/>
    </w:rPr>
  </w:style>
  <w:style w:type="paragraph" w:customStyle="1" w:styleId="af2">
    <w:name w:val="Знак"/>
    <w:basedOn w:val="a"/>
    <w:rsid w:val="00DE1F0F"/>
    <w:pPr>
      <w:spacing w:after="160" w:line="240" w:lineRule="exact"/>
    </w:pPr>
    <w:rPr>
      <w:rFonts w:ascii="Verdana" w:hAnsi="Verdana"/>
      <w:sz w:val="24"/>
      <w:szCs w:val="24"/>
      <w:lang w:val="en-US" w:eastAsia="en-US"/>
    </w:rPr>
  </w:style>
  <w:style w:type="paragraph" w:styleId="af3">
    <w:name w:val="Normal (Web)"/>
    <w:basedOn w:val="a"/>
    <w:rsid w:val="00B8247F"/>
    <w:pPr>
      <w:spacing w:before="100" w:beforeAutospacing="1" w:after="100" w:afterAutospacing="1"/>
    </w:pPr>
    <w:rPr>
      <w:sz w:val="24"/>
      <w:szCs w:val="24"/>
    </w:rPr>
  </w:style>
  <w:style w:type="character" w:customStyle="1" w:styleId="a8">
    <w:name w:val="Верхний колонтитул Знак"/>
    <w:link w:val="a7"/>
    <w:locked/>
    <w:rsid w:val="00760A6A"/>
    <w:rPr>
      <w:rFonts w:cs="Times New Roman"/>
    </w:rPr>
  </w:style>
  <w:style w:type="character" w:customStyle="1" w:styleId="a6">
    <w:name w:val="Основной текст Знак"/>
    <w:link w:val="a5"/>
    <w:locked/>
    <w:rsid w:val="00EE6B13"/>
    <w:rPr>
      <w:sz w:val="28"/>
    </w:rPr>
  </w:style>
  <w:style w:type="character" w:customStyle="1" w:styleId="ab">
    <w:name w:val="Основной текст с отступом Знак"/>
    <w:link w:val="aa"/>
    <w:locked/>
    <w:rsid w:val="00EE6B13"/>
    <w:rPr>
      <w:sz w:val="24"/>
    </w:rPr>
  </w:style>
  <w:style w:type="paragraph" w:customStyle="1" w:styleId="NoSpacing1">
    <w:name w:val="No Spacing1"/>
    <w:rsid w:val="00E558AC"/>
    <w:rPr>
      <w:rFonts w:ascii="Calibri" w:hAnsi="Calibri" w:cs="Calibri"/>
      <w:sz w:val="22"/>
      <w:szCs w:val="22"/>
    </w:rPr>
  </w:style>
  <w:style w:type="character" w:customStyle="1" w:styleId="blk">
    <w:name w:val="blk"/>
    <w:rsid w:val="00004DB6"/>
  </w:style>
  <w:style w:type="character" w:customStyle="1" w:styleId="nobr">
    <w:name w:val="nobr"/>
    <w:rsid w:val="00004DB6"/>
  </w:style>
  <w:style w:type="table" w:styleId="af4">
    <w:name w:val="Table Grid"/>
    <w:basedOn w:val="a1"/>
    <w:rsid w:val="00C8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rsid w:val="00B971D2"/>
    <w:pPr>
      <w:spacing w:after="200" w:line="276" w:lineRule="auto"/>
      <w:ind w:left="720"/>
      <w:contextualSpacing/>
    </w:pPr>
    <w:rPr>
      <w:rFonts w:ascii="Calibri" w:hAnsi="Calibri"/>
      <w:sz w:val="22"/>
      <w:szCs w:val="22"/>
    </w:rPr>
  </w:style>
  <w:style w:type="character" w:customStyle="1" w:styleId="HTML">
    <w:name w:val="Стандартный HTML Знак"/>
    <w:link w:val="HTML0"/>
    <w:locked/>
    <w:rsid w:val="00057283"/>
    <w:rPr>
      <w:sz w:val="28"/>
      <w:lang w:val="x-none" w:eastAsia="x-none"/>
    </w:rPr>
  </w:style>
  <w:style w:type="paragraph" w:styleId="HTML0">
    <w:name w:val="HTML Preformatted"/>
    <w:basedOn w:val="a"/>
    <w:link w:val="HTML"/>
    <w:rsid w:val="008B7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8"/>
      <w:lang w:val="x-none" w:eastAsia="x-none"/>
    </w:rPr>
  </w:style>
  <w:style w:type="paragraph" w:customStyle="1" w:styleId="site-headeraboutdescription">
    <w:name w:val="site-header__about__description"/>
    <w:basedOn w:val="a"/>
    <w:rsid w:val="00B5726C"/>
    <w:pPr>
      <w:spacing w:before="100" w:beforeAutospacing="1" w:after="100" w:afterAutospacing="1"/>
    </w:pPr>
    <w:rPr>
      <w:sz w:val="24"/>
      <w:szCs w:val="24"/>
    </w:rPr>
  </w:style>
  <w:style w:type="character" w:customStyle="1" w:styleId="apple-converted-space">
    <w:name w:val="apple-converted-space"/>
    <w:basedOn w:val="a0"/>
    <w:rsid w:val="00B5726C"/>
  </w:style>
  <w:style w:type="character" w:customStyle="1" w:styleId="HTMLPreformattedChar">
    <w:name w:val="HTML Preformatted Char"/>
    <w:locked/>
    <w:rsid w:val="00D255B9"/>
    <w:rPr>
      <w:sz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301574260">
      <w:bodyDiv w:val="1"/>
      <w:marLeft w:val="0"/>
      <w:marRight w:val="0"/>
      <w:marTop w:val="0"/>
      <w:marBottom w:val="0"/>
      <w:divBdr>
        <w:top w:val="none" w:sz="0" w:space="0" w:color="auto"/>
        <w:left w:val="none" w:sz="0" w:space="0" w:color="auto"/>
        <w:bottom w:val="none" w:sz="0" w:space="0" w:color="auto"/>
        <w:right w:val="none" w:sz="0" w:space="0" w:color="auto"/>
      </w:divBdr>
      <w:divsChild>
        <w:div w:id="1231113694">
          <w:marLeft w:val="0"/>
          <w:marRight w:val="0"/>
          <w:marTop w:val="0"/>
          <w:marBottom w:val="0"/>
          <w:divBdr>
            <w:top w:val="none" w:sz="0" w:space="0" w:color="auto"/>
            <w:left w:val="none" w:sz="0" w:space="0" w:color="auto"/>
            <w:bottom w:val="none" w:sz="0" w:space="0" w:color="auto"/>
            <w:right w:val="none" w:sz="0" w:space="0" w:color="auto"/>
          </w:divBdr>
          <w:divsChild>
            <w:div w:id="1055861111">
              <w:marLeft w:val="0"/>
              <w:marRight w:val="1165"/>
              <w:marTop w:val="0"/>
              <w:marBottom w:val="0"/>
              <w:divBdr>
                <w:top w:val="none" w:sz="0" w:space="0" w:color="auto"/>
                <w:left w:val="none" w:sz="0" w:space="0" w:color="auto"/>
                <w:bottom w:val="none" w:sz="0" w:space="0" w:color="auto"/>
                <w:right w:val="none" w:sz="0" w:space="0" w:color="auto"/>
              </w:divBdr>
              <w:divsChild>
                <w:div w:id="30751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25045">
          <w:marLeft w:val="0"/>
          <w:marRight w:val="0"/>
          <w:marTop w:val="0"/>
          <w:marBottom w:val="0"/>
          <w:divBdr>
            <w:top w:val="none" w:sz="0" w:space="0" w:color="auto"/>
            <w:left w:val="none" w:sz="0" w:space="0" w:color="auto"/>
            <w:bottom w:val="none" w:sz="0" w:space="0" w:color="auto"/>
            <w:right w:val="none" w:sz="0" w:space="0" w:color="auto"/>
          </w:divBdr>
          <w:divsChild>
            <w:div w:id="31164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0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630</Words>
  <Characters>3591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БАЙКОНУР</vt:lpstr>
    </vt:vector>
  </TitlesOfParts>
  <Company>администрация</Company>
  <LinksUpToDate>false</LinksUpToDate>
  <CharactersWithSpaces>4213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БАЙКОНУР</dc:title>
  <dc:subject/>
  <dc:creator>User002</dc:creator>
  <cp:keywords/>
  <dc:description/>
  <cp:lastModifiedBy>Болотская Д.В.</cp:lastModifiedBy>
  <cp:revision>2</cp:revision>
  <cp:lastPrinted>2021-10-08T04:31:00Z</cp:lastPrinted>
  <dcterms:created xsi:type="dcterms:W3CDTF">2024-05-13T04:54:00Z</dcterms:created>
  <dcterms:modified xsi:type="dcterms:W3CDTF">2024-05-13T04:54:00Z</dcterms:modified>
</cp:coreProperties>
</file>