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670048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3B7CD2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0A77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6444F3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11 февраля 2022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 </w:t>
      </w:r>
      <w:r w:rsidR="00D22033">
        <w:rPr>
          <w:sz w:val="28"/>
        </w:rPr>
        <w:t>№</w:t>
      </w:r>
      <w:r>
        <w:rPr>
          <w:sz w:val="28"/>
        </w:rPr>
        <w:t xml:space="preserve"> 47</w:t>
      </w:r>
      <w:r w:rsidR="00D22033">
        <w:rPr>
          <w:b/>
          <w:sz w:val="28"/>
        </w:rPr>
        <w:t xml:space="preserve"> 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от 1</w:t>
      </w:r>
      <w:r>
        <w:rPr>
          <w:b/>
          <w:sz w:val="28"/>
          <w:szCs w:val="28"/>
          <w:lang w:eastAsia="x-none"/>
        </w:rPr>
        <w:t>5</w:t>
      </w:r>
      <w:r w:rsidRPr="00564BC2">
        <w:rPr>
          <w:b/>
          <w:sz w:val="28"/>
          <w:szCs w:val="28"/>
          <w:lang w:eastAsia="x-none"/>
        </w:rPr>
        <w:t xml:space="preserve"> </w:t>
      </w:r>
      <w:r>
        <w:rPr>
          <w:b/>
          <w:sz w:val="28"/>
          <w:szCs w:val="28"/>
          <w:lang w:eastAsia="x-none"/>
        </w:rPr>
        <w:t>марта 2013</w:t>
      </w:r>
      <w:r w:rsidRPr="00564BC2">
        <w:rPr>
          <w:b/>
          <w:sz w:val="28"/>
          <w:szCs w:val="28"/>
          <w:lang w:eastAsia="x-none"/>
        </w:rPr>
        <w:t xml:space="preserve"> г. № 3</w:t>
      </w:r>
      <w:r>
        <w:rPr>
          <w:b/>
          <w:sz w:val="28"/>
          <w:szCs w:val="28"/>
          <w:lang w:eastAsia="x-none"/>
        </w:rPr>
        <w:t>2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1. Признать утратившим силу постановление Главы администрации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города Байконур от 1</w:t>
      </w:r>
      <w:r>
        <w:rPr>
          <w:sz w:val="28"/>
          <w:szCs w:val="28"/>
          <w:lang w:eastAsia="x-none"/>
        </w:rPr>
        <w:t>5 марта 2013</w:t>
      </w:r>
      <w:r w:rsidRPr="00564BC2">
        <w:rPr>
          <w:sz w:val="28"/>
          <w:szCs w:val="28"/>
          <w:lang w:eastAsia="x-none"/>
        </w:rPr>
        <w:t xml:space="preserve"> г. № 3</w:t>
      </w:r>
      <w:r>
        <w:rPr>
          <w:sz w:val="28"/>
          <w:szCs w:val="28"/>
          <w:lang w:eastAsia="x-none"/>
        </w:rPr>
        <w:t>2</w:t>
      </w:r>
      <w:r w:rsidRPr="00564BC2">
        <w:rPr>
          <w:sz w:val="28"/>
          <w:szCs w:val="28"/>
          <w:lang w:eastAsia="x-none"/>
        </w:rPr>
        <w:t xml:space="preserve"> «О</w:t>
      </w:r>
      <w:r>
        <w:rPr>
          <w:sz w:val="28"/>
          <w:szCs w:val="28"/>
          <w:lang w:eastAsia="x-none"/>
        </w:rPr>
        <w:t>б утверждении Положения о порядке хранения градорегулирующей документации на территории города Байконур»</w:t>
      </w:r>
      <w:r w:rsidRPr="00564BC2">
        <w:rPr>
          <w:sz w:val="28"/>
          <w:szCs w:val="28"/>
          <w:lang w:eastAsia="x-none"/>
        </w:rPr>
        <w:t>.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564BC2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D791E" w:rsidRDefault="007D791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D22033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Глав</w:t>
      </w:r>
      <w:r w:rsidR="00FC1878"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  </w:t>
      </w:r>
      <w:r w:rsidR="00231717">
        <w:rPr>
          <w:b/>
          <w:sz w:val="28"/>
        </w:rPr>
        <w:t xml:space="preserve">    </w:t>
      </w:r>
      <w:r w:rsidR="00FC1878">
        <w:rPr>
          <w:b/>
          <w:sz w:val="28"/>
        </w:rPr>
        <w:t>К.Д. Бусыгин</w:t>
      </w:r>
    </w:p>
    <w:p w:rsidR="00A23F2F" w:rsidRDefault="00A23F2F" w:rsidP="003C55A9">
      <w:pPr>
        <w:pStyle w:val="a5"/>
        <w:ind w:right="-36"/>
        <w:jc w:val="center"/>
        <w:rPr>
          <w:b/>
        </w:rPr>
      </w:pPr>
    </w:p>
    <w:p w:rsidR="009737AB" w:rsidRDefault="009737AB" w:rsidP="00BE1B75">
      <w:pPr>
        <w:pStyle w:val="a5"/>
        <w:ind w:left="5670" w:right="-36"/>
        <w:jc w:val="center"/>
      </w:pPr>
    </w:p>
    <w:p w:rsidR="009737AB" w:rsidRDefault="009737AB" w:rsidP="00BE1B75">
      <w:pPr>
        <w:pStyle w:val="a5"/>
        <w:ind w:left="5670" w:right="-36"/>
        <w:jc w:val="center"/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9737AB" w:rsidRDefault="009737AB" w:rsidP="009737AB"/>
    <w:p w:rsidR="00564BC2" w:rsidRDefault="00564BC2" w:rsidP="009737AB"/>
    <w:p w:rsidR="00564BC2" w:rsidRDefault="00564BC2" w:rsidP="009737AB"/>
    <w:p w:rsidR="00564BC2" w:rsidRPr="009737AB" w:rsidRDefault="00564BC2" w:rsidP="009737AB"/>
    <w:sectPr w:rsidR="00564BC2" w:rsidRPr="009737AB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FE1" w:rsidRDefault="004E5FE1">
      <w:r>
        <w:separator/>
      </w:r>
    </w:p>
  </w:endnote>
  <w:endnote w:type="continuationSeparator" w:id="0">
    <w:p w:rsidR="004E5FE1" w:rsidRDefault="004E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FE1" w:rsidRDefault="004E5FE1">
      <w:r>
        <w:separator/>
      </w:r>
    </w:p>
  </w:footnote>
  <w:footnote w:type="continuationSeparator" w:id="0">
    <w:p w:rsidR="004E5FE1" w:rsidRDefault="004E5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42DA3"/>
    <w:rsid w:val="00062830"/>
    <w:rsid w:val="000646A0"/>
    <w:rsid w:val="000D1005"/>
    <w:rsid w:val="000E3484"/>
    <w:rsid w:val="000E5F19"/>
    <w:rsid w:val="001003D8"/>
    <w:rsid w:val="00105DA9"/>
    <w:rsid w:val="00106249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200584"/>
    <w:rsid w:val="0020113E"/>
    <w:rsid w:val="00203E67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B7CD2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E5FE1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80B2D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44F3"/>
    <w:rsid w:val="00646F49"/>
    <w:rsid w:val="00665637"/>
    <w:rsid w:val="00666535"/>
    <w:rsid w:val="006822F4"/>
    <w:rsid w:val="006828EA"/>
    <w:rsid w:val="006829EF"/>
    <w:rsid w:val="00683C5E"/>
    <w:rsid w:val="006850B4"/>
    <w:rsid w:val="006A149E"/>
    <w:rsid w:val="006A1EBC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0DF6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A10721"/>
    <w:rsid w:val="00A1241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80F86"/>
    <w:rsid w:val="00E82DE2"/>
    <w:rsid w:val="00E874E3"/>
    <w:rsid w:val="00E91022"/>
    <w:rsid w:val="00E91DC0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600BE"/>
    <w:rsid w:val="00F67889"/>
    <w:rsid w:val="00F73702"/>
    <w:rsid w:val="00F863CA"/>
    <w:rsid w:val="00F94A7F"/>
    <w:rsid w:val="00FB56AE"/>
    <w:rsid w:val="00FC1878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50962-353D-44AF-8492-2C26EE32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2022-01-28T06:37:00Z</cp:lastPrinted>
  <dcterms:created xsi:type="dcterms:W3CDTF">2024-05-08T05:41:00Z</dcterms:created>
  <dcterms:modified xsi:type="dcterms:W3CDTF">2024-05-08T05:41:00Z</dcterms:modified>
</cp:coreProperties>
</file>