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C4752D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0569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056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C4752D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5909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406D22">
      <w:pPr>
        <w:rPr>
          <w:sz w:val="28"/>
        </w:rPr>
      </w:pPr>
      <w:r>
        <w:rPr>
          <w:sz w:val="28"/>
        </w:rPr>
        <w:t>07 декабря 2021 г.</w:t>
      </w:r>
      <w:r w:rsidR="00A55F7C">
        <w:rPr>
          <w:sz w:val="28"/>
        </w:rPr>
        <w:t xml:space="preserve">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№</w:t>
      </w:r>
      <w:r>
        <w:rPr>
          <w:sz w:val="28"/>
        </w:rPr>
        <w:t xml:space="preserve"> 610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9F" w:rsidRDefault="00EB02CB" w:rsidP="00DF7D9F">
      <w:pPr>
        <w:pStyle w:val="211"/>
        <w:spacing w:line="28" w:lineRule="atLeast"/>
        <w:ind w:right="0"/>
      </w:pPr>
      <w:bookmarkStart w:id="2" w:name="_GoBack"/>
      <w:r>
        <w:t>О</w:t>
      </w:r>
      <w:r w:rsidR="00DF7D9F">
        <w:t xml:space="preserve">б утверждении перечня главных </w:t>
      </w:r>
    </w:p>
    <w:p w:rsidR="009156B7" w:rsidRDefault="00DF7D9F" w:rsidP="00DF7D9F">
      <w:pPr>
        <w:pStyle w:val="211"/>
        <w:spacing w:line="28" w:lineRule="atLeast"/>
        <w:ind w:right="0"/>
      </w:pPr>
      <w:r>
        <w:t xml:space="preserve">администраторов доходов </w:t>
      </w:r>
      <w:r w:rsidR="009156B7">
        <w:t>и перечня</w:t>
      </w:r>
    </w:p>
    <w:p w:rsidR="009156B7" w:rsidRDefault="009156B7" w:rsidP="00DF7D9F">
      <w:pPr>
        <w:pStyle w:val="211"/>
        <w:spacing w:line="28" w:lineRule="atLeast"/>
        <w:ind w:right="0"/>
      </w:pPr>
      <w:r>
        <w:t>главных администраторов источников</w:t>
      </w:r>
    </w:p>
    <w:p w:rsidR="00DF7D9F" w:rsidRDefault="009156B7" w:rsidP="00DF7D9F">
      <w:pPr>
        <w:pStyle w:val="211"/>
        <w:spacing w:line="28" w:lineRule="atLeast"/>
        <w:ind w:right="0"/>
      </w:pPr>
      <w:r>
        <w:t xml:space="preserve">финансирования дефицита </w:t>
      </w:r>
      <w:r w:rsidR="00DF7D9F">
        <w:t xml:space="preserve">бюджета </w:t>
      </w:r>
    </w:p>
    <w:p w:rsidR="00DF7D9F" w:rsidRDefault="00DF7D9F" w:rsidP="00DF7D9F">
      <w:pPr>
        <w:pStyle w:val="211"/>
        <w:spacing w:line="28" w:lineRule="atLeast"/>
        <w:ind w:right="0"/>
      </w:pPr>
      <w:r>
        <w:t xml:space="preserve">Территориального фонда </w:t>
      </w:r>
    </w:p>
    <w:p w:rsidR="00DF7D9F" w:rsidRPr="00754BD1" w:rsidRDefault="00DF7D9F" w:rsidP="00DF7D9F">
      <w:pPr>
        <w:pStyle w:val="211"/>
        <w:spacing w:line="28" w:lineRule="atLeast"/>
        <w:ind w:right="0"/>
      </w:pPr>
      <w:r>
        <w:t xml:space="preserve">обязательного медицинского </w:t>
      </w:r>
    </w:p>
    <w:p w:rsidR="00DF7D9F" w:rsidRDefault="00DF7D9F" w:rsidP="00DF7D9F">
      <w:pPr>
        <w:pStyle w:val="211"/>
        <w:spacing w:line="28" w:lineRule="atLeast"/>
        <w:ind w:right="0"/>
      </w:pPr>
      <w:r>
        <w:t>страхования города Байконур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754BD1" w:rsidP="00F934BC">
      <w:pPr>
        <w:spacing w:line="360" w:lineRule="auto"/>
        <w:ind w:firstLine="720"/>
        <w:jc w:val="both"/>
        <w:rPr>
          <w:sz w:val="28"/>
        </w:rPr>
      </w:pPr>
      <w:r w:rsidRPr="00754BD1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1995г.,</w:t>
      </w:r>
      <w:r>
        <w:rPr>
          <w:sz w:val="28"/>
        </w:rPr>
        <w:t xml:space="preserve"> в</w:t>
      </w:r>
      <w:r w:rsidR="00DF7D9F">
        <w:rPr>
          <w:sz w:val="28"/>
        </w:rPr>
        <w:t xml:space="preserve"> соответствии с пунктом 3.2. статьи 160.1 Бюджетного кодекса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bookmarkStart w:id="4" w:name="sub_1011"/>
      <w:bookmarkEnd w:id="3"/>
      <w:r w:rsidR="00DF7D9F">
        <w:rPr>
          <w:sz w:val="28"/>
        </w:rPr>
        <w:t>перечень главных администраторов доходов бюджета Территориального фонда обязательного медицинского страхования города Байконур (далее – ТФОМС города Байконур) согласно приложени</w:t>
      </w:r>
      <w:r w:rsidR="00525657">
        <w:rPr>
          <w:sz w:val="28"/>
        </w:rPr>
        <w:t>ю</w:t>
      </w:r>
      <w:r w:rsidR="00DF7D9F">
        <w:rPr>
          <w:sz w:val="28"/>
        </w:rPr>
        <w:t xml:space="preserve"> 1 </w:t>
      </w:r>
      <w:r w:rsidR="0093652F">
        <w:rPr>
          <w:sz w:val="28"/>
        </w:rPr>
        <w:t xml:space="preserve">                  </w:t>
      </w:r>
      <w:r w:rsidR="00DF7D9F">
        <w:rPr>
          <w:sz w:val="28"/>
        </w:rPr>
        <w:t>к настоящему постановлению.</w:t>
      </w:r>
    </w:p>
    <w:p w:rsidR="00525657" w:rsidRPr="00525657" w:rsidRDefault="00525657" w:rsidP="00E927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525657">
        <w:rPr>
          <w:sz w:val="28"/>
        </w:rPr>
        <w:t xml:space="preserve">Утвердить перечень главных администраторов </w:t>
      </w:r>
      <w:r w:rsidR="00CF35BD">
        <w:rPr>
          <w:sz w:val="28"/>
        </w:rPr>
        <w:t>источников финансирования дефицита</w:t>
      </w:r>
      <w:r w:rsidRPr="00525657">
        <w:rPr>
          <w:sz w:val="28"/>
        </w:rPr>
        <w:t xml:space="preserve"> бюджета ТФОМС города Байконур согласно приложению 2 к настоящему постановлению</w:t>
      </w:r>
      <w:r w:rsidR="000E1BB5">
        <w:rPr>
          <w:sz w:val="28"/>
        </w:rPr>
        <w:t>.</w:t>
      </w:r>
    </w:p>
    <w:p w:rsidR="00DF7D9F" w:rsidRDefault="00DF7D9F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Настоящее постановление применяется к правоотношениям, возникающим при составлении и исполнении бюджета ТФОМС города Байконур, начиная с бюджета на 2022 год.</w:t>
      </w:r>
    </w:p>
    <w:bookmarkEnd w:id="4"/>
    <w:p w:rsidR="000434A1" w:rsidRDefault="00525657" w:rsidP="0093652F">
      <w:pPr>
        <w:pStyle w:val="14125"/>
        <w:ind w:firstLine="567"/>
      </w:pPr>
      <w:r>
        <w:t>4</w:t>
      </w:r>
      <w:r w:rsidR="000434A1">
        <w:t>.</w:t>
      </w:r>
      <w:r w:rsidR="000434A1">
        <w:rPr>
          <w:lang w:val="en-US"/>
        </w:rPr>
        <w:t> </w:t>
      </w:r>
      <w:r w:rsidR="00FC1016" w:rsidRPr="00FC1016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C1016" w:rsidRPr="00FC1016">
        <w:rPr>
          <w:lang w:val="en-US"/>
        </w:rPr>
        <w:t>www</w:t>
      </w:r>
      <w:r w:rsidR="00FC1016" w:rsidRPr="00FC1016">
        <w:t>.</w:t>
      </w:r>
      <w:r w:rsidR="00FC1016" w:rsidRPr="00FC1016">
        <w:rPr>
          <w:lang w:val="en-US"/>
        </w:rPr>
        <w:t>baikonuradm</w:t>
      </w:r>
      <w:r w:rsidR="00FC1016" w:rsidRPr="00FC1016">
        <w:t>.</w:t>
      </w:r>
      <w:r w:rsidR="00FC1016" w:rsidRPr="00FC1016">
        <w:rPr>
          <w:lang w:val="en-US"/>
        </w:rPr>
        <w:t>ru</w:t>
      </w:r>
      <w:r w:rsidR="000434A1">
        <w:t>.</w:t>
      </w:r>
    </w:p>
    <w:p w:rsidR="000434A1" w:rsidRDefault="00525657" w:rsidP="00936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5</w:t>
      </w:r>
      <w:r w:rsidR="000434A1">
        <w:rPr>
          <w:sz w:val="28"/>
        </w:rPr>
        <w:t>.</w:t>
      </w:r>
      <w:r w:rsidR="000434A1">
        <w:rPr>
          <w:sz w:val="28"/>
          <w:lang w:val="en-US"/>
        </w:rPr>
        <w:t> </w:t>
      </w:r>
      <w:r w:rsidR="000434A1">
        <w:rPr>
          <w:sz w:val="28"/>
        </w:rPr>
        <w:t xml:space="preserve">Контроль за исполнением настоящего постановления возложить </w:t>
      </w:r>
      <w:r w:rsidR="0093652F">
        <w:rPr>
          <w:sz w:val="28"/>
        </w:rPr>
        <w:t xml:space="preserve">                       </w:t>
      </w:r>
      <w:r w:rsidR="000434A1"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</w:t>
      </w:r>
      <w:r w:rsidR="008050C9" w:rsidRPr="008050C9">
        <w:rPr>
          <w:sz w:val="28"/>
        </w:rPr>
        <w:t>отвечающего за вопросы социальной сферы в городе Байконур</w:t>
      </w:r>
      <w:r w:rsidR="00DF7D9F"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Default="00602540" w:rsidP="00E938BC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E938BC">
        <w:rPr>
          <w:b/>
          <w:sz w:val="28"/>
        </w:rPr>
        <w:t>лав</w:t>
      </w:r>
      <w:r w:rsidR="0097213E">
        <w:rPr>
          <w:b/>
          <w:sz w:val="28"/>
        </w:rPr>
        <w:t>а</w:t>
      </w:r>
      <w:r w:rsidR="00E938BC">
        <w:rPr>
          <w:b/>
          <w:sz w:val="28"/>
        </w:rPr>
        <w:t xml:space="preserve"> администрации                                   </w:t>
      </w:r>
      <w:r>
        <w:rPr>
          <w:b/>
          <w:sz w:val="28"/>
        </w:rPr>
        <w:t xml:space="preserve">              </w:t>
      </w:r>
      <w:r w:rsidR="0097213E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="00E938BC">
        <w:rPr>
          <w:b/>
          <w:sz w:val="28"/>
        </w:rPr>
        <w:t xml:space="preserve">         </w:t>
      </w:r>
      <w:r w:rsidR="0097213E">
        <w:rPr>
          <w:b/>
          <w:sz w:val="28"/>
        </w:rPr>
        <w:t>К.Д. Бусыгин</w:t>
      </w:r>
    </w:p>
    <w:sectPr w:rsidR="00E938BC" w:rsidSect="005B070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07" w:rsidRDefault="00CE1007">
      <w:r>
        <w:separator/>
      </w:r>
    </w:p>
  </w:endnote>
  <w:endnote w:type="continuationSeparator" w:id="0">
    <w:p w:rsidR="00CE1007" w:rsidRDefault="00CE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07" w:rsidRDefault="00CE1007">
      <w:r>
        <w:separator/>
      </w:r>
    </w:p>
  </w:footnote>
  <w:footnote w:type="continuationSeparator" w:id="0">
    <w:p w:rsidR="00CE1007" w:rsidRDefault="00CE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4752D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30B1D"/>
    <w:rsid w:val="000434A1"/>
    <w:rsid w:val="00044F4A"/>
    <w:rsid w:val="0005307C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BB5"/>
    <w:rsid w:val="000E1E80"/>
    <w:rsid w:val="000F2E7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12FD4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F048E"/>
    <w:rsid w:val="003043D0"/>
    <w:rsid w:val="00307072"/>
    <w:rsid w:val="0033394D"/>
    <w:rsid w:val="0034609B"/>
    <w:rsid w:val="00350679"/>
    <w:rsid w:val="00352FF9"/>
    <w:rsid w:val="00354DE8"/>
    <w:rsid w:val="0035603F"/>
    <w:rsid w:val="00367617"/>
    <w:rsid w:val="00372A5D"/>
    <w:rsid w:val="003806B0"/>
    <w:rsid w:val="003845C4"/>
    <w:rsid w:val="00390582"/>
    <w:rsid w:val="003B014E"/>
    <w:rsid w:val="003B5F5F"/>
    <w:rsid w:val="003C1648"/>
    <w:rsid w:val="003F650F"/>
    <w:rsid w:val="00406D22"/>
    <w:rsid w:val="00431FF3"/>
    <w:rsid w:val="004411E5"/>
    <w:rsid w:val="00444A04"/>
    <w:rsid w:val="00450A89"/>
    <w:rsid w:val="004550EC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23680"/>
    <w:rsid w:val="00525657"/>
    <w:rsid w:val="0052595F"/>
    <w:rsid w:val="005472F0"/>
    <w:rsid w:val="00554C75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55D8"/>
    <w:rsid w:val="00647BF4"/>
    <w:rsid w:val="006578A5"/>
    <w:rsid w:val="006614B0"/>
    <w:rsid w:val="0067178A"/>
    <w:rsid w:val="00673206"/>
    <w:rsid w:val="006B7FC5"/>
    <w:rsid w:val="006D2884"/>
    <w:rsid w:val="00703C1C"/>
    <w:rsid w:val="00715CD5"/>
    <w:rsid w:val="00724B8E"/>
    <w:rsid w:val="00726D86"/>
    <w:rsid w:val="00733F5C"/>
    <w:rsid w:val="0074421E"/>
    <w:rsid w:val="00754BD1"/>
    <w:rsid w:val="007624E9"/>
    <w:rsid w:val="00765DA2"/>
    <w:rsid w:val="00772D66"/>
    <w:rsid w:val="0078339B"/>
    <w:rsid w:val="007950D6"/>
    <w:rsid w:val="007A1249"/>
    <w:rsid w:val="007B11B3"/>
    <w:rsid w:val="007D0CC7"/>
    <w:rsid w:val="007D6B0F"/>
    <w:rsid w:val="00802748"/>
    <w:rsid w:val="008050C9"/>
    <w:rsid w:val="00806AEB"/>
    <w:rsid w:val="00806FC0"/>
    <w:rsid w:val="00832AFE"/>
    <w:rsid w:val="0083409F"/>
    <w:rsid w:val="008357A6"/>
    <w:rsid w:val="008514EC"/>
    <w:rsid w:val="00880C65"/>
    <w:rsid w:val="008858C8"/>
    <w:rsid w:val="0089078A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7372"/>
    <w:rsid w:val="009156B7"/>
    <w:rsid w:val="009238ED"/>
    <w:rsid w:val="0093652F"/>
    <w:rsid w:val="00945DB3"/>
    <w:rsid w:val="00950950"/>
    <w:rsid w:val="0097213E"/>
    <w:rsid w:val="00972E17"/>
    <w:rsid w:val="009804CD"/>
    <w:rsid w:val="00984C83"/>
    <w:rsid w:val="00992EDA"/>
    <w:rsid w:val="009A2BB0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02A"/>
    <w:rsid w:val="00A45361"/>
    <w:rsid w:val="00A55F7C"/>
    <w:rsid w:val="00A63A8B"/>
    <w:rsid w:val="00A83B5E"/>
    <w:rsid w:val="00A935F2"/>
    <w:rsid w:val="00AA2715"/>
    <w:rsid w:val="00AB6250"/>
    <w:rsid w:val="00AC1A68"/>
    <w:rsid w:val="00AD11C1"/>
    <w:rsid w:val="00AD3B1B"/>
    <w:rsid w:val="00AD7162"/>
    <w:rsid w:val="00AE2F11"/>
    <w:rsid w:val="00AE3857"/>
    <w:rsid w:val="00AE3C3C"/>
    <w:rsid w:val="00B1081D"/>
    <w:rsid w:val="00B13516"/>
    <w:rsid w:val="00B24180"/>
    <w:rsid w:val="00B41506"/>
    <w:rsid w:val="00B711B7"/>
    <w:rsid w:val="00B74A3D"/>
    <w:rsid w:val="00B9084F"/>
    <w:rsid w:val="00B93CED"/>
    <w:rsid w:val="00B93F9F"/>
    <w:rsid w:val="00C001EB"/>
    <w:rsid w:val="00C16BEB"/>
    <w:rsid w:val="00C4238F"/>
    <w:rsid w:val="00C4752D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A2770"/>
    <w:rsid w:val="00CA2A29"/>
    <w:rsid w:val="00CA42CC"/>
    <w:rsid w:val="00CB5A38"/>
    <w:rsid w:val="00CC7238"/>
    <w:rsid w:val="00CC7E26"/>
    <w:rsid w:val="00CE1007"/>
    <w:rsid w:val="00CE1830"/>
    <w:rsid w:val="00CE2C03"/>
    <w:rsid w:val="00CF35BD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843ED"/>
    <w:rsid w:val="00D964C2"/>
    <w:rsid w:val="00DA077F"/>
    <w:rsid w:val="00DB1167"/>
    <w:rsid w:val="00DB1FD7"/>
    <w:rsid w:val="00DB2C9F"/>
    <w:rsid w:val="00DC00D7"/>
    <w:rsid w:val="00DD1266"/>
    <w:rsid w:val="00DD2C8E"/>
    <w:rsid w:val="00DD4ECF"/>
    <w:rsid w:val="00DE2E0C"/>
    <w:rsid w:val="00DE47FD"/>
    <w:rsid w:val="00DE5CA0"/>
    <w:rsid w:val="00DE72C0"/>
    <w:rsid w:val="00DF7D9F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83334"/>
    <w:rsid w:val="00E9271D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65286"/>
    <w:rsid w:val="00F76CAE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DDF5AAE-09AA-45BE-BD23-9F31F440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FD83-1751-4EB0-B803-2CC251C2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2021-11-19T06:13:00Z</cp:lastPrinted>
  <dcterms:created xsi:type="dcterms:W3CDTF">2024-05-07T11:49:00Z</dcterms:created>
  <dcterms:modified xsi:type="dcterms:W3CDTF">2024-05-07T11:49:00Z</dcterms:modified>
</cp:coreProperties>
</file>