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Default="00D06F71" w:rsidP="00D06F71">
      <w:pPr>
        <w:pStyle w:val="a9"/>
        <w:jc w:val="center"/>
      </w:pPr>
    </w:p>
    <w:p w:rsidR="00D06F71" w:rsidRDefault="00D06F71" w:rsidP="00DF2566">
      <w:pPr>
        <w:pStyle w:val="a9"/>
        <w:tabs>
          <w:tab w:val="left" w:pos="4678"/>
        </w:tabs>
        <w:jc w:val="center"/>
      </w:pPr>
    </w:p>
    <w:p w:rsidR="00D06F71" w:rsidRDefault="00D06F71" w:rsidP="00D06F71">
      <w:pPr>
        <w:pStyle w:val="a9"/>
        <w:jc w:val="center"/>
      </w:pPr>
    </w:p>
    <w:p w:rsidR="00D06F71" w:rsidRPr="006F4138" w:rsidRDefault="00283C0E" w:rsidP="00D06F71">
      <w:pPr>
        <w:pStyle w:val="a5"/>
        <w:widowControl w:val="0"/>
        <w:spacing w:line="360" w:lineRule="auto"/>
        <w:rPr>
          <w:sz w:val="28"/>
          <w:szCs w:val="28"/>
        </w:rPr>
      </w:pPr>
      <w:r w:rsidRPr="006F413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6DE9" w:rsidRDefault="00CA6DE9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78770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CA6DE9" w:rsidRDefault="00CA6DE9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76578770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6F4138">
        <w:rPr>
          <w:sz w:val="28"/>
          <w:szCs w:val="28"/>
        </w:rPr>
        <w:t>ГЛАВА  АДМИНИСТРАЦИИ  ГОРОДА  БАЙКОНУР</w:t>
      </w:r>
    </w:p>
    <w:p w:rsidR="00D06F71" w:rsidRPr="00135542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32"/>
          <w:szCs w:val="32"/>
        </w:rPr>
      </w:pPr>
      <w:r w:rsidRPr="00135542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П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С </w:t>
      </w:r>
      <w:r w:rsidR="00EC61D0">
        <w:rPr>
          <w:sz w:val="32"/>
          <w:szCs w:val="32"/>
        </w:rPr>
        <w:t>Т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А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Н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О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>В</w:t>
      </w:r>
      <w:r w:rsidRPr="002C6847">
        <w:rPr>
          <w:sz w:val="32"/>
          <w:szCs w:val="32"/>
        </w:rPr>
        <w:t xml:space="preserve"> </w:t>
      </w:r>
      <w:r w:rsidR="00EC61D0">
        <w:rPr>
          <w:sz w:val="32"/>
          <w:szCs w:val="32"/>
        </w:rPr>
        <w:t xml:space="preserve">Л </w:t>
      </w:r>
      <w:r w:rsidR="004E40A7">
        <w:rPr>
          <w:sz w:val="32"/>
          <w:szCs w:val="32"/>
        </w:rPr>
        <w:t>Е</w:t>
      </w:r>
      <w:r w:rsidRPr="002C6847">
        <w:rPr>
          <w:sz w:val="32"/>
          <w:szCs w:val="32"/>
        </w:rPr>
        <w:t xml:space="preserve"> Н И Е</w:t>
      </w:r>
      <w:r w:rsidRPr="00135542">
        <w:rPr>
          <w:sz w:val="32"/>
          <w:szCs w:val="32"/>
        </w:rPr>
        <w:t xml:space="preserve"> </w:t>
      </w:r>
    </w:p>
    <w:p w:rsidR="00D06F71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D06F71" w:rsidRDefault="00DE0F22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 апреля 2021 г.</w:t>
      </w:r>
      <w:r w:rsidR="00D06F71">
        <w:rPr>
          <w:rFonts w:ascii="Times New Roman" w:hAnsi="Times New Roman"/>
          <w:sz w:val="28"/>
        </w:rPr>
        <w:t xml:space="preserve">                                                                   </w:t>
      </w:r>
      <w:r w:rsidR="00267FFE">
        <w:rPr>
          <w:rFonts w:ascii="Times New Roman" w:hAnsi="Times New Roman"/>
          <w:sz w:val="28"/>
        </w:rPr>
        <w:t xml:space="preserve">                </w:t>
      </w:r>
      <w:r w:rsidR="00D06F71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165</w:t>
      </w:r>
      <w:r w:rsidR="00D06F71">
        <w:rPr>
          <w:rFonts w:ascii="Times New Roman" w:hAnsi="Times New Roman"/>
          <w:sz w:val="28"/>
        </w:rPr>
        <w:t xml:space="preserve">                                              </w:t>
      </w:r>
    </w:p>
    <w:p w:rsidR="00D06F71" w:rsidRPr="007B494D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95"/>
      </w:tblGrid>
      <w:tr w:rsidR="00D06F71" w:rsidTr="00976610">
        <w:tblPrEx>
          <w:tblCellMar>
            <w:top w:w="0" w:type="dxa"/>
            <w:bottom w:w="0" w:type="dxa"/>
          </w:tblCellMar>
        </w:tblPrEx>
        <w:trPr>
          <w:trHeight w:val="1024"/>
        </w:trPr>
        <w:tc>
          <w:tcPr>
            <w:tcW w:w="5495" w:type="dxa"/>
          </w:tcPr>
          <w:p w:rsidR="00D06F71" w:rsidRDefault="00976610" w:rsidP="00976610">
            <w:bookmarkStart w:id="0" w:name="_GoBack"/>
            <w:r>
              <w:rPr>
                <w:b/>
                <w:sz w:val="28"/>
                <w:szCs w:val="28"/>
              </w:rPr>
              <w:t xml:space="preserve">О внесении изменений в </w:t>
            </w:r>
            <w:hyperlink w:anchor="Par37" w:history="1">
              <w:r w:rsidRPr="00733C88">
                <w:rPr>
                  <w:b/>
                  <w:sz w:val="28"/>
                  <w:szCs w:val="28"/>
                </w:rPr>
                <w:t>Порядок</w:t>
              </w:r>
            </w:hyperlink>
            <w:r w:rsidRPr="00733C8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организации </w:t>
            </w:r>
            <w:r w:rsidRPr="00DC03E8">
              <w:rPr>
                <w:b/>
                <w:sz w:val="28"/>
                <w:szCs w:val="28"/>
              </w:rPr>
              <w:t xml:space="preserve">проведения мониторинга качества предоставления государственных услуг, предоставляемых </w:t>
            </w:r>
            <w:r w:rsidRPr="00A173E6">
              <w:rPr>
                <w:b/>
                <w:sz w:val="28"/>
                <w:szCs w:val="28"/>
              </w:rPr>
              <w:t>структурными подразделениями администрации города Байконур</w:t>
            </w:r>
            <w:r>
              <w:rPr>
                <w:b/>
                <w:sz w:val="28"/>
                <w:szCs w:val="28"/>
              </w:rPr>
              <w:t>, утвержденный постановлением Главы администрации города Байконур от 23 мая 2016 г. № 122</w:t>
            </w:r>
            <w:bookmarkEnd w:id="0"/>
          </w:p>
        </w:tc>
      </w:tr>
    </w:tbl>
    <w:p w:rsidR="00D06F71" w:rsidRDefault="00D06F71" w:rsidP="00D06F71">
      <w:pPr>
        <w:ind w:firstLine="709"/>
        <w:jc w:val="both"/>
        <w:rPr>
          <w:sz w:val="28"/>
        </w:rPr>
      </w:pPr>
    </w:p>
    <w:p w:rsidR="00976610" w:rsidRPr="00267FFE" w:rsidRDefault="00976610" w:rsidP="0097661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267FFE">
        <w:rPr>
          <w:sz w:val="26"/>
          <w:szCs w:val="26"/>
        </w:rPr>
        <w:t xml:space="preserve">На основании  Соглашения  между Российской Федерацией и 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267FFE">
        <w:rPr>
          <w:color w:val="000000"/>
          <w:sz w:val="26"/>
          <w:szCs w:val="26"/>
          <w:shd w:val="clear" w:color="auto" w:fill="FFFFFF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D25584" w:rsidRPr="00267FFE" w:rsidRDefault="00D25584" w:rsidP="00976610">
      <w:pPr>
        <w:autoSpaceDE w:val="0"/>
        <w:autoSpaceDN w:val="0"/>
        <w:adjustRightInd w:val="0"/>
        <w:spacing w:line="312" w:lineRule="auto"/>
        <w:ind w:firstLine="709"/>
        <w:jc w:val="center"/>
        <w:rPr>
          <w:b/>
          <w:spacing w:val="20"/>
          <w:sz w:val="26"/>
          <w:szCs w:val="26"/>
        </w:rPr>
      </w:pPr>
      <w:r w:rsidRPr="00267FFE">
        <w:rPr>
          <w:b/>
          <w:spacing w:val="20"/>
          <w:sz w:val="26"/>
          <w:szCs w:val="26"/>
        </w:rPr>
        <w:t>ПОСТАНОВЛЯЮ:</w:t>
      </w:r>
    </w:p>
    <w:p w:rsidR="00976610" w:rsidRPr="00267FFE" w:rsidRDefault="00D25584" w:rsidP="0097661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267FFE">
        <w:rPr>
          <w:sz w:val="26"/>
          <w:szCs w:val="26"/>
        </w:rPr>
        <w:t>1. </w:t>
      </w:r>
      <w:r w:rsidR="00976610" w:rsidRPr="00267FFE">
        <w:rPr>
          <w:sz w:val="26"/>
          <w:szCs w:val="26"/>
        </w:rPr>
        <w:t xml:space="preserve">Внести в </w:t>
      </w:r>
      <w:hyperlink w:anchor="Par37" w:history="1">
        <w:r w:rsidR="00976610" w:rsidRPr="00267FFE">
          <w:rPr>
            <w:sz w:val="26"/>
            <w:szCs w:val="26"/>
          </w:rPr>
          <w:t>Порядок</w:t>
        </w:r>
      </w:hyperlink>
      <w:r w:rsidR="00976610" w:rsidRPr="00267FFE">
        <w:rPr>
          <w:sz w:val="26"/>
          <w:szCs w:val="26"/>
        </w:rPr>
        <w:t xml:space="preserve"> организации проведения мониторинга качества предоставления государственных услуг, предоставляемых структурными подразделениями администрации города Байконур, утвержденный постановлением Главы администрации города Байконур от 23 мая 2016 г. № 122 «Об организации проведения мониторинга качества предоставления государственных услуг, предоставляемых структурными подразделениями администрации города Байконур», изменения, изложив е</w:t>
      </w:r>
      <w:r w:rsidR="00941B94">
        <w:rPr>
          <w:sz w:val="26"/>
          <w:szCs w:val="26"/>
        </w:rPr>
        <w:t>го</w:t>
      </w:r>
      <w:r w:rsidR="00976610" w:rsidRPr="00267FFE">
        <w:rPr>
          <w:sz w:val="26"/>
          <w:szCs w:val="26"/>
        </w:rPr>
        <w:t xml:space="preserve"> в редакции согласно приложению к настоящему постановлению.</w:t>
      </w:r>
    </w:p>
    <w:p w:rsidR="00976610" w:rsidRPr="00267FFE" w:rsidRDefault="00976610" w:rsidP="00976610">
      <w:pPr>
        <w:spacing w:line="312" w:lineRule="auto"/>
        <w:ind w:firstLine="709"/>
        <w:jc w:val="both"/>
        <w:rPr>
          <w:sz w:val="26"/>
          <w:szCs w:val="26"/>
        </w:rPr>
      </w:pPr>
      <w:r w:rsidRPr="00267FFE">
        <w:rPr>
          <w:sz w:val="26"/>
          <w:szCs w:val="26"/>
        </w:rPr>
        <w:t xml:space="preserve">2. Аппарату Главы администрации города Байконур в установленные 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976610" w:rsidRPr="00267FFE" w:rsidRDefault="00976610" w:rsidP="00976610">
      <w:pPr>
        <w:spacing w:line="312" w:lineRule="auto"/>
        <w:ind w:firstLine="709"/>
        <w:jc w:val="both"/>
        <w:rPr>
          <w:sz w:val="26"/>
          <w:szCs w:val="26"/>
        </w:rPr>
      </w:pPr>
      <w:r w:rsidRPr="00267FFE">
        <w:rPr>
          <w:sz w:val="26"/>
          <w:szCs w:val="26"/>
        </w:rPr>
        <w:t xml:space="preserve">3. Контроль за исполнением настоящего </w:t>
      </w:r>
      <w:r w:rsidR="00941B94">
        <w:rPr>
          <w:sz w:val="26"/>
          <w:szCs w:val="26"/>
        </w:rPr>
        <w:t>постановления</w:t>
      </w:r>
      <w:r w:rsidRPr="00267FFE">
        <w:rPr>
          <w:sz w:val="26"/>
          <w:szCs w:val="26"/>
        </w:rPr>
        <w:t xml:space="preserve">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8710DC" w:rsidRDefault="008710DC" w:rsidP="008710DC">
      <w:pPr>
        <w:spacing w:line="360" w:lineRule="auto"/>
        <w:jc w:val="both"/>
        <w:rPr>
          <w:b/>
          <w:sz w:val="28"/>
          <w:szCs w:val="28"/>
        </w:rPr>
      </w:pPr>
    </w:p>
    <w:p w:rsidR="00267FFE" w:rsidRDefault="00267FFE" w:rsidP="008710DC">
      <w:pPr>
        <w:spacing w:line="360" w:lineRule="auto"/>
        <w:jc w:val="both"/>
        <w:rPr>
          <w:b/>
          <w:sz w:val="28"/>
          <w:szCs w:val="28"/>
        </w:rPr>
      </w:pPr>
    </w:p>
    <w:p w:rsidR="00ED2C2F" w:rsidRDefault="00D06F71" w:rsidP="00976610">
      <w:pPr>
        <w:spacing w:line="360" w:lineRule="auto"/>
        <w:jc w:val="both"/>
        <w:rPr>
          <w:b/>
        </w:rPr>
      </w:pPr>
      <w:r w:rsidRPr="008710DC">
        <w:rPr>
          <w:b/>
          <w:sz w:val="28"/>
          <w:szCs w:val="28"/>
        </w:rPr>
        <w:t>Глав</w:t>
      </w:r>
      <w:r w:rsidR="00A76AF5" w:rsidRPr="008710DC">
        <w:rPr>
          <w:b/>
          <w:sz w:val="28"/>
          <w:szCs w:val="28"/>
        </w:rPr>
        <w:t>а</w:t>
      </w:r>
      <w:r w:rsidRPr="008710DC">
        <w:rPr>
          <w:b/>
          <w:sz w:val="28"/>
          <w:szCs w:val="28"/>
        </w:rPr>
        <w:t xml:space="preserve">  администрации                                      </w:t>
      </w:r>
      <w:r w:rsidR="005C76B6" w:rsidRPr="008710DC">
        <w:rPr>
          <w:b/>
          <w:sz w:val="28"/>
          <w:szCs w:val="28"/>
        </w:rPr>
        <w:t xml:space="preserve">                  </w:t>
      </w:r>
      <w:r w:rsidR="00DF2566" w:rsidRPr="008710DC">
        <w:rPr>
          <w:b/>
          <w:sz w:val="28"/>
          <w:szCs w:val="28"/>
        </w:rPr>
        <w:t xml:space="preserve">        </w:t>
      </w:r>
      <w:r w:rsidRPr="008710DC">
        <w:rPr>
          <w:b/>
          <w:sz w:val="28"/>
          <w:szCs w:val="28"/>
        </w:rPr>
        <w:t xml:space="preserve">   </w:t>
      </w:r>
      <w:r w:rsidR="00A76AF5" w:rsidRPr="008710DC">
        <w:rPr>
          <w:b/>
          <w:sz w:val="28"/>
          <w:szCs w:val="28"/>
        </w:rPr>
        <w:t xml:space="preserve">    </w:t>
      </w:r>
      <w:r w:rsidR="00976610">
        <w:rPr>
          <w:b/>
          <w:sz w:val="28"/>
          <w:szCs w:val="28"/>
        </w:rPr>
        <w:t>К.Д. Бусыгин</w:t>
      </w:r>
    </w:p>
    <w:sectPr w:rsidR="00ED2C2F" w:rsidSect="00976610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426" w:right="567" w:bottom="568" w:left="153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596" w:rsidRDefault="001B7596">
      <w:r>
        <w:separator/>
      </w:r>
    </w:p>
  </w:endnote>
  <w:endnote w:type="continuationSeparator" w:id="0">
    <w:p w:rsidR="001B7596" w:rsidRDefault="001B7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A6DE9" w:rsidRDefault="00CA6DE9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E9" w:rsidRDefault="00CA6DE9" w:rsidP="00AA582D">
    <w:pPr>
      <w:pStyle w:val="aa"/>
      <w:framePr w:wrap="around" w:vAnchor="text" w:hAnchor="margin" w:xAlign="right" w:y="1"/>
      <w:rPr>
        <w:rStyle w:val="a8"/>
      </w:rPr>
    </w:pPr>
  </w:p>
  <w:p w:rsidR="00CA6DE9" w:rsidRDefault="00CA6DE9" w:rsidP="00C42AC1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E9" w:rsidRDefault="00CA6DE9">
    <w:pPr>
      <w:pStyle w:val="aa"/>
      <w:rPr>
        <w:sz w:val="16"/>
        <w:lang w:val="en-US"/>
      </w:rPr>
    </w:pPr>
  </w:p>
  <w:p w:rsidR="00CA6DE9" w:rsidRDefault="00CA6DE9">
    <w:pPr>
      <w:pStyle w:val="aa"/>
      <w:rPr>
        <w:sz w:val="16"/>
      </w:rPr>
    </w:pPr>
  </w:p>
  <w:p w:rsidR="00CA6DE9" w:rsidRDefault="00CA6DE9">
    <w:pPr>
      <w:pStyle w:val="a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596" w:rsidRDefault="001B7596">
      <w:r>
        <w:separator/>
      </w:r>
    </w:p>
  </w:footnote>
  <w:footnote w:type="continuationSeparator" w:id="0">
    <w:p w:rsidR="001B7596" w:rsidRDefault="001B7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E9" w:rsidRDefault="00CA6DE9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A6DE9" w:rsidRDefault="00CA6DE9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DE9" w:rsidRDefault="00CA6DE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67FFE">
      <w:rPr>
        <w:noProof/>
      </w:rPr>
      <w:t>2</w:t>
    </w:r>
    <w:r>
      <w:fldChar w:fldCharType="end"/>
    </w:r>
  </w:p>
  <w:p w:rsidR="00CA6DE9" w:rsidRDefault="00CA6DE9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3709F"/>
    <w:rsid w:val="0003711D"/>
    <w:rsid w:val="0003797A"/>
    <w:rsid w:val="000656AC"/>
    <w:rsid w:val="00073E30"/>
    <w:rsid w:val="000821F7"/>
    <w:rsid w:val="0008540B"/>
    <w:rsid w:val="00085C5A"/>
    <w:rsid w:val="000904D0"/>
    <w:rsid w:val="00094158"/>
    <w:rsid w:val="00096B32"/>
    <w:rsid w:val="000A7C0D"/>
    <w:rsid w:val="000B1C37"/>
    <w:rsid w:val="000B250E"/>
    <w:rsid w:val="000B3756"/>
    <w:rsid w:val="000C78DC"/>
    <w:rsid w:val="000E085F"/>
    <w:rsid w:val="000E1503"/>
    <w:rsid w:val="000F40E0"/>
    <w:rsid w:val="000F5446"/>
    <w:rsid w:val="001000D2"/>
    <w:rsid w:val="00106902"/>
    <w:rsid w:val="001103B4"/>
    <w:rsid w:val="0011469E"/>
    <w:rsid w:val="00134ACA"/>
    <w:rsid w:val="00135542"/>
    <w:rsid w:val="001441A1"/>
    <w:rsid w:val="00145937"/>
    <w:rsid w:val="00146156"/>
    <w:rsid w:val="00163A68"/>
    <w:rsid w:val="00180029"/>
    <w:rsid w:val="001836CA"/>
    <w:rsid w:val="00196064"/>
    <w:rsid w:val="001A1384"/>
    <w:rsid w:val="001A33F6"/>
    <w:rsid w:val="001A5925"/>
    <w:rsid w:val="001A7C43"/>
    <w:rsid w:val="001B008A"/>
    <w:rsid w:val="001B0270"/>
    <w:rsid w:val="001B5D43"/>
    <w:rsid w:val="001B7596"/>
    <w:rsid w:val="001C1DED"/>
    <w:rsid w:val="001C50DC"/>
    <w:rsid w:val="001D5771"/>
    <w:rsid w:val="001E2E0B"/>
    <w:rsid w:val="001E4563"/>
    <w:rsid w:val="001E78BE"/>
    <w:rsid w:val="001F0DCE"/>
    <w:rsid w:val="001F73D0"/>
    <w:rsid w:val="002052EC"/>
    <w:rsid w:val="002058DB"/>
    <w:rsid w:val="00211F99"/>
    <w:rsid w:val="0022038B"/>
    <w:rsid w:val="0022168B"/>
    <w:rsid w:val="002222A8"/>
    <w:rsid w:val="00224ADB"/>
    <w:rsid w:val="0023453C"/>
    <w:rsid w:val="002348D9"/>
    <w:rsid w:val="0025438B"/>
    <w:rsid w:val="002544D0"/>
    <w:rsid w:val="00263BB9"/>
    <w:rsid w:val="0026690D"/>
    <w:rsid w:val="00267FFE"/>
    <w:rsid w:val="00272A0D"/>
    <w:rsid w:val="00283C0E"/>
    <w:rsid w:val="00284A12"/>
    <w:rsid w:val="00285739"/>
    <w:rsid w:val="00290484"/>
    <w:rsid w:val="00290F61"/>
    <w:rsid w:val="00293B8D"/>
    <w:rsid w:val="002A43D3"/>
    <w:rsid w:val="002C1132"/>
    <w:rsid w:val="002C6847"/>
    <w:rsid w:val="002D628D"/>
    <w:rsid w:val="002E022E"/>
    <w:rsid w:val="002F1484"/>
    <w:rsid w:val="002F2A33"/>
    <w:rsid w:val="0030140F"/>
    <w:rsid w:val="00326594"/>
    <w:rsid w:val="0033716C"/>
    <w:rsid w:val="00354B14"/>
    <w:rsid w:val="00356309"/>
    <w:rsid w:val="0036150E"/>
    <w:rsid w:val="0037307D"/>
    <w:rsid w:val="00374F29"/>
    <w:rsid w:val="003861D2"/>
    <w:rsid w:val="00392D8B"/>
    <w:rsid w:val="00396FFC"/>
    <w:rsid w:val="003970DA"/>
    <w:rsid w:val="003A5346"/>
    <w:rsid w:val="003B4CA2"/>
    <w:rsid w:val="003C56AD"/>
    <w:rsid w:val="003D38D6"/>
    <w:rsid w:val="003E4928"/>
    <w:rsid w:val="003F4DC9"/>
    <w:rsid w:val="003F511F"/>
    <w:rsid w:val="00402F3A"/>
    <w:rsid w:val="004055B1"/>
    <w:rsid w:val="00415819"/>
    <w:rsid w:val="00417C96"/>
    <w:rsid w:val="00432EBC"/>
    <w:rsid w:val="00442DA7"/>
    <w:rsid w:val="00443550"/>
    <w:rsid w:val="00445D63"/>
    <w:rsid w:val="004529D3"/>
    <w:rsid w:val="00465C7C"/>
    <w:rsid w:val="004661CA"/>
    <w:rsid w:val="0047417B"/>
    <w:rsid w:val="00475FE9"/>
    <w:rsid w:val="0049605A"/>
    <w:rsid w:val="004A0DF3"/>
    <w:rsid w:val="004B2515"/>
    <w:rsid w:val="004C1E79"/>
    <w:rsid w:val="004D0702"/>
    <w:rsid w:val="004D447D"/>
    <w:rsid w:val="004D6DF2"/>
    <w:rsid w:val="004E0600"/>
    <w:rsid w:val="004E40A7"/>
    <w:rsid w:val="004F198F"/>
    <w:rsid w:val="00501F32"/>
    <w:rsid w:val="00510E8A"/>
    <w:rsid w:val="0051130C"/>
    <w:rsid w:val="00526914"/>
    <w:rsid w:val="00530F56"/>
    <w:rsid w:val="005325F3"/>
    <w:rsid w:val="00544569"/>
    <w:rsid w:val="00547D07"/>
    <w:rsid w:val="00563FC3"/>
    <w:rsid w:val="00566626"/>
    <w:rsid w:val="00591C63"/>
    <w:rsid w:val="005A0B15"/>
    <w:rsid w:val="005A5FAB"/>
    <w:rsid w:val="005A639D"/>
    <w:rsid w:val="005B1829"/>
    <w:rsid w:val="005B4420"/>
    <w:rsid w:val="005C76B6"/>
    <w:rsid w:val="005E4BD7"/>
    <w:rsid w:val="005E7C37"/>
    <w:rsid w:val="006031D0"/>
    <w:rsid w:val="00605669"/>
    <w:rsid w:val="006430F0"/>
    <w:rsid w:val="006515F9"/>
    <w:rsid w:val="006573BA"/>
    <w:rsid w:val="00662564"/>
    <w:rsid w:val="0066462A"/>
    <w:rsid w:val="006723D5"/>
    <w:rsid w:val="00677599"/>
    <w:rsid w:val="006864BA"/>
    <w:rsid w:val="006906E5"/>
    <w:rsid w:val="006A5024"/>
    <w:rsid w:val="006B1820"/>
    <w:rsid w:val="006C432E"/>
    <w:rsid w:val="006C592D"/>
    <w:rsid w:val="006D7D0B"/>
    <w:rsid w:val="006E398C"/>
    <w:rsid w:val="006E5F37"/>
    <w:rsid w:val="006F4138"/>
    <w:rsid w:val="007133D2"/>
    <w:rsid w:val="00713D25"/>
    <w:rsid w:val="00715FC8"/>
    <w:rsid w:val="00717FB7"/>
    <w:rsid w:val="00720157"/>
    <w:rsid w:val="007219C3"/>
    <w:rsid w:val="0073037A"/>
    <w:rsid w:val="00733C88"/>
    <w:rsid w:val="00765D6C"/>
    <w:rsid w:val="007670CF"/>
    <w:rsid w:val="0077038E"/>
    <w:rsid w:val="00777B00"/>
    <w:rsid w:val="00780480"/>
    <w:rsid w:val="007810F8"/>
    <w:rsid w:val="00790392"/>
    <w:rsid w:val="0079502E"/>
    <w:rsid w:val="00795428"/>
    <w:rsid w:val="007B494D"/>
    <w:rsid w:val="007C03BD"/>
    <w:rsid w:val="007C0498"/>
    <w:rsid w:val="007C43F4"/>
    <w:rsid w:val="007E06A7"/>
    <w:rsid w:val="007F11B3"/>
    <w:rsid w:val="00802CFC"/>
    <w:rsid w:val="00807F10"/>
    <w:rsid w:val="008110EA"/>
    <w:rsid w:val="00813D35"/>
    <w:rsid w:val="008225EB"/>
    <w:rsid w:val="00823BFB"/>
    <w:rsid w:val="00830215"/>
    <w:rsid w:val="008366B4"/>
    <w:rsid w:val="00863B64"/>
    <w:rsid w:val="008667AC"/>
    <w:rsid w:val="00866D8A"/>
    <w:rsid w:val="008710DC"/>
    <w:rsid w:val="0089783A"/>
    <w:rsid w:val="008A2823"/>
    <w:rsid w:val="008A43F9"/>
    <w:rsid w:val="008A5EF2"/>
    <w:rsid w:val="008A5F58"/>
    <w:rsid w:val="008A6C4A"/>
    <w:rsid w:val="008A79B5"/>
    <w:rsid w:val="008C0B99"/>
    <w:rsid w:val="008D4910"/>
    <w:rsid w:val="008F01C7"/>
    <w:rsid w:val="00905C38"/>
    <w:rsid w:val="00921355"/>
    <w:rsid w:val="00924DD8"/>
    <w:rsid w:val="009275CB"/>
    <w:rsid w:val="00930584"/>
    <w:rsid w:val="0093171E"/>
    <w:rsid w:val="00941B94"/>
    <w:rsid w:val="009510BD"/>
    <w:rsid w:val="00955B8B"/>
    <w:rsid w:val="0095709A"/>
    <w:rsid w:val="0095775C"/>
    <w:rsid w:val="0096007D"/>
    <w:rsid w:val="00966B76"/>
    <w:rsid w:val="0097371C"/>
    <w:rsid w:val="00976610"/>
    <w:rsid w:val="009774F6"/>
    <w:rsid w:val="00982852"/>
    <w:rsid w:val="00984BBF"/>
    <w:rsid w:val="00985E0C"/>
    <w:rsid w:val="00992B64"/>
    <w:rsid w:val="00996F65"/>
    <w:rsid w:val="009A4E9A"/>
    <w:rsid w:val="009A6F5C"/>
    <w:rsid w:val="009B0EC7"/>
    <w:rsid w:val="009B43AD"/>
    <w:rsid w:val="009B6D53"/>
    <w:rsid w:val="009C1158"/>
    <w:rsid w:val="009D10B3"/>
    <w:rsid w:val="009D5D99"/>
    <w:rsid w:val="009E0013"/>
    <w:rsid w:val="009E7FBB"/>
    <w:rsid w:val="00A120F9"/>
    <w:rsid w:val="00A135DE"/>
    <w:rsid w:val="00A173E6"/>
    <w:rsid w:val="00A22DC0"/>
    <w:rsid w:val="00A26CF9"/>
    <w:rsid w:val="00A27A0B"/>
    <w:rsid w:val="00A33C16"/>
    <w:rsid w:val="00A36065"/>
    <w:rsid w:val="00A42F08"/>
    <w:rsid w:val="00A43095"/>
    <w:rsid w:val="00A57547"/>
    <w:rsid w:val="00A6029D"/>
    <w:rsid w:val="00A61196"/>
    <w:rsid w:val="00A70950"/>
    <w:rsid w:val="00A759D1"/>
    <w:rsid w:val="00A763B4"/>
    <w:rsid w:val="00A76840"/>
    <w:rsid w:val="00A76AF5"/>
    <w:rsid w:val="00A82926"/>
    <w:rsid w:val="00A84031"/>
    <w:rsid w:val="00A84894"/>
    <w:rsid w:val="00A8679D"/>
    <w:rsid w:val="00A94CEF"/>
    <w:rsid w:val="00A97C2A"/>
    <w:rsid w:val="00AA08AC"/>
    <w:rsid w:val="00AA431D"/>
    <w:rsid w:val="00AA582D"/>
    <w:rsid w:val="00AB1284"/>
    <w:rsid w:val="00AC6A4B"/>
    <w:rsid w:val="00AC76CF"/>
    <w:rsid w:val="00AD1BF5"/>
    <w:rsid w:val="00AD2679"/>
    <w:rsid w:val="00AD38C2"/>
    <w:rsid w:val="00AF06F0"/>
    <w:rsid w:val="00B13693"/>
    <w:rsid w:val="00B2409A"/>
    <w:rsid w:val="00B247C9"/>
    <w:rsid w:val="00B32A30"/>
    <w:rsid w:val="00B34A49"/>
    <w:rsid w:val="00B364D0"/>
    <w:rsid w:val="00B4208B"/>
    <w:rsid w:val="00B62DA3"/>
    <w:rsid w:val="00B83196"/>
    <w:rsid w:val="00B838FF"/>
    <w:rsid w:val="00B85B46"/>
    <w:rsid w:val="00B87F9F"/>
    <w:rsid w:val="00B91548"/>
    <w:rsid w:val="00B9328D"/>
    <w:rsid w:val="00BA1DF7"/>
    <w:rsid w:val="00BA3535"/>
    <w:rsid w:val="00BB130E"/>
    <w:rsid w:val="00BB1BDD"/>
    <w:rsid w:val="00BB3B9E"/>
    <w:rsid w:val="00BB5A66"/>
    <w:rsid w:val="00BB73B3"/>
    <w:rsid w:val="00BD31AC"/>
    <w:rsid w:val="00BD4DFD"/>
    <w:rsid w:val="00BE153D"/>
    <w:rsid w:val="00BF111B"/>
    <w:rsid w:val="00C01BA4"/>
    <w:rsid w:val="00C17CF1"/>
    <w:rsid w:val="00C17FCF"/>
    <w:rsid w:val="00C33E9B"/>
    <w:rsid w:val="00C34BD4"/>
    <w:rsid w:val="00C42AC1"/>
    <w:rsid w:val="00C550EA"/>
    <w:rsid w:val="00C74E5B"/>
    <w:rsid w:val="00C81532"/>
    <w:rsid w:val="00C94D10"/>
    <w:rsid w:val="00CA3C21"/>
    <w:rsid w:val="00CA6DE9"/>
    <w:rsid w:val="00CB0725"/>
    <w:rsid w:val="00CC52EC"/>
    <w:rsid w:val="00CD20FF"/>
    <w:rsid w:val="00CD2AF7"/>
    <w:rsid w:val="00CD5D77"/>
    <w:rsid w:val="00CD75F1"/>
    <w:rsid w:val="00CE2274"/>
    <w:rsid w:val="00CE47A8"/>
    <w:rsid w:val="00CF0533"/>
    <w:rsid w:val="00CF30E8"/>
    <w:rsid w:val="00CF601B"/>
    <w:rsid w:val="00CF6634"/>
    <w:rsid w:val="00D06DC9"/>
    <w:rsid w:val="00D06F71"/>
    <w:rsid w:val="00D07334"/>
    <w:rsid w:val="00D165C5"/>
    <w:rsid w:val="00D217C9"/>
    <w:rsid w:val="00D25584"/>
    <w:rsid w:val="00D33769"/>
    <w:rsid w:val="00D33A78"/>
    <w:rsid w:val="00D33D7E"/>
    <w:rsid w:val="00D62DF5"/>
    <w:rsid w:val="00D71BE4"/>
    <w:rsid w:val="00D8367F"/>
    <w:rsid w:val="00DA1930"/>
    <w:rsid w:val="00DB0E04"/>
    <w:rsid w:val="00DB4158"/>
    <w:rsid w:val="00DB4DAC"/>
    <w:rsid w:val="00DB6CA4"/>
    <w:rsid w:val="00DC03E8"/>
    <w:rsid w:val="00DC0AE0"/>
    <w:rsid w:val="00DC0C85"/>
    <w:rsid w:val="00DD07F7"/>
    <w:rsid w:val="00DD5120"/>
    <w:rsid w:val="00DD543C"/>
    <w:rsid w:val="00DD6497"/>
    <w:rsid w:val="00DE0F22"/>
    <w:rsid w:val="00DE4B0A"/>
    <w:rsid w:val="00DE4CF2"/>
    <w:rsid w:val="00DF0332"/>
    <w:rsid w:val="00DF1EF8"/>
    <w:rsid w:val="00DF2566"/>
    <w:rsid w:val="00DF741B"/>
    <w:rsid w:val="00E23C04"/>
    <w:rsid w:val="00E26480"/>
    <w:rsid w:val="00E31FCE"/>
    <w:rsid w:val="00E36E83"/>
    <w:rsid w:val="00E4339A"/>
    <w:rsid w:val="00E451A2"/>
    <w:rsid w:val="00E462CA"/>
    <w:rsid w:val="00E512BD"/>
    <w:rsid w:val="00E52A36"/>
    <w:rsid w:val="00E53778"/>
    <w:rsid w:val="00E54408"/>
    <w:rsid w:val="00E657E0"/>
    <w:rsid w:val="00E7677E"/>
    <w:rsid w:val="00E8303F"/>
    <w:rsid w:val="00E901B3"/>
    <w:rsid w:val="00E915F9"/>
    <w:rsid w:val="00EA4A71"/>
    <w:rsid w:val="00EA540E"/>
    <w:rsid w:val="00EB1A49"/>
    <w:rsid w:val="00EC294D"/>
    <w:rsid w:val="00EC61D0"/>
    <w:rsid w:val="00ED1DF1"/>
    <w:rsid w:val="00ED2C2F"/>
    <w:rsid w:val="00ED2D1B"/>
    <w:rsid w:val="00ED6581"/>
    <w:rsid w:val="00EE24AE"/>
    <w:rsid w:val="00EE71F7"/>
    <w:rsid w:val="00F03CDD"/>
    <w:rsid w:val="00F04C45"/>
    <w:rsid w:val="00F32FD7"/>
    <w:rsid w:val="00F333E9"/>
    <w:rsid w:val="00F4486E"/>
    <w:rsid w:val="00F71FD3"/>
    <w:rsid w:val="00F93DB7"/>
    <w:rsid w:val="00F954C8"/>
    <w:rsid w:val="00FA2EF1"/>
    <w:rsid w:val="00FB39C2"/>
    <w:rsid w:val="00FB592B"/>
    <w:rsid w:val="00FD36C4"/>
    <w:rsid w:val="00FD4FF4"/>
    <w:rsid w:val="00FE0E03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05DDF4E-84CF-4CFE-AC1E-4F1F51A2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p15">
    <w:name w:val="p15"/>
    <w:basedOn w:val="a"/>
    <w:rsid w:val="00E901B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D892-EB7B-4E88-8BC7-BDA645336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1970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Лю Ю.Л.</cp:lastModifiedBy>
  <cp:revision>2</cp:revision>
  <cp:lastPrinted>2021-03-18T04:47:00Z</cp:lastPrinted>
  <dcterms:created xsi:type="dcterms:W3CDTF">2024-05-07T04:20:00Z</dcterms:created>
  <dcterms:modified xsi:type="dcterms:W3CDTF">2024-05-07T04:20:00Z</dcterms:modified>
</cp:coreProperties>
</file>