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04328F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0D5A" w:rsidRDefault="00920D5A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1975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920D5A" w:rsidRDefault="00920D5A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10" o:title=""/>
                          </v:shape>
                          <o:OLEObject Type="Embed" ProgID="Word.Picture.8" ShapeID="_x0000_i1026" DrawAspect="Content" ObjectID="_1752067891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4328F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C43F84" w:rsidRPr="0004328F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EC62A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04328F">
        <w:rPr>
          <w:spacing w:val="100"/>
          <w:sz w:val="32"/>
          <w:szCs w:val="32"/>
        </w:rPr>
        <w:t>ПОСТАНОВЛЕНИ</w:t>
      </w:r>
      <w:r w:rsidR="00C43F84" w:rsidRPr="0004328F">
        <w:rPr>
          <w:spacing w:val="100"/>
          <w:sz w:val="32"/>
          <w:szCs w:val="32"/>
        </w:rPr>
        <w:t>Е</w:t>
      </w:r>
    </w:p>
    <w:p w:rsidR="00C43F84" w:rsidRPr="0004328F" w:rsidRDefault="00B93BE3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>28 июля 2023 г.</w:t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№ 302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8A3A98" w:rsidRPr="0004328F" w:rsidTr="001F109D">
        <w:tc>
          <w:tcPr>
            <w:tcW w:w="5070" w:type="dxa"/>
          </w:tcPr>
          <w:p w:rsidR="00920D5A" w:rsidRPr="00920D5A" w:rsidRDefault="00AB7004" w:rsidP="00920D5A">
            <w:pPr>
              <w:widowControl w:val="0"/>
              <w:rPr>
                <w:b/>
                <w:bCs/>
                <w:sz w:val="28"/>
                <w:szCs w:val="28"/>
              </w:rPr>
            </w:pPr>
            <w:bookmarkStart w:id="0" w:name="_GoBack"/>
            <w:r>
              <w:rPr>
                <w:b/>
                <w:bCs/>
                <w:sz w:val="28"/>
                <w:szCs w:val="28"/>
              </w:rPr>
              <w:t>О внесении изменени</w:t>
            </w:r>
            <w:r w:rsidR="00920D5A">
              <w:rPr>
                <w:b/>
                <w:bCs/>
                <w:sz w:val="28"/>
                <w:szCs w:val="28"/>
              </w:rPr>
              <w:t xml:space="preserve">я </w:t>
            </w:r>
            <w:r>
              <w:rPr>
                <w:b/>
                <w:bCs/>
                <w:sz w:val="28"/>
                <w:szCs w:val="28"/>
              </w:rPr>
              <w:br/>
              <w:t xml:space="preserve">в </w:t>
            </w:r>
            <w:r w:rsidR="00920D5A" w:rsidRPr="00920D5A">
              <w:rPr>
                <w:b/>
                <w:bCs/>
                <w:sz w:val="28"/>
                <w:szCs w:val="28"/>
              </w:rPr>
              <w:t>Положение</w:t>
            </w:r>
            <w:r w:rsidR="00920D5A">
              <w:rPr>
                <w:b/>
                <w:bCs/>
                <w:sz w:val="28"/>
                <w:szCs w:val="28"/>
              </w:rPr>
              <w:t xml:space="preserve"> </w:t>
            </w:r>
            <w:r w:rsidR="00920D5A" w:rsidRPr="00920D5A">
              <w:rPr>
                <w:b/>
                <w:bCs/>
                <w:sz w:val="28"/>
                <w:szCs w:val="28"/>
              </w:rPr>
              <w:t>о региональном государственном контроле (надзоре)</w:t>
            </w:r>
          </w:p>
          <w:p w:rsidR="00AB7004" w:rsidRPr="00A33307" w:rsidRDefault="00920D5A" w:rsidP="00920D5A">
            <w:pPr>
              <w:widowControl w:val="0"/>
              <w:rPr>
                <w:b/>
                <w:sz w:val="28"/>
                <w:szCs w:val="28"/>
              </w:rPr>
            </w:pPr>
            <w:r w:rsidRPr="00920D5A">
              <w:rPr>
                <w:b/>
                <w:bCs/>
                <w:sz w:val="28"/>
                <w:szCs w:val="28"/>
              </w:rPr>
              <w:t>в области розничной продажи алкогольной и спиртосодержащей продукции на территории города Байконур</w:t>
            </w:r>
            <w:r>
              <w:rPr>
                <w:b/>
                <w:bCs/>
                <w:sz w:val="28"/>
                <w:szCs w:val="28"/>
              </w:rPr>
              <w:t xml:space="preserve">, утвержденное </w:t>
            </w:r>
            <w:r w:rsidR="00AB7004">
              <w:rPr>
                <w:b/>
                <w:bCs/>
                <w:sz w:val="28"/>
                <w:szCs w:val="28"/>
              </w:rPr>
              <w:t>постановление</w:t>
            </w:r>
            <w:r>
              <w:rPr>
                <w:b/>
                <w:bCs/>
                <w:sz w:val="28"/>
                <w:szCs w:val="28"/>
              </w:rPr>
              <w:t>м</w:t>
            </w:r>
            <w:r w:rsidR="00AB7004">
              <w:rPr>
                <w:b/>
                <w:bCs/>
                <w:sz w:val="28"/>
                <w:szCs w:val="28"/>
              </w:rPr>
              <w:t xml:space="preserve"> Главы администрации города Байконур </w:t>
            </w:r>
            <w:r w:rsidR="00AB7004">
              <w:rPr>
                <w:b/>
                <w:bCs/>
                <w:sz w:val="28"/>
                <w:szCs w:val="28"/>
              </w:rPr>
              <w:br/>
            </w:r>
            <w:r w:rsidRPr="00920D5A">
              <w:rPr>
                <w:b/>
                <w:bCs/>
                <w:sz w:val="28"/>
                <w:szCs w:val="28"/>
              </w:rPr>
              <w:t>от 13 декабря 2021 г. № 628</w:t>
            </w:r>
            <w:bookmarkEnd w:id="0"/>
          </w:p>
        </w:tc>
        <w:tc>
          <w:tcPr>
            <w:tcW w:w="4501" w:type="dxa"/>
          </w:tcPr>
          <w:p w:rsidR="008A3A98" w:rsidRPr="0004328F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04328F" w:rsidRDefault="00782F42" w:rsidP="00D34249">
      <w:pPr>
        <w:widowControl w:val="0"/>
        <w:rPr>
          <w:b/>
          <w:sz w:val="28"/>
          <w:szCs w:val="28"/>
        </w:rPr>
      </w:pPr>
    </w:p>
    <w:p w:rsidR="00BD6EEC" w:rsidRPr="0004328F" w:rsidRDefault="00BD6EEC" w:rsidP="00D34249">
      <w:pPr>
        <w:widowControl w:val="0"/>
        <w:rPr>
          <w:b/>
          <w:sz w:val="28"/>
          <w:szCs w:val="28"/>
        </w:rPr>
      </w:pPr>
    </w:p>
    <w:p w:rsidR="00BD6EEC" w:rsidRPr="0004328F" w:rsidRDefault="009817AE" w:rsidP="00751F47">
      <w:pPr>
        <w:widowControl w:val="0"/>
        <w:spacing w:line="276" w:lineRule="auto"/>
        <w:ind w:firstLine="709"/>
        <w:jc w:val="both"/>
        <w:rPr>
          <w:sz w:val="28"/>
        </w:rPr>
      </w:pPr>
      <w:r w:rsidRPr="0004328F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334678" w:rsidRPr="0004328F">
        <w:rPr>
          <w:sz w:val="28"/>
        </w:rPr>
        <w:br/>
      </w:r>
      <w:r w:rsidRPr="0004328F">
        <w:rPr>
          <w:sz w:val="28"/>
        </w:rPr>
        <w:t>его органов исполнительн</w:t>
      </w:r>
      <w:r w:rsidR="00920D5A">
        <w:rPr>
          <w:sz w:val="28"/>
        </w:rPr>
        <w:t>ой власти от 23 декабря 1995 г.</w:t>
      </w:r>
      <w:r w:rsidR="00F7584C" w:rsidRPr="00F7584C">
        <w:rPr>
          <w:sz w:val="28"/>
        </w:rPr>
        <w:t xml:space="preserve">, </w:t>
      </w:r>
      <w:r w:rsidR="00AB7004" w:rsidRPr="008E63E0">
        <w:rPr>
          <w:sz w:val="28"/>
        </w:rPr>
        <w:t>с целью приведения нормативных правовых актов Главы</w:t>
      </w:r>
      <w:r w:rsidR="00AB7004">
        <w:rPr>
          <w:sz w:val="28"/>
        </w:rPr>
        <w:t xml:space="preserve"> </w:t>
      </w:r>
      <w:r w:rsidR="00AB7004" w:rsidRPr="008E63E0">
        <w:rPr>
          <w:sz w:val="28"/>
        </w:rPr>
        <w:t>администрации города Байконур в соответствие законодательству Российской</w:t>
      </w:r>
      <w:r w:rsidR="00AB7004">
        <w:rPr>
          <w:sz w:val="28"/>
        </w:rPr>
        <w:t xml:space="preserve"> </w:t>
      </w:r>
      <w:r w:rsidR="00AB7004" w:rsidRPr="008E63E0">
        <w:rPr>
          <w:sz w:val="28"/>
        </w:rPr>
        <w:t>Федерации</w:t>
      </w:r>
    </w:p>
    <w:p w:rsidR="00AB7004" w:rsidRPr="00AB7004" w:rsidRDefault="00AB7004" w:rsidP="00751F47">
      <w:pPr>
        <w:widowControl w:val="0"/>
        <w:spacing w:line="276" w:lineRule="auto"/>
        <w:ind w:firstLine="709"/>
        <w:jc w:val="center"/>
        <w:rPr>
          <w:b/>
          <w:sz w:val="16"/>
          <w:szCs w:val="16"/>
        </w:rPr>
      </w:pPr>
    </w:p>
    <w:p w:rsidR="009817AE" w:rsidRDefault="009817AE" w:rsidP="00751F47">
      <w:pPr>
        <w:widowControl w:val="0"/>
        <w:spacing w:line="276" w:lineRule="auto"/>
        <w:ind w:firstLine="709"/>
        <w:jc w:val="center"/>
        <w:rPr>
          <w:b/>
          <w:sz w:val="28"/>
        </w:rPr>
      </w:pPr>
      <w:r w:rsidRPr="00F7584C">
        <w:rPr>
          <w:b/>
          <w:sz w:val="28"/>
        </w:rPr>
        <w:t>П О С Т А Н О В Л Я Ю:</w:t>
      </w:r>
    </w:p>
    <w:p w:rsidR="00AB7004" w:rsidRPr="00AB7004" w:rsidRDefault="00AB7004" w:rsidP="00751F47">
      <w:pPr>
        <w:widowControl w:val="0"/>
        <w:spacing w:line="276" w:lineRule="auto"/>
        <w:ind w:firstLine="709"/>
        <w:jc w:val="center"/>
        <w:rPr>
          <w:b/>
          <w:sz w:val="16"/>
          <w:szCs w:val="16"/>
        </w:rPr>
      </w:pPr>
    </w:p>
    <w:p w:rsidR="0066153F" w:rsidRPr="0066153F" w:rsidRDefault="0066153F" w:rsidP="00D94C7C">
      <w:pPr>
        <w:widowControl w:val="0"/>
        <w:spacing w:line="276" w:lineRule="auto"/>
        <w:ind w:firstLine="709"/>
        <w:jc w:val="both"/>
        <w:rPr>
          <w:sz w:val="28"/>
        </w:rPr>
      </w:pPr>
      <w:r w:rsidRPr="0066153F">
        <w:rPr>
          <w:sz w:val="28"/>
        </w:rPr>
        <w:t>1.</w:t>
      </w:r>
      <w:r>
        <w:rPr>
          <w:sz w:val="28"/>
        </w:rPr>
        <w:t xml:space="preserve"> </w:t>
      </w:r>
      <w:r w:rsidR="003858F8" w:rsidRPr="0066153F">
        <w:rPr>
          <w:sz w:val="28"/>
        </w:rPr>
        <w:t xml:space="preserve">Внести </w:t>
      </w:r>
      <w:r w:rsidR="00920D5A" w:rsidRPr="00920D5A">
        <w:rPr>
          <w:sz w:val="28"/>
        </w:rPr>
        <w:t>в Положение о региональном государственном контроле (надзоре)</w:t>
      </w:r>
      <w:r w:rsidR="00920D5A">
        <w:rPr>
          <w:sz w:val="28"/>
        </w:rPr>
        <w:t xml:space="preserve"> </w:t>
      </w:r>
      <w:r w:rsidR="00920D5A" w:rsidRPr="00920D5A">
        <w:rPr>
          <w:sz w:val="28"/>
        </w:rPr>
        <w:t>в области розничной продажи алкогольной и спиртосодержащей продукции на территории города Байконур, утвержденное постановлением Главы администрации города Байконур от 13 декабря 2021 г. № 628</w:t>
      </w:r>
      <w:r w:rsidR="003858F8" w:rsidRPr="0066153F">
        <w:rPr>
          <w:sz w:val="28"/>
        </w:rPr>
        <w:t xml:space="preserve"> «</w:t>
      </w:r>
      <w:r w:rsidR="00920D5A" w:rsidRPr="00920D5A">
        <w:rPr>
          <w:sz w:val="28"/>
        </w:rPr>
        <w:t>Об организации и осуществлении</w:t>
      </w:r>
      <w:r w:rsidR="00920D5A">
        <w:rPr>
          <w:sz w:val="28"/>
        </w:rPr>
        <w:t xml:space="preserve"> </w:t>
      </w:r>
      <w:r w:rsidR="00920D5A" w:rsidRPr="00920D5A">
        <w:rPr>
          <w:sz w:val="28"/>
        </w:rPr>
        <w:t>регионального государственного</w:t>
      </w:r>
      <w:r w:rsidR="00920D5A">
        <w:rPr>
          <w:sz w:val="28"/>
        </w:rPr>
        <w:t xml:space="preserve"> </w:t>
      </w:r>
      <w:r w:rsidR="00920D5A" w:rsidRPr="00920D5A">
        <w:rPr>
          <w:sz w:val="28"/>
        </w:rPr>
        <w:t>контроля (надзора) в области</w:t>
      </w:r>
      <w:r w:rsidR="00920D5A">
        <w:rPr>
          <w:sz w:val="28"/>
        </w:rPr>
        <w:t xml:space="preserve"> </w:t>
      </w:r>
      <w:r w:rsidR="00920D5A" w:rsidRPr="00920D5A">
        <w:rPr>
          <w:sz w:val="28"/>
        </w:rPr>
        <w:t>розничной продажи алкогольной</w:t>
      </w:r>
      <w:r w:rsidR="00920D5A">
        <w:rPr>
          <w:sz w:val="28"/>
        </w:rPr>
        <w:t xml:space="preserve"> </w:t>
      </w:r>
      <w:r w:rsidR="00920D5A" w:rsidRPr="00920D5A">
        <w:rPr>
          <w:sz w:val="28"/>
        </w:rPr>
        <w:t>и спиртосодержащей продукции</w:t>
      </w:r>
      <w:r w:rsidR="00920D5A">
        <w:rPr>
          <w:sz w:val="28"/>
        </w:rPr>
        <w:t xml:space="preserve"> </w:t>
      </w:r>
      <w:r w:rsidR="00920D5A" w:rsidRPr="00920D5A">
        <w:rPr>
          <w:sz w:val="28"/>
        </w:rPr>
        <w:t>на территории города Байконур</w:t>
      </w:r>
      <w:r w:rsidR="003858F8" w:rsidRPr="0066153F">
        <w:rPr>
          <w:sz w:val="28"/>
        </w:rPr>
        <w:t>»</w:t>
      </w:r>
      <w:r>
        <w:rPr>
          <w:sz w:val="28"/>
        </w:rPr>
        <w:t xml:space="preserve"> (далее – </w:t>
      </w:r>
      <w:r w:rsidR="00920D5A">
        <w:rPr>
          <w:sz w:val="28"/>
        </w:rPr>
        <w:t>Положение</w:t>
      </w:r>
      <w:r>
        <w:rPr>
          <w:sz w:val="28"/>
        </w:rPr>
        <w:t>)</w:t>
      </w:r>
      <w:r w:rsidR="009C6BF7">
        <w:rPr>
          <w:sz w:val="28"/>
        </w:rPr>
        <w:t>,</w:t>
      </w:r>
      <w:r w:rsidR="003858F8" w:rsidRPr="0066153F">
        <w:rPr>
          <w:sz w:val="28"/>
        </w:rPr>
        <w:t xml:space="preserve"> </w:t>
      </w:r>
      <w:r w:rsidRPr="0066153F">
        <w:rPr>
          <w:sz w:val="28"/>
        </w:rPr>
        <w:t>и</w:t>
      </w:r>
      <w:r w:rsidR="003858F8" w:rsidRPr="0066153F">
        <w:rPr>
          <w:sz w:val="28"/>
        </w:rPr>
        <w:t>зменени</w:t>
      </w:r>
      <w:r w:rsidR="00920D5A">
        <w:rPr>
          <w:sz w:val="28"/>
        </w:rPr>
        <w:t>е, изложив подпункт 1.3 пункта 1 Положения в следующей редакции</w:t>
      </w:r>
      <w:r w:rsidRPr="0066153F">
        <w:rPr>
          <w:sz w:val="28"/>
        </w:rPr>
        <w:t>:</w:t>
      </w:r>
    </w:p>
    <w:p w:rsidR="00920D5A" w:rsidRDefault="0066153F" w:rsidP="00D94C7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«</w:t>
      </w:r>
      <w:r w:rsidR="00920D5A">
        <w:rPr>
          <w:sz w:val="28"/>
        </w:rPr>
        <w:t xml:space="preserve">1.3. </w:t>
      </w:r>
      <w:r w:rsidR="00920D5A">
        <w:rPr>
          <w:sz w:val="28"/>
          <w:szCs w:val="28"/>
        </w:rPr>
        <w:t xml:space="preserve">Органом, уполномоченным на осуществление контроля, является Управление экономического развития администрации города Байконур </w:t>
      </w:r>
      <w:r w:rsidR="00920D5A">
        <w:rPr>
          <w:sz w:val="28"/>
          <w:szCs w:val="28"/>
        </w:rPr>
        <w:br/>
        <w:t>(далее – Управление).</w:t>
      </w:r>
    </w:p>
    <w:p w:rsidR="00920D5A" w:rsidRPr="00920D5A" w:rsidRDefault="00920D5A" w:rsidP="00A05C6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</w:t>
      </w:r>
      <w:r w:rsidR="00D94C7C" w:rsidRPr="00920D5A">
        <w:rPr>
          <w:sz w:val="28"/>
          <w:szCs w:val="28"/>
        </w:rPr>
        <w:t>уполномочено</w:t>
      </w:r>
      <w:r w:rsidRPr="00920D5A">
        <w:rPr>
          <w:sz w:val="28"/>
          <w:szCs w:val="28"/>
        </w:rPr>
        <w:t xml:space="preserve"> рассматривать дела об административных п</w:t>
      </w:r>
      <w:r w:rsidR="00A05C62">
        <w:rPr>
          <w:sz w:val="28"/>
          <w:szCs w:val="28"/>
        </w:rPr>
        <w:t xml:space="preserve">равонарушениях в соответствии со ст. 23.50 </w:t>
      </w:r>
      <w:r w:rsidRPr="00920D5A">
        <w:rPr>
          <w:sz w:val="28"/>
          <w:szCs w:val="28"/>
        </w:rPr>
        <w:t>Кодекс</w:t>
      </w:r>
      <w:r w:rsidR="00A05C62">
        <w:rPr>
          <w:sz w:val="28"/>
          <w:szCs w:val="28"/>
        </w:rPr>
        <w:t>а</w:t>
      </w:r>
      <w:r w:rsidRPr="00920D5A">
        <w:rPr>
          <w:sz w:val="28"/>
          <w:szCs w:val="28"/>
        </w:rPr>
        <w:t xml:space="preserve"> Российской Федерации об административных правонарушениях</w:t>
      </w:r>
      <w:r w:rsidR="00A05C62">
        <w:rPr>
          <w:sz w:val="28"/>
          <w:szCs w:val="28"/>
        </w:rPr>
        <w:t xml:space="preserve"> (далее – КоАП РФ) и составлять </w:t>
      </w:r>
      <w:r w:rsidR="00A05C62">
        <w:rPr>
          <w:sz w:val="28"/>
          <w:szCs w:val="28"/>
        </w:rPr>
        <w:lastRenderedPageBreak/>
        <w:t xml:space="preserve">протоколы об административных правонарушениях </w:t>
      </w:r>
      <w:r w:rsidR="00A05C62">
        <w:rPr>
          <w:bCs/>
          <w:sz w:val="26"/>
          <w:szCs w:val="26"/>
        </w:rPr>
        <w:t xml:space="preserve">согласно </w:t>
      </w:r>
      <w:r w:rsidR="00A05C62" w:rsidRPr="00FB4B1F">
        <w:rPr>
          <w:bCs/>
          <w:sz w:val="26"/>
          <w:szCs w:val="26"/>
        </w:rPr>
        <w:t>п. 64 ч. 2 ст. 28.3 КоАП РФ</w:t>
      </w:r>
      <w:r w:rsidR="00D94C7C">
        <w:rPr>
          <w:sz w:val="28"/>
          <w:szCs w:val="28"/>
        </w:rPr>
        <w:t>.</w:t>
      </w:r>
    </w:p>
    <w:p w:rsidR="0066153F" w:rsidRDefault="00920D5A" w:rsidP="00920D5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Структурным подразделением Управления, непосредственно осуществляющим контроль, является регистрационно-лицензионный сектор Управления (далее – РЛС).</w:t>
      </w:r>
      <w:r w:rsidR="0066153F" w:rsidRPr="003858F8">
        <w:rPr>
          <w:sz w:val="28"/>
        </w:rPr>
        <w:t>»</w:t>
      </w:r>
      <w:r>
        <w:rPr>
          <w:sz w:val="28"/>
        </w:rPr>
        <w:t>.</w:t>
      </w:r>
    </w:p>
    <w:p w:rsidR="00284663" w:rsidRPr="0004328F" w:rsidRDefault="00920D5A" w:rsidP="0066153F">
      <w:pPr>
        <w:widowControl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t>2</w:t>
      </w:r>
      <w:r w:rsidR="00410AE0" w:rsidRPr="0004328F">
        <w:rPr>
          <w:sz w:val="28"/>
        </w:rPr>
        <w:t>.</w:t>
      </w:r>
      <w:r w:rsidR="006F1D18">
        <w:rPr>
          <w:sz w:val="28"/>
        </w:rPr>
        <w:t xml:space="preserve"> </w:t>
      </w:r>
      <w:r w:rsidR="00284663" w:rsidRPr="0004328F">
        <w:rPr>
          <w:rFonts w:eastAsiaTheme="minorHAnsi"/>
          <w:sz w:val="28"/>
          <w:szCs w:val="28"/>
          <w:lang w:eastAsia="en-US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361A47" w:rsidRPr="00620A64" w:rsidRDefault="00920D5A" w:rsidP="00751F47">
      <w:pPr>
        <w:spacing w:line="276" w:lineRule="auto"/>
        <w:ind w:firstLine="708"/>
        <w:contextualSpacing/>
        <w:jc w:val="both"/>
        <w:rPr>
          <w:sz w:val="28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620A64">
        <w:rPr>
          <w:rFonts w:eastAsiaTheme="minorHAnsi"/>
          <w:sz w:val="28"/>
          <w:szCs w:val="28"/>
          <w:lang w:eastAsia="en-US"/>
        </w:rPr>
        <w:t>. </w:t>
      </w:r>
      <w:r w:rsidR="00361A47" w:rsidRPr="00620A64">
        <w:rPr>
          <w:sz w:val="28"/>
        </w:rPr>
        <w:t>Контроль за исполнением настоящего постановления возложить</w:t>
      </w:r>
      <w:r w:rsidR="0015411D" w:rsidRPr="00620A64">
        <w:rPr>
          <w:sz w:val="28"/>
        </w:rPr>
        <w:t xml:space="preserve"> </w:t>
      </w:r>
      <w:r w:rsidR="00751F47">
        <w:rPr>
          <w:sz w:val="28"/>
        </w:rPr>
        <w:br/>
      </w:r>
      <w:r w:rsidR="00361A47" w:rsidRPr="00620A64">
        <w:rPr>
          <w:sz w:val="28"/>
        </w:rPr>
        <w:t>на заместителя Главы администрации, отвечающего за экономическую</w:t>
      </w:r>
      <w:r w:rsidR="00751F47">
        <w:rPr>
          <w:sz w:val="28"/>
        </w:rPr>
        <w:t xml:space="preserve"> </w:t>
      </w:r>
      <w:r w:rsidR="00751F47">
        <w:rPr>
          <w:sz w:val="28"/>
        </w:rPr>
        <w:br/>
      </w:r>
      <w:r w:rsidR="00361A47" w:rsidRPr="00620A64">
        <w:rPr>
          <w:sz w:val="28"/>
        </w:rPr>
        <w:t>и финансовую политику администрации города Байконур.</w:t>
      </w:r>
    </w:p>
    <w:p w:rsidR="00DB7BCB" w:rsidRDefault="00DB7BCB" w:rsidP="007A66BF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FE50FE" w:rsidRDefault="00FE50FE" w:rsidP="007A66BF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0"/>
        <w:gridCol w:w="4809"/>
      </w:tblGrid>
      <w:tr w:rsidR="00DB7BCB" w:rsidRPr="00DB7BCB" w:rsidTr="00DB7BCB">
        <w:tc>
          <w:tcPr>
            <w:tcW w:w="4927" w:type="dxa"/>
          </w:tcPr>
          <w:p w:rsidR="00DB7BCB" w:rsidRPr="00DB7BCB" w:rsidRDefault="00B93BE3" w:rsidP="0066153F">
            <w:pPr>
              <w:spacing w:line="360" w:lineRule="auto"/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И.о</w:t>
            </w:r>
            <w:proofErr w:type="spellEnd"/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. </w:t>
            </w:r>
            <w:r w:rsidR="00DB7BCB"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Глав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ы</w:t>
            </w:r>
            <w:r w:rsidR="00DB7BCB"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4928" w:type="dxa"/>
          </w:tcPr>
          <w:p w:rsidR="00DB7BCB" w:rsidRPr="00DB7BCB" w:rsidRDefault="00B93BE3" w:rsidP="007A66BF">
            <w:pPr>
              <w:spacing w:line="360" w:lineRule="auto"/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Т.И. Вербицкий</w:t>
            </w:r>
          </w:p>
        </w:tc>
      </w:tr>
    </w:tbl>
    <w:p w:rsidR="00DD62EA" w:rsidRDefault="00DD62EA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Sect="00126EEF">
      <w:headerReference w:type="even" r:id="rId12"/>
      <w:headerReference w:type="default" r:id="rId13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708" w:rsidRDefault="00FF5708">
      <w:r>
        <w:separator/>
      </w:r>
    </w:p>
  </w:endnote>
  <w:endnote w:type="continuationSeparator" w:id="0">
    <w:p w:rsidR="00FF5708" w:rsidRDefault="00FF5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708" w:rsidRDefault="00FF5708">
      <w:r>
        <w:separator/>
      </w:r>
    </w:p>
  </w:footnote>
  <w:footnote w:type="continuationSeparator" w:id="0">
    <w:p w:rsidR="00FF5708" w:rsidRDefault="00FF5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D5A" w:rsidRDefault="00920D5A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20D5A" w:rsidRDefault="00920D5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D5A" w:rsidRPr="00C07342" w:rsidRDefault="00920D5A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4513B8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920D5A" w:rsidRDefault="00920D5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7D93414C"/>
    <w:multiLevelType w:val="hybridMultilevel"/>
    <w:tmpl w:val="15B2CB92"/>
    <w:lvl w:ilvl="0" w:tplc="ACDA958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557D"/>
    <w:rsid w:val="000132D1"/>
    <w:rsid w:val="00013C4B"/>
    <w:rsid w:val="000148E8"/>
    <w:rsid w:val="00023980"/>
    <w:rsid w:val="00024C44"/>
    <w:rsid w:val="00025B2C"/>
    <w:rsid w:val="00026833"/>
    <w:rsid w:val="000326B4"/>
    <w:rsid w:val="00032DD2"/>
    <w:rsid w:val="00037191"/>
    <w:rsid w:val="000403B5"/>
    <w:rsid w:val="000423D1"/>
    <w:rsid w:val="000430BE"/>
    <w:rsid w:val="0004328F"/>
    <w:rsid w:val="0004691C"/>
    <w:rsid w:val="000510DC"/>
    <w:rsid w:val="00053045"/>
    <w:rsid w:val="000557D8"/>
    <w:rsid w:val="000571FF"/>
    <w:rsid w:val="00060114"/>
    <w:rsid w:val="000660CC"/>
    <w:rsid w:val="00074E2A"/>
    <w:rsid w:val="00075989"/>
    <w:rsid w:val="00080318"/>
    <w:rsid w:val="00081B42"/>
    <w:rsid w:val="000845E1"/>
    <w:rsid w:val="000878BB"/>
    <w:rsid w:val="00092A9E"/>
    <w:rsid w:val="00097DBB"/>
    <w:rsid w:val="000A150C"/>
    <w:rsid w:val="000A1F04"/>
    <w:rsid w:val="000A346C"/>
    <w:rsid w:val="000A4152"/>
    <w:rsid w:val="000B12F9"/>
    <w:rsid w:val="000B5757"/>
    <w:rsid w:val="000B5903"/>
    <w:rsid w:val="000B7362"/>
    <w:rsid w:val="000C509C"/>
    <w:rsid w:val="000C67ED"/>
    <w:rsid w:val="000C7B86"/>
    <w:rsid w:val="000D4878"/>
    <w:rsid w:val="000D70A8"/>
    <w:rsid w:val="000E1001"/>
    <w:rsid w:val="000E1520"/>
    <w:rsid w:val="000E3F0A"/>
    <w:rsid w:val="000E4D09"/>
    <w:rsid w:val="000E4F30"/>
    <w:rsid w:val="000E7096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86D"/>
    <w:rsid w:val="00124AAC"/>
    <w:rsid w:val="00126EEF"/>
    <w:rsid w:val="0013577C"/>
    <w:rsid w:val="001367FC"/>
    <w:rsid w:val="001434C9"/>
    <w:rsid w:val="00146948"/>
    <w:rsid w:val="00146B89"/>
    <w:rsid w:val="0015003C"/>
    <w:rsid w:val="00152C75"/>
    <w:rsid w:val="001538B4"/>
    <w:rsid w:val="0015411D"/>
    <w:rsid w:val="001555E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20C"/>
    <w:rsid w:val="001744DB"/>
    <w:rsid w:val="00177593"/>
    <w:rsid w:val="0018035B"/>
    <w:rsid w:val="001814CD"/>
    <w:rsid w:val="00181C1E"/>
    <w:rsid w:val="00185EC3"/>
    <w:rsid w:val="001914E0"/>
    <w:rsid w:val="00192C09"/>
    <w:rsid w:val="00197100"/>
    <w:rsid w:val="001A5EF4"/>
    <w:rsid w:val="001B0086"/>
    <w:rsid w:val="001B0743"/>
    <w:rsid w:val="001B5466"/>
    <w:rsid w:val="001C0DD0"/>
    <w:rsid w:val="001C2A90"/>
    <w:rsid w:val="001C676E"/>
    <w:rsid w:val="001D21ED"/>
    <w:rsid w:val="001D5E18"/>
    <w:rsid w:val="001E40E5"/>
    <w:rsid w:val="001F0880"/>
    <w:rsid w:val="001F109D"/>
    <w:rsid w:val="001F27E7"/>
    <w:rsid w:val="001F45AC"/>
    <w:rsid w:val="001F579C"/>
    <w:rsid w:val="001F74F1"/>
    <w:rsid w:val="00201786"/>
    <w:rsid w:val="002022C4"/>
    <w:rsid w:val="002048CB"/>
    <w:rsid w:val="00204D34"/>
    <w:rsid w:val="0020643A"/>
    <w:rsid w:val="0021006C"/>
    <w:rsid w:val="002110FF"/>
    <w:rsid w:val="00212040"/>
    <w:rsid w:val="002121BE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78E7"/>
    <w:rsid w:val="00241251"/>
    <w:rsid w:val="00241697"/>
    <w:rsid w:val="002440E3"/>
    <w:rsid w:val="002471E6"/>
    <w:rsid w:val="002472B3"/>
    <w:rsid w:val="00247BB9"/>
    <w:rsid w:val="00252A8C"/>
    <w:rsid w:val="00254470"/>
    <w:rsid w:val="0025682F"/>
    <w:rsid w:val="002620E6"/>
    <w:rsid w:val="00266B1C"/>
    <w:rsid w:val="00266CB8"/>
    <w:rsid w:val="00267EF8"/>
    <w:rsid w:val="002740A6"/>
    <w:rsid w:val="00274272"/>
    <w:rsid w:val="00274A2B"/>
    <w:rsid w:val="0028030F"/>
    <w:rsid w:val="0028304D"/>
    <w:rsid w:val="00284663"/>
    <w:rsid w:val="00291095"/>
    <w:rsid w:val="00295546"/>
    <w:rsid w:val="00295897"/>
    <w:rsid w:val="00297E87"/>
    <w:rsid w:val="002A7694"/>
    <w:rsid w:val="002B403D"/>
    <w:rsid w:val="002B7892"/>
    <w:rsid w:val="002C11D1"/>
    <w:rsid w:val="002C4978"/>
    <w:rsid w:val="002D2C6C"/>
    <w:rsid w:val="002D345C"/>
    <w:rsid w:val="002D444E"/>
    <w:rsid w:val="002D592F"/>
    <w:rsid w:val="002E35BB"/>
    <w:rsid w:val="002F4CAE"/>
    <w:rsid w:val="002F55E7"/>
    <w:rsid w:val="002F75F2"/>
    <w:rsid w:val="00307EE6"/>
    <w:rsid w:val="00321EBB"/>
    <w:rsid w:val="0033045A"/>
    <w:rsid w:val="00330D00"/>
    <w:rsid w:val="00334678"/>
    <w:rsid w:val="0033797D"/>
    <w:rsid w:val="00337F9E"/>
    <w:rsid w:val="00342174"/>
    <w:rsid w:val="003443A6"/>
    <w:rsid w:val="003479D6"/>
    <w:rsid w:val="00350785"/>
    <w:rsid w:val="00354A27"/>
    <w:rsid w:val="00361A47"/>
    <w:rsid w:val="00362340"/>
    <w:rsid w:val="00365C5A"/>
    <w:rsid w:val="003667FE"/>
    <w:rsid w:val="0036696F"/>
    <w:rsid w:val="00367993"/>
    <w:rsid w:val="00371DEC"/>
    <w:rsid w:val="00373B95"/>
    <w:rsid w:val="003822EC"/>
    <w:rsid w:val="00383BA8"/>
    <w:rsid w:val="003858F8"/>
    <w:rsid w:val="0038643F"/>
    <w:rsid w:val="0039257E"/>
    <w:rsid w:val="0039374B"/>
    <w:rsid w:val="0039604F"/>
    <w:rsid w:val="003A0DBF"/>
    <w:rsid w:val="003A48AB"/>
    <w:rsid w:val="003B2C97"/>
    <w:rsid w:val="003B3D04"/>
    <w:rsid w:val="003B3D56"/>
    <w:rsid w:val="003B517F"/>
    <w:rsid w:val="003C4C3C"/>
    <w:rsid w:val="003D0333"/>
    <w:rsid w:val="003E62FF"/>
    <w:rsid w:val="003F3BEA"/>
    <w:rsid w:val="003F61EB"/>
    <w:rsid w:val="003F783A"/>
    <w:rsid w:val="004042D2"/>
    <w:rsid w:val="00405841"/>
    <w:rsid w:val="00410AE0"/>
    <w:rsid w:val="00420E69"/>
    <w:rsid w:val="00422CB4"/>
    <w:rsid w:val="004240A3"/>
    <w:rsid w:val="00427F34"/>
    <w:rsid w:val="00435AC0"/>
    <w:rsid w:val="00436BC2"/>
    <w:rsid w:val="00437632"/>
    <w:rsid w:val="00440ED6"/>
    <w:rsid w:val="004448DE"/>
    <w:rsid w:val="0044745D"/>
    <w:rsid w:val="004513B8"/>
    <w:rsid w:val="00451C00"/>
    <w:rsid w:val="004520BD"/>
    <w:rsid w:val="004525A4"/>
    <w:rsid w:val="00454EC4"/>
    <w:rsid w:val="00455B0B"/>
    <w:rsid w:val="00457610"/>
    <w:rsid w:val="004625E7"/>
    <w:rsid w:val="00462F3A"/>
    <w:rsid w:val="004643A5"/>
    <w:rsid w:val="0048047A"/>
    <w:rsid w:val="0048435F"/>
    <w:rsid w:val="00485EAF"/>
    <w:rsid w:val="00487BEA"/>
    <w:rsid w:val="00490D6B"/>
    <w:rsid w:val="004A0077"/>
    <w:rsid w:val="004A21E8"/>
    <w:rsid w:val="004A2368"/>
    <w:rsid w:val="004A7038"/>
    <w:rsid w:val="004A72FB"/>
    <w:rsid w:val="004B2C05"/>
    <w:rsid w:val="004B40F8"/>
    <w:rsid w:val="004B59DF"/>
    <w:rsid w:val="004B7F36"/>
    <w:rsid w:val="004C0D61"/>
    <w:rsid w:val="004D1EB1"/>
    <w:rsid w:val="004E0B52"/>
    <w:rsid w:val="004E6DD9"/>
    <w:rsid w:val="004F1C42"/>
    <w:rsid w:val="004F2A44"/>
    <w:rsid w:val="004F3846"/>
    <w:rsid w:val="004F3BD2"/>
    <w:rsid w:val="004F6207"/>
    <w:rsid w:val="004F6526"/>
    <w:rsid w:val="00500233"/>
    <w:rsid w:val="00501B1C"/>
    <w:rsid w:val="00502266"/>
    <w:rsid w:val="00503F77"/>
    <w:rsid w:val="00521C82"/>
    <w:rsid w:val="005246C1"/>
    <w:rsid w:val="00525B69"/>
    <w:rsid w:val="00527E6E"/>
    <w:rsid w:val="00530A30"/>
    <w:rsid w:val="00534FA1"/>
    <w:rsid w:val="00535413"/>
    <w:rsid w:val="00535D47"/>
    <w:rsid w:val="005407F5"/>
    <w:rsid w:val="00545EB3"/>
    <w:rsid w:val="00546A34"/>
    <w:rsid w:val="00551FBF"/>
    <w:rsid w:val="00552D65"/>
    <w:rsid w:val="00553379"/>
    <w:rsid w:val="005568EC"/>
    <w:rsid w:val="00556D27"/>
    <w:rsid w:val="00564020"/>
    <w:rsid w:val="005665F0"/>
    <w:rsid w:val="00566891"/>
    <w:rsid w:val="005671DD"/>
    <w:rsid w:val="00571A9F"/>
    <w:rsid w:val="00571AF0"/>
    <w:rsid w:val="00572818"/>
    <w:rsid w:val="0057441C"/>
    <w:rsid w:val="005750F2"/>
    <w:rsid w:val="00575BDE"/>
    <w:rsid w:val="00581B75"/>
    <w:rsid w:val="00582826"/>
    <w:rsid w:val="00584F7E"/>
    <w:rsid w:val="00587A7C"/>
    <w:rsid w:val="0059026E"/>
    <w:rsid w:val="00592F89"/>
    <w:rsid w:val="005962F6"/>
    <w:rsid w:val="005A0B81"/>
    <w:rsid w:val="005A3ED9"/>
    <w:rsid w:val="005A5688"/>
    <w:rsid w:val="005A5A27"/>
    <w:rsid w:val="005B0148"/>
    <w:rsid w:val="005B46AF"/>
    <w:rsid w:val="005C5835"/>
    <w:rsid w:val="005D1B3F"/>
    <w:rsid w:val="005D2D39"/>
    <w:rsid w:val="005D2DEA"/>
    <w:rsid w:val="005D378D"/>
    <w:rsid w:val="005D4F5B"/>
    <w:rsid w:val="005D52CB"/>
    <w:rsid w:val="005D538A"/>
    <w:rsid w:val="005E23BC"/>
    <w:rsid w:val="005E4382"/>
    <w:rsid w:val="005E49DE"/>
    <w:rsid w:val="005E5134"/>
    <w:rsid w:val="005E7728"/>
    <w:rsid w:val="005E798A"/>
    <w:rsid w:val="005F0A44"/>
    <w:rsid w:val="005F4544"/>
    <w:rsid w:val="005F7079"/>
    <w:rsid w:val="00600444"/>
    <w:rsid w:val="0060500F"/>
    <w:rsid w:val="00611E48"/>
    <w:rsid w:val="00614C4C"/>
    <w:rsid w:val="00615263"/>
    <w:rsid w:val="00620802"/>
    <w:rsid w:val="00620A64"/>
    <w:rsid w:val="00621DDD"/>
    <w:rsid w:val="0063309D"/>
    <w:rsid w:val="00634CC5"/>
    <w:rsid w:val="00643F70"/>
    <w:rsid w:val="00644BA9"/>
    <w:rsid w:val="00654774"/>
    <w:rsid w:val="00655978"/>
    <w:rsid w:val="006572BE"/>
    <w:rsid w:val="0066153F"/>
    <w:rsid w:val="00665F51"/>
    <w:rsid w:val="00670280"/>
    <w:rsid w:val="00670CD1"/>
    <w:rsid w:val="006713FE"/>
    <w:rsid w:val="00682A6F"/>
    <w:rsid w:val="006866E7"/>
    <w:rsid w:val="00690496"/>
    <w:rsid w:val="006925B3"/>
    <w:rsid w:val="00692719"/>
    <w:rsid w:val="00692C10"/>
    <w:rsid w:val="00693BFF"/>
    <w:rsid w:val="006941F9"/>
    <w:rsid w:val="00694A44"/>
    <w:rsid w:val="00696523"/>
    <w:rsid w:val="006A00C0"/>
    <w:rsid w:val="006A377D"/>
    <w:rsid w:val="006A4D8A"/>
    <w:rsid w:val="006B1111"/>
    <w:rsid w:val="006C505B"/>
    <w:rsid w:val="006C5979"/>
    <w:rsid w:val="006C699E"/>
    <w:rsid w:val="006D1A6E"/>
    <w:rsid w:val="006D4E62"/>
    <w:rsid w:val="006D703F"/>
    <w:rsid w:val="006F1D18"/>
    <w:rsid w:val="006F4488"/>
    <w:rsid w:val="007008D8"/>
    <w:rsid w:val="0070114A"/>
    <w:rsid w:val="00703116"/>
    <w:rsid w:val="0070388B"/>
    <w:rsid w:val="00704A64"/>
    <w:rsid w:val="00704CAE"/>
    <w:rsid w:val="0070607B"/>
    <w:rsid w:val="00706094"/>
    <w:rsid w:val="00711398"/>
    <w:rsid w:val="0071154D"/>
    <w:rsid w:val="00714805"/>
    <w:rsid w:val="00727D70"/>
    <w:rsid w:val="007317C7"/>
    <w:rsid w:val="00732CB5"/>
    <w:rsid w:val="0074056F"/>
    <w:rsid w:val="00742DDA"/>
    <w:rsid w:val="007446A3"/>
    <w:rsid w:val="00747021"/>
    <w:rsid w:val="00751F47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F42"/>
    <w:rsid w:val="00790022"/>
    <w:rsid w:val="0079273D"/>
    <w:rsid w:val="00793EBC"/>
    <w:rsid w:val="00797E3D"/>
    <w:rsid w:val="007A2029"/>
    <w:rsid w:val="007A2FBD"/>
    <w:rsid w:val="007A4FCA"/>
    <w:rsid w:val="007A66BF"/>
    <w:rsid w:val="007A673B"/>
    <w:rsid w:val="007B63B0"/>
    <w:rsid w:val="007B6C62"/>
    <w:rsid w:val="007C32E2"/>
    <w:rsid w:val="007C4D64"/>
    <w:rsid w:val="007D3247"/>
    <w:rsid w:val="007D6394"/>
    <w:rsid w:val="007E1BF0"/>
    <w:rsid w:val="007E41E8"/>
    <w:rsid w:val="007E58EE"/>
    <w:rsid w:val="007F1A74"/>
    <w:rsid w:val="007F6964"/>
    <w:rsid w:val="007F6E08"/>
    <w:rsid w:val="007F70E1"/>
    <w:rsid w:val="00805846"/>
    <w:rsid w:val="00811070"/>
    <w:rsid w:val="00816544"/>
    <w:rsid w:val="008220E9"/>
    <w:rsid w:val="00823B8C"/>
    <w:rsid w:val="008259A1"/>
    <w:rsid w:val="00826586"/>
    <w:rsid w:val="00832AD5"/>
    <w:rsid w:val="008335FE"/>
    <w:rsid w:val="0084681F"/>
    <w:rsid w:val="0084697C"/>
    <w:rsid w:val="00856BAB"/>
    <w:rsid w:val="00860885"/>
    <w:rsid w:val="00861135"/>
    <w:rsid w:val="008625C1"/>
    <w:rsid w:val="00864BEA"/>
    <w:rsid w:val="00865ADF"/>
    <w:rsid w:val="00867C0A"/>
    <w:rsid w:val="00867D03"/>
    <w:rsid w:val="0087390C"/>
    <w:rsid w:val="0087452E"/>
    <w:rsid w:val="00875F87"/>
    <w:rsid w:val="00876254"/>
    <w:rsid w:val="008762FB"/>
    <w:rsid w:val="008770E3"/>
    <w:rsid w:val="00883E13"/>
    <w:rsid w:val="00885258"/>
    <w:rsid w:val="00885684"/>
    <w:rsid w:val="0088737B"/>
    <w:rsid w:val="00887EF5"/>
    <w:rsid w:val="00895859"/>
    <w:rsid w:val="008978F9"/>
    <w:rsid w:val="008A39CA"/>
    <w:rsid w:val="008A3A98"/>
    <w:rsid w:val="008A63DB"/>
    <w:rsid w:val="008B1ED0"/>
    <w:rsid w:val="008B23A1"/>
    <w:rsid w:val="008B3446"/>
    <w:rsid w:val="008B5E78"/>
    <w:rsid w:val="008B5ED7"/>
    <w:rsid w:val="008B723D"/>
    <w:rsid w:val="008C09C3"/>
    <w:rsid w:val="008C13AA"/>
    <w:rsid w:val="008C1AB7"/>
    <w:rsid w:val="008C35A5"/>
    <w:rsid w:val="008C4FC1"/>
    <w:rsid w:val="008D45E5"/>
    <w:rsid w:val="008D51B6"/>
    <w:rsid w:val="008D6B78"/>
    <w:rsid w:val="008D7047"/>
    <w:rsid w:val="008E2042"/>
    <w:rsid w:val="008E2AF1"/>
    <w:rsid w:val="008E51E8"/>
    <w:rsid w:val="008E53C1"/>
    <w:rsid w:val="008E711D"/>
    <w:rsid w:val="008F12AB"/>
    <w:rsid w:val="008F455B"/>
    <w:rsid w:val="008F464A"/>
    <w:rsid w:val="0091223C"/>
    <w:rsid w:val="00920C3F"/>
    <w:rsid w:val="00920D5A"/>
    <w:rsid w:val="00924C1F"/>
    <w:rsid w:val="00926F7B"/>
    <w:rsid w:val="009300F5"/>
    <w:rsid w:val="00933B21"/>
    <w:rsid w:val="00935E0B"/>
    <w:rsid w:val="00937B84"/>
    <w:rsid w:val="00940687"/>
    <w:rsid w:val="00941E72"/>
    <w:rsid w:val="00944237"/>
    <w:rsid w:val="00946FF1"/>
    <w:rsid w:val="00952507"/>
    <w:rsid w:val="0095518F"/>
    <w:rsid w:val="009660E0"/>
    <w:rsid w:val="00970EC8"/>
    <w:rsid w:val="00973C9F"/>
    <w:rsid w:val="009743B9"/>
    <w:rsid w:val="00974E50"/>
    <w:rsid w:val="009775C7"/>
    <w:rsid w:val="00980F88"/>
    <w:rsid w:val="009814BF"/>
    <w:rsid w:val="009817AE"/>
    <w:rsid w:val="0098348B"/>
    <w:rsid w:val="0098485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78A4"/>
    <w:rsid w:val="009C36A4"/>
    <w:rsid w:val="009C3D79"/>
    <w:rsid w:val="009C42B9"/>
    <w:rsid w:val="009C440B"/>
    <w:rsid w:val="009C4E62"/>
    <w:rsid w:val="009C53B4"/>
    <w:rsid w:val="009C6BF7"/>
    <w:rsid w:val="009D0B21"/>
    <w:rsid w:val="009D5725"/>
    <w:rsid w:val="009E1F73"/>
    <w:rsid w:val="009E2391"/>
    <w:rsid w:val="009E4132"/>
    <w:rsid w:val="009F06FD"/>
    <w:rsid w:val="009F4882"/>
    <w:rsid w:val="009F7399"/>
    <w:rsid w:val="00A02B3D"/>
    <w:rsid w:val="00A05C62"/>
    <w:rsid w:val="00A07A64"/>
    <w:rsid w:val="00A07D0D"/>
    <w:rsid w:val="00A11088"/>
    <w:rsid w:val="00A15086"/>
    <w:rsid w:val="00A157E3"/>
    <w:rsid w:val="00A15AD8"/>
    <w:rsid w:val="00A2101D"/>
    <w:rsid w:val="00A22899"/>
    <w:rsid w:val="00A2345F"/>
    <w:rsid w:val="00A279A9"/>
    <w:rsid w:val="00A325A9"/>
    <w:rsid w:val="00A33307"/>
    <w:rsid w:val="00A336AD"/>
    <w:rsid w:val="00A373F6"/>
    <w:rsid w:val="00A43D55"/>
    <w:rsid w:val="00A444DA"/>
    <w:rsid w:val="00A44CF9"/>
    <w:rsid w:val="00A45F67"/>
    <w:rsid w:val="00A464F3"/>
    <w:rsid w:val="00A531CF"/>
    <w:rsid w:val="00A5551D"/>
    <w:rsid w:val="00A563BF"/>
    <w:rsid w:val="00A61D53"/>
    <w:rsid w:val="00A64583"/>
    <w:rsid w:val="00A66F89"/>
    <w:rsid w:val="00A71FBD"/>
    <w:rsid w:val="00A72079"/>
    <w:rsid w:val="00A748B0"/>
    <w:rsid w:val="00A80893"/>
    <w:rsid w:val="00A8634F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B2378"/>
    <w:rsid w:val="00AB2BE7"/>
    <w:rsid w:val="00AB4194"/>
    <w:rsid w:val="00AB450C"/>
    <w:rsid w:val="00AB57A0"/>
    <w:rsid w:val="00AB7004"/>
    <w:rsid w:val="00AC0B3E"/>
    <w:rsid w:val="00AC155F"/>
    <w:rsid w:val="00AC6892"/>
    <w:rsid w:val="00AC73D5"/>
    <w:rsid w:val="00AD1195"/>
    <w:rsid w:val="00AD4FC4"/>
    <w:rsid w:val="00AE3047"/>
    <w:rsid w:val="00AE3FDF"/>
    <w:rsid w:val="00AE5362"/>
    <w:rsid w:val="00AE71E7"/>
    <w:rsid w:val="00AF115E"/>
    <w:rsid w:val="00AF374F"/>
    <w:rsid w:val="00AF3E87"/>
    <w:rsid w:val="00AF4211"/>
    <w:rsid w:val="00AF5C9F"/>
    <w:rsid w:val="00B013FA"/>
    <w:rsid w:val="00B03C47"/>
    <w:rsid w:val="00B067BE"/>
    <w:rsid w:val="00B15C2A"/>
    <w:rsid w:val="00B1601B"/>
    <w:rsid w:val="00B17628"/>
    <w:rsid w:val="00B22010"/>
    <w:rsid w:val="00B25421"/>
    <w:rsid w:val="00B25BDF"/>
    <w:rsid w:val="00B31850"/>
    <w:rsid w:val="00B31E7A"/>
    <w:rsid w:val="00B33397"/>
    <w:rsid w:val="00B346D3"/>
    <w:rsid w:val="00B36FA1"/>
    <w:rsid w:val="00B40020"/>
    <w:rsid w:val="00B402DE"/>
    <w:rsid w:val="00B43023"/>
    <w:rsid w:val="00B43D0B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2C9A"/>
    <w:rsid w:val="00B93BE3"/>
    <w:rsid w:val="00B9706B"/>
    <w:rsid w:val="00B97EFD"/>
    <w:rsid w:val="00BA0D5F"/>
    <w:rsid w:val="00BA644A"/>
    <w:rsid w:val="00BB03A5"/>
    <w:rsid w:val="00BB4DC1"/>
    <w:rsid w:val="00BB5514"/>
    <w:rsid w:val="00BC62E8"/>
    <w:rsid w:val="00BC7321"/>
    <w:rsid w:val="00BD0DC9"/>
    <w:rsid w:val="00BD6687"/>
    <w:rsid w:val="00BD6EEC"/>
    <w:rsid w:val="00BE63A5"/>
    <w:rsid w:val="00BE7166"/>
    <w:rsid w:val="00BF16D1"/>
    <w:rsid w:val="00BF27A7"/>
    <w:rsid w:val="00BF58B3"/>
    <w:rsid w:val="00BF5964"/>
    <w:rsid w:val="00C0210C"/>
    <w:rsid w:val="00C05847"/>
    <w:rsid w:val="00C07342"/>
    <w:rsid w:val="00C074DA"/>
    <w:rsid w:val="00C11D2C"/>
    <w:rsid w:val="00C27AEE"/>
    <w:rsid w:val="00C31A33"/>
    <w:rsid w:val="00C33798"/>
    <w:rsid w:val="00C34ADB"/>
    <w:rsid w:val="00C3741F"/>
    <w:rsid w:val="00C43F84"/>
    <w:rsid w:val="00C52408"/>
    <w:rsid w:val="00C52C55"/>
    <w:rsid w:val="00C537BD"/>
    <w:rsid w:val="00C55F50"/>
    <w:rsid w:val="00C6099B"/>
    <w:rsid w:val="00C64862"/>
    <w:rsid w:val="00C70B2B"/>
    <w:rsid w:val="00C71EB8"/>
    <w:rsid w:val="00C72F78"/>
    <w:rsid w:val="00C73C28"/>
    <w:rsid w:val="00C767FB"/>
    <w:rsid w:val="00C82B34"/>
    <w:rsid w:val="00C8569D"/>
    <w:rsid w:val="00C8602F"/>
    <w:rsid w:val="00C92480"/>
    <w:rsid w:val="00C92797"/>
    <w:rsid w:val="00C94A8B"/>
    <w:rsid w:val="00C954BD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4096"/>
    <w:rsid w:val="00CC409E"/>
    <w:rsid w:val="00CC4DA8"/>
    <w:rsid w:val="00CC517D"/>
    <w:rsid w:val="00CC5F91"/>
    <w:rsid w:val="00CC79A5"/>
    <w:rsid w:val="00CD5A63"/>
    <w:rsid w:val="00CD799C"/>
    <w:rsid w:val="00CE002C"/>
    <w:rsid w:val="00CE0579"/>
    <w:rsid w:val="00CF2EA9"/>
    <w:rsid w:val="00D0071A"/>
    <w:rsid w:val="00D00A4A"/>
    <w:rsid w:val="00D048A7"/>
    <w:rsid w:val="00D04BE6"/>
    <w:rsid w:val="00D1366A"/>
    <w:rsid w:val="00D170E3"/>
    <w:rsid w:val="00D21E8C"/>
    <w:rsid w:val="00D316A5"/>
    <w:rsid w:val="00D33518"/>
    <w:rsid w:val="00D34249"/>
    <w:rsid w:val="00D36018"/>
    <w:rsid w:val="00D3668D"/>
    <w:rsid w:val="00D3713B"/>
    <w:rsid w:val="00D43BEE"/>
    <w:rsid w:val="00D476A5"/>
    <w:rsid w:val="00D51EBE"/>
    <w:rsid w:val="00D51F21"/>
    <w:rsid w:val="00D52892"/>
    <w:rsid w:val="00D562CD"/>
    <w:rsid w:val="00D63561"/>
    <w:rsid w:val="00D636A8"/>
    <w:rsid w:val="00D657F6"/>
    <w:rsid w:val="00D66306"/>
    <w:rsid w:val="00D67795"/>
    <w:rsid w:val="00D730ED"/>
    <w:rsid w:val="00D76409"/>
    <w:rsid w:val="00D81335"/>
    <w:rsid w:val="00D8169B"/>
    <w:rsid w:val="00D82112"/>
    <w:rsid w:val="00D85156"/>
    <w:rsid w:val="00D90C08"/>
    <w:rsid w:val="00D9177F"/>
    <w:rsid w:val="00D9192A"/>
    <w:rsid w:val="00D93479"/>
    <w:rsid w:val="00D939A9"/>
    <w:rsid w:val="00D94C7C"/>
    <w:rsid w:val="00D95258"/>
    <w:rsid w:val="00D97558"/>
    <w:rsid w:val="00DA02D7"/>
    <w:rsid w:val="00DA038C"/>
    <w:rsid w:val="00DA1B74"/>
    <w:rsid w:val="00DB0756"/>
    <w:rsid w:val="00DB202A"/>
    <w:rsid w:val="00DB26D3"/>
    <w:rsid w:val="00DB3A6C"/>
    <w:rsid w:val="00DB7859"/>
    <w:rsid w:val="00DB7BCB"/>
    <w:rsid w:val="00DC34E0"/>
    <w:rsid w:val="00DC540A"/>
    <w:rsid w:val="00DC5542"/>
    <w:rsid w:val="00DC5A47"/>
    <w:rsid w:val="00DC7ECF"/>
    <w:rsid w:val="00DD2A60"/>
    <w:rsid w:val="00DD62EA"/>
    <w:rsid w:val="00DD6F7F"/>
    <w:rsid w:val="00DE3056"/>
    <w:rsid w:val="00DE3EE8"/>
    <w:rsid w:val="00DE4041"/>
    <w:rsid w:val="00DE6C35"/>
    <w:rsid w:val="00DE7A67"/>
    <w:rsid w:val="00DF5C19"/>
    <w:rsid w:val="00DF7E6C"/>
    <w:rsid w:val="00E002C9"/>
    <w:rsid w:val="00E019AE"/>
    <w:rsid w:val="00E03653"/>
    <w:rsid w:val="00E03A22"/>
    <w:rsid w:val="00E0493C"/>
    <w:rsid w:val="00E05DF2"/>
    <w:rsid w:val="00E075A6"/>
    <w:rsid w:val="00E12825"/>
    <w:rsid w:val="00E158BE"/>
    <w:rsid w:val="00E15992"/>
    <w:rsid w:val="00E16BF5"/>
    <w:rsid w:val="00E16E57"/>
    <w:rsid w:val="00E22809"/>
    <w:rsid w:val="00E23FF4"/>
    <w:rsid w:val="00E2449D"/>
    <w:rsid w:val="00E2513A"/>
    <w:rsid w:val="00E30C85"/>
    <w:rsid w:val="00E30CD9"/>
    <w:rsid w:val="00E3168E"/>
    <w:rsid w:val="00E32239"/>
    <w:rsid w:val="00E329F0"/>
    <w:rsid w:val="00E33556"/>
    <w:rsid w:val="00E35ECC"/>
    <w:rsid w:val="00E42D9D"/>
    <w:rsid w:val="00E51561"/>
    <w:rsid w:val="00E52BEA"/>
    <w:rsid w:val="00E54620"/>
    <w:rsid w:val="00E74005"/>
    <w:rsid w:val="00E806D5"/>
    <w:rsid w:val="00E834CA"/>
    <w:rsid w:val="00E86056"/>
    <w:rsid w:val="00E9177A"/>
    <w:rsid w:val="00E9635A"/>
    <w:rsid w:val="00EA006E"/>
    <w:rsid w:val="00EA0822"/>
    <w:rsid w:val="00EA4F6C"/>
    <w:rsid w:val="00EA5AF1"/>
    <w:rsid w:val="00EB2632"/>
    <w:rsid w:val="00EB39B5"/>
    <w:rsid w:val="00EB771B"/>
    <w:rsid w:val="00EC5375"/>
    <w:rsid w:val="00EC7823"/>
    <w:rsid w:val="00EC7CF9"/>
    <w:rsid w:val="00ED1F75"/>
    <w:rsid w:val="00ED2C41"/>
    <w:rsid w:val="00ED2CA9"/>
    <w:rsid w:val="00EE2013"/>
    <w:rsid w:val="00EE35B7"/>
    <w:rsid w:val="00EE4B02"/>
    <w:rsid w:val="00EE782B"/>
    <w:rsid w:val="00EF0588"/>
    <w:rsid w:val="00EF0C8F"/>
    <w:rsid w:val="00EF615C"/>
    <w:rsid w:val="00EF6887"/>
    <w:rsid w:val="00F00C25"/>
    <w:rsid w:val="00F04113"/>
    <w:rsid w:val="00F05CEA"/>
    <w:rsid w:val="00F138EC"/>
    <w:rsid w:val="00F14AB9"/>
    <w:rsid w:val="00F162EE"/>
    <w:rsid w:val="00F16BA2"/>
    <w:rsid w:val="00F22870"/>
    <w:rsid w:val="00F23326"/>
    <w:rsid w:val="00F26582"/>
    <w:rsid w:val="00F26A82"/>
    <w:rsid w:val="00F422DA"/>
    <w:rsid w:val="00F44124"/>
    <w:rsid w:val="00F45FC8"/>
    <w:rsid w:val="00F50761"/>
    <w:rsid w:val="00F54E6B"/>
    <w:rsid w:val="00F56E3D"/>
    <w:rsid w:val="00F66ADE"/>
    <w:rsid w:val="00F731F1"/>
    <w:rsid w:val="00F7584C"/>
    <w:rsid w:val="00F76522"/>
    <w:rsid w:val="00F77229"/>
    <w:rsid w:val="00F809F0"/>
    <w:rsid w:val="00F81B26"/>
    <w:rsid w:val="00F81E9B"/>
    <w:rsid w:val="00F8346C"/>
    <w:rsid w:val="00F834C5"/>
    <w:rsid w:val="00F85D31"/>
    <w:rsid w:val="00F90075"/>
    <w:rsid w:val="00F925D5"/>
    <w:rsid w:val="00F92F21"/>
    <w:rsid w:val="00FA3866"/>
    <w:rsid w:val="00FA6F7F"/>
    <w:rsid w:val="00FA7AD8"/>
    <w:rsid w:val="00FB47E7"/>
    <w:rsid w:val="00FC3B89"/>
    <w:rsid w:val="00FC57DA"/>
    <w:rsid w:val="00FC666F"/>
    <w:rsid w:val="00FD00A6"/>
    <w:rsid w:val="00FD277F"/>
    <w:rsid w:val="00FE040B"/>
    <w:rsid w:val="00FE1C4C"/>
    <w:rsid w:val="00FE2295"/>
    <w:rsid w:val="00FE23AB"/>
    <w:rsid w:val="00FE2D6E"/>
    <w:rsid w:val="00FE50FE"/>
    <w:rsid w:val="00FF4689"/>
    <w:rsid w:val="00FF48E7"/>
    <w:rsid w:val="00FF5708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63A0FA-F1AA-456E-81FD-D762B2D6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5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69557-908E-4555-8980-78F458710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2023-07-28T11:44:00Z</cp:lastPrinted>
  <dcterms:created xsi:type="dcterms:W3CDTF">2024-05-06T11:56:00Z</dcterms:created>
  <dcterms:modified xsi:type="dcterms:W3CDTF">2024-05-06T11:56:00Z</dcterms:modified>
</cp:coreProperties>
</file>