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B66562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-461010</wp:posOffset>
                </wp:positionV>
                <wp:extent cx="814705" cy="801370"/>
                <wp:effectExtent l="0" t="381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164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35pt;margin-top:-36.3pt;width:64.15pt;height:6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164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D008D4">
      <w:pPr>
        <w:pStyle w:val="a7"/>
        <w:tabs>
          <w:tab w:val="left" w:pos="4962"/>
        </w:tabs>
        <w:spacing w:line="360" w:lineRule="auto"/>
        <w:rPr>
          <w:sz w:val="16"/>
        </w:rPr>
      </w:pPr>
    </w:p>
    <w:p w:rsidR="00C631E3" w:rsidRPr="00BF312A" w:rsidRDefault="00D008D4" w:rsidP="00C631E3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</w:t>
      </w:r>
      <w:r w:rsidR="00C631E3" w:rsidRPr="00BF312A">
        <w:rPr>
          <w:sz w:val="28"/>
          <w:szCs w:val="28"/>
        </w:rPr>
        <w:t>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DF4A04" w:rsidRDefault="00DF4A04" w:rsidP="00D6328B">
      <w:pPr>
        <w:spacing w:line="276" w:lineRule="auto"/>
        <w:rPr>
          <w:iCs/>
          <w:sz w:val="28"/>
          <w:szCs w:val="28"/>
        </w:rPr>
      </w:pPr>
    </w:p>
    <w:p w:rsidR="00FD7C1B" w:rsidRPr="0027130D" w:rsidRDefault="0042183C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09 июня 2023 г.</w:t>
      </w:r>
      <w:r w:rsidR="00DF4A04">
        <w:rPr>
          <w:sz w:val="28"/>
          <w:szCs w:val="28"/>
        </w:rPr>
        <w:tab/>
      </w:r>
      <w:r w:rsidR="00DF4A04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DF4A04">
        <w:rPr>
          <w:sz w:val="28"/>
          <w:szCs w:val="28"/>
        </w:rPr>
        <w:t xml:space="preserve">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259</w:t>
      </w:r>
    </w:p>
    <w:p w:rsidR="00DF4A04" w:rsidRDefault="00DF4A0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6E2FF4" w:rsidRPr="009706D4" w:rsidRDefault="006E2FF4" w:rsidP="002D1B1B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362B8B">
        <w:rPr>
          <w:b/>
          <w:sz w:val="28"/>
          <w:szCs w:val="28"/>
        </w:rPr>
        <w:t>изменений</w:t>
      </w:r>
      <w:r w:rsidR="009706D4">
        <w:rPr>
          <w:b/>
          <w:sz w:val="28"/>
          <w:szCs w:val="28"/>
        </w:rPr>
        <w:t xml:space="preserve"> в </w:t>
      </w:r>
      <w:r w:rsidR="002D1B1B" w:rsidRPr="000250B7">
        <w:rPr>
          <w:b/>
          <w:color w:val="000000"/>
          <w:sz w:val="28"/>
          <w:szCs w:val="28"/>
        </w:rPr>
        <w:t xml:space="preserve">Порядок </w:t>
      </w:r>
      <w:r w:rsidR="002A34F6" w:rsidRPr="002A34F6">
        <w:rPr>
          <w:b/>
          <w:color w:val="000000"/>
          <w:sz w:val="28"/>
          <w:szCs w:val="28"/>
        </w:rPr>
        <w:t xml:space="preserve">предоставления единовременной </w:t>
      </w:r>
      <w:r w:rsidR="002A34F6">
        <w:rPr>
          <w:b/>
          <w:color w:val="000000"/>
          <w:sz w:val="28"/>
          <w:szCs w:val="28"/>
        </w:rPr>
        <w:t xml:space="preserve"> д</w:t>
      </w:r>
      <w:r w:rsidR="002A34F6" w:rsidRPr="002A34F6">
        <w:rPr>
          <w:b/>
          <w:color w:val="000000"/>
          <w:sz w:val="28"/>
          <w:szCs w:val="28"/>
        </w:rPr>
        <w:t>енежной выплаты на ребенка 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заключивших контракт на прохождение военной службы, проживающих в городе Байконур</w:t>
      </w:r>
      <w:r w:rsidR="009706D4" w:rsidRPr="009706D4">
        <w:rPr>
          <w:b/>
          <w:sz w:val="28"/>
          <w:szCs w:val="28"/>
        </w:rPr>
        <w:t>, утвержденный постановлением Главы администрации города Байконур от </w:t>
      </w:r>
      <w:r w:rsidR="002A34F6">
        <w:rPr>
          <w:b/>
          <w:sz w:val="28"/>
          <w:szCs w:val="28"/>
        </w:rPr>
        <w:t>26</w:t>
      </w:r>
      <w:r w:rsidR="009706D4" w:rsidRPr="009706D4">
        <w:rPr>
          <w:b/>
          <w:sz w:val="28"/>
          <w:szCs w:val="28"/>
        </w:rPr>
        <w:t> </w:t>
      </w:r>
      <w:r w:rsidR="002D1B1B">
        <w:rPr>
          <w:b/>
          <w:sz w:val="28"/>
          <w:szCs w:val="28"/>
        </w:rPr>
        <w:t>апреля 2023 г. № 1</w:t>
      </w:r>
      <w:r w:rsidR="002A34F6">
        <w:rPr>
          <w:b/>
          <w:sz w:val="28"/>
          <w:szCs w:val="28"/>
        </w:rPr>
        <w:t>82</w:t>
      </w:r>
    </w:p>
    <w:bookmarkEnd w:id="0"/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DF4A04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от 12 октября 1998 г.</w:t>
      </w:r>
    </w:p>
    <w:p w:rsidR="00663B29" w:rsidRPr="00882FE1" w:rsidRDefault="00663B2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327AF4" w:rsidRPr="002A34F6" w:rsidRDefault="00552A9D" w:rsidP="002A34F6">
      <w:pPr>
        <w:numPr>
          <w:ilvl w:val="0"/>
          <w:numId w:val="2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  <w:lang w:eastAsia="ru-RU"/>
        </w:rPr>
      </w:pPr>
      <w:r w:rsidRPr="002A34F6">
        <w:rPr>
          <w:sz w:val="28"/>
          <w:szCs w:val="28"/>
        </w:rPr>
        <w:t xml:space="preserve">Внести в </w:t>
      </w:r>
      <w:r w:rsidR="002D1B1B" w:rsidRPr="002A34F6">
        <w:rPr>
          <w:color w:val="000000"/>
          <w:sz w:val="28"/>
          <w:szCs w:val="28"/>
        </w:rPr>
        <w:t xml:space="preserve">Порядок </w:t>
      </w:r>
      <w:r w:rsidR="002A34F6" w:rsidRPr="002A34F6">
        <w:rPr>
          <w:color w:val="000000"/>
          <w:sz w:val="28"/>
          <w:szCs w:val="28"/>
        </w:rPr>
        <w:t>предоставления единовременной  денежной выплаты на ребенка 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                                и заключивших контракт на прохождение военной службы, проживающих</w:t>
      </w:r>
      <w:r w:rsidR="00945550">
        <w:rPr>
          <w:color w:val="000000"/>
          <w:sz w:val="28"/>
          <w:szCs w:val="28"/>
        </w:rPr>
        <w:t xml:space="preserve">                     </w:t>
      </w:r>
      <w:r w:rsidR="002A34F6" w:rsidRPr="002A34F6">
        <w:rPr>
          <w:color w:val="000000"/>
          <w:sz w:val="28"/>
          <w:szCs w:val="28"/>
        </w:rPr>
        <w:t xml:space="preserve"> </w:t>
      </w:r>
      <w:r w:rsidR="002A34F6" w:rsidRPr="002A34F6">
        <w:rPr>
          <w:color w:val="000000"/>
          <w:sz w:val="28"/>
          <w:szCs w:val="28"/>
        </w:rPr>
        <w:lastRenderedPageBreak/>
        <w:t>в городе Байконур, утвержденный постановлением Главы администрации города Байконур от 26 апреля 2023 г. № 182</w:t>
      </w:r>
      <w:r w:rsidR="00945550">
        <w:rPr>
          <w:color w:val="000000"/>
          <w:sz w:val="28"/>
          <w:szCs w:val="28"/>
        </w:rPr>
        <w:t xml:space="preserve"> «</w:t>
      </w:r>
      <w:r w:rsidR="00945550" w:rsidRPr="00945550">
        <w:rPr>
          <w:color w:val="000000"/>
          <w:sz w:val="28"/>
          <w:szCs w:val="28"/>
        </w:rPr>
        <w:t xml:space="preserve">Об утверждении порядков установления мер социальной поддержки членам семей мобилизованных граждан Российской Федерации, а также лиц, добровольно изъявивших желание принять участие </w:t>
      </w:r>
      <w:r w:rsidR="00945550">
        <w:rPr>
          <w:color w:val="000000"/>
          <w:sz w:val="28"/>
          <w:szCs w:val="28"/>
        </w:rPr>
        <w:t xml:space="preserve">                    </w:t>
      </w:r>
      <w:r w:rsidR="00945550" w:rsidRPr="00945550">
        <w:rPr>
          <w:color w:val="000000"/>
          <w:sz w:val="28"/>
          <w:szCs w:val="28"/>
        </w:rPr>
        <w:t>в специальной военной операции и заключивших контракт на прохождение военной службы, проживающих в городе Байконур</w:t>
      </w:r>
      <w:r w:rsidR="00945550">
        <w:rPr>
          <w:color w:val="000000"/>
          <w:sz w:val="28"/>
          <w:szCs w:val="28"/>
        </w:rPr>
        <w:t>»</w:t>
      </w:r>
      <w:r w:rsidR="002A34F6" w:rsidRPr="002A34F6">
        <w:rPr>
          <w:color w:val="000000"/>
          <w:sz w:val="28"/>
          <w:szCs w:val="28"/>
        </w:rPr>
        <w:t xml:space="preserve"> </w:t>
      </w:r>
      <w:r w:rsidR="009F2B83" w:rsidRPr="002A34F6">
        <w:rPr>
          <w:sz w:val="28"/>
          <w:szCs w:val="28"/>
        </w:rPr>
        <w:t xml:space="preserve">(далее </w:t>
      </w:r>
      <w:r w:rsidR="00DF4A04" w:rsidRPr="002A34F6">
        <w:rPr>
          <w:sz w:val="28"/>
          <w:szCs w:val="28"/>
        </w:rPr>
        <w:t>–</w:t>
      </w:r>
      <w:r w:rsidR="009F2B83" w:rsidRPr="002A34F6">
        <w:rPr>
          <w:sz w:val="28"/>
          <w:szCs w:val="28"/>
        </w:rPr>
        <w:t xml:space="preserve"> Порядок), следующие изменения:</w:t>
      </w:r>
    </w:p>
    <w:p w:rsidR="002A34F6" w:rsidRDefault="00945550" w:rsidP="002A34F6">
      <w:pPr>
        <w:numPr>
          <w:ilvl w:val="1"/>
          <w:numId w:val="13"/>
        </w:numPr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2A34F6">
        <w:rPr>
          <w:sz w:val="28"/>
          <w:szCs w:val="28"/>
        </w:rPr>
        <w:t>2 Порядка после слов «прожиточного минимума» дополнить словами «для детей,».</w:t>
      </w:r>
    </w:p>
    <w:p w:rsidR="002A34F6" w:rsidRDefault="002A34F6" w:rsidP="00AE3B6F">
      <w:pPr>
        <w:numPr>
          <w:ilvl w:val="1"/>
          <w:numId w:val="13"/>
        </w:numPr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AE3B6F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пункта 13 Порядка </w:t>
      </w:r>
      <w:r w:rsidR="00AE3B6F">
        <w:rPr>
          <w:sz w:val="28"/>
          <w:szCs w:val="28"/>
        </w:rPr>
        <w:t>слова «в пункте 5 Порядка» заменить словами «в пункте 4 Порядка».</w:t>
      </w:r>
    </w:p>
    <w:p w:rsidR="00516A4F" w:rsidRDefault="00516A4F" w:rsidP="00AE3B6F">
      <w:pPr>
        <w:numPr>
          <w:ilvl w:val="0"/>
          <w:numId w:val="13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516A4F" w:rsidP="003038A1">
      <w:pPr>
        <w:numPr>
          <w:ilvl w:val="0"/>
          <w:numId w:val="13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287C35" w:rsidRDefault="00287C35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A1CA2" w:rsidRDefault="007A1CA2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0219" w:rsidP="003450A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9E7757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К.Д. Бусыгин</w:t>
      </w:r>
    </w:p>
    <w:sectPr w:rsidR="001F0E39" w:rsidRPr="00BF312A" w:rsidSect="003207F9">
      <w:headerReference w:type="default" r:id="rId11"/>
      <w:pgSz w:w="11906" w:h="16838" w:code="9"/>
      <w:pgMar w:top="1077" w:right="567" w:bottom="113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38" w:rsidRDefault="00C35138" w:rsidP="00CA4F27">
      <w:r>
        <w:separator/>
      </w:r>
    </w:p>
  </w:endnote>
  <w:endnote w:type="continuationSeparator" w:id="0">
    <w:p w:rsidR="00C35138" w:rsidRDefault="00C3513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38" w:rsidRDefault="00C35138" w:rsidP="00CA4F27">
      <w:r>
        <w:separator/>
      </w:r>
    </w:p>
  </w:footnote>
  <w:footnote w:type="continuationSeparator" w:id="0">
    <w:p w:rsidR="00C35138" w:rsidRDefault="00C3513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562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3E0806CC"/>
    <w:multiLevelType w:val="multilevel"/>
    <w:tmpl w:val="C4209390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281C412E"/>
    <w:lvl w:ilvl="0" w:tplc="06AA1224">
      <w:start w:val="1"/>
      <w:numFmt w:val="decimal"/>
      <w:lvlText w:val="%1."/>
      <w:lvlJc w:val="left"/>
      <w:pPr>
        <w:ind w:left="1145" w:hanging="435"/>
      </w:pPr>
      <w:rPr>
        <w:rFonts w:hint="default"/>
        <w:b w:val="0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20E76"/>
    <w:rsid w:val="00025275"/>
    <w:rsid w:val="000353E1"/>
    <w:rsid w:val="000415E5"/>
    <w:rsid w:val="00043175"/>
    <w:rsid w:val="00052C5D"/>
    <w:rsid w:val="0005382C"/>
    <w:rsid w:val="000562BD"/>
    <w:rsid w:val="00075440"/>
    <w:rsid w:val="000776C8"/>
    <w:rsid w:val="00080219"/>
    <w:rsid w:val="00080CD2"/>
    <w:rsid w:val="000870A7"/>
    <w:rsid w:val="0009066C"/>
    <w:rsid w:val="00094784"/>
    <w:rsid w:val="00094D78"/>
    <w:rsid w:val="000B2131"/>
    <w:rsid w:val="000D2C45"/>
    <w:rsid w:val="000D36D5"/>
    <w:rsid w:val="000F5BA5"/>
    <w:rsid w:val="00104BB5"/>
    <w:rsid w:val="00107358"/>
    <w:rsid w:val="00110612"/>
    <w:rsid w:val="0012334A"/>
    <w:rsid w:val="00134D66"/>
    <w:rsid w:val="00145E6A"/>
    <w:rsid w:val="00154DAE"/>
    <w:rsid w:val="00155C06"/>
    <w:rsid w:val="0016481E"/>
    <w:rsid w:val="001677E3"/>
    <w:rsid w:val="001732A5"/>
    <w:rsid w:val="00182868"/>
    <w:rsid w:val="00190FE0"/>
    <w:rsid w:val="00191104"/>
    <w:rsid w:val="001920F9"/>
    <w:rsid w:val="001A2B48"/>
    <w:rsid w:val="001B436D"/>
    <w:rsid w:val="001B774A"/>
    <w:rsid w:val="001C35F2"/>
    <w:rsid w:val="001F0E39"/>
    <w:rsid w:val="001F59B0"/>
    <w:rsid w:val="001F738D"/>
    <w:rsid w:val="00201288"/>
    <w:rsid w:val="00202F94"/>
    <w:rsid w:val="00226C0B"/>
    <w:rsid w:val="00242095"/>
    <w:rsid w:val="00245383"/>
    <w:rsid w:val="00252905"/>
    <w:rsid w:val="00253A98"/>
    <w:rsid w:val="00254D95"/>
    <w:rsid w:val="00257B02"/>
    <w:rsid w:val="00261131"/>
    <w:rsid w:val="00262714"/>
    <w:rsid w:val="0027130D"/>
    <w:rsid w:val="00274B2D"/>
    <w:rsid w:val="00284166"/>
    <w:rsid w:val="00287C35"/>
    <w:rsid w:val="002A0B29"/>
    <w:rsid w:val="002A2904"/>
    <w:rsid w:val="002A34F6"/>
    <w:rsid w:val="002C3E8E"/>
    <w:rsid w:val="002C4A81"/>
    <w:rsid w:val="002C7FD3"/>
    <w:rsid w:val="002D1B1B"/>
    <w:rsid w:val="002D46A9"/>
    <w:rsid w:val="002E030D"/>
    <w:rsid w:val="002E63AD"/>
    <w:rsid w:val="002F28F2"/>
    <w:rsid w:val="003038A1"/>
    <w:rsid w:val="003069F9"/>
    <w:rsid w:val="00314BD0"/>
    <w:rsid w:val="00316627"/>
    <w:rsid w:val="003207F9"/>
    <w:rsid w:val="003234B4"/>
    <w:rsid w:val="00327AF4"/>
    <w:rsid w:val="00336A49"/>
    <w:rsid w:val="003371F6"/>
    <w:rsid w:val="00341031"/>
    <w:rsid w:val="003450A6"/>
    <w:rsid w:val="00350CDB"/>
    <w:rsid w:val="0035332B"/>
    <w:rsid w:val="00362B8B"/>
    <w:rsid w:val="00362CB9"/>
    <w:rsid w:val="003828A2"/>
    <w:rsid w:val="0038366E"/>
    <w:rsid w:val="0038399A"/>
    <w:rsid w:val="00383C9C"/>
    <w:rsid w:val="003845DC"/>
    <w:rsid w:val="0038491A"/>
    <w:rsid w:val="00394243"/>
    <w:rsid w:val="0039674D"/>
    <w:rsid w:val="003B0CCE"/>
    <w:rsid w:val="003B227E"/>
    <w:rsid w:val="003B652E"/>
    <w:rsid w:val="003C7A4C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20883"/>
    <w:rsid w:val="0042183C"/>
    <w:rsid w:val="004314CF"/>
    <w:rsid w:val="00446FA3"/>
    <w:rsid w:val="004516FA"/>
    <w:rsid w:val="0046411A"/>
    <w:rsid w:val="0048540F"/>
    <w:rsid w:val="004B5EA9"/>
    <w:rsid w:val="004C3156"/>
    <w:rsid w:val="004C4A27"/>
    <w:rsid w:val="004D571D"/>
    <w:rsid w:val="004D7FA5"/>
    <w:rsid w:val="004E592F"/>
    <w:rsid w:val="004F031F"/>
    <w:rsid w:val="004F688B"/>
    <w:rsid w:val="005030DE"/>
    <w:rsid w:val="00503D49"/>
    <w:rsid w:val="00504C4F"/>
    <w:rsid w:val="00505C7E"/>
    <w:rsid w:val="0051121B"/>
    <w:rsid w:val="00513A11"/>
    <w:rsid w:val="0051477D"/>
    <w:rsid w:val="00516A4F"/>
    <w:rsid w:val="00517233"/>
    <w:rsid w:val="005253A4"/>
    <w:rsid w:val="00526CF7"/>
    <w:rsid w:val="00540AC8"/>
    <w:rsid w:val="005508BD"/>
    <w:rsid w:val="005514AF"/>
    <w:rsid w:val="0055151E"/>
    <w:rsid w:val="005518D2"/>
    <w:rsid w:val="00552A9D"/>
    <w:rsid w:val="00560EF3"/>
    <w:rsid w:val="00564DA0"/>
    <w:rsid w:val="00565666"/>
    <w:rsid w:val="00581F0D"/>
    <w:rsid w:val="00583A13"/>
    <w:rsid w:val="0059457F"/>
    <w:rsid w:val="0059779F"/>
    <w:rsid w:val="005A620B"/>
    <w:rsid w:val="005B24BB"/>
    <w:rsid w:val="005B559F"/>
    <w:rsid w:val="005C1E9A"/>
    <w:rsid w:val="005C3D3D"/>
    <w:rsid w:val="005C5886"/>
    <w:rsid w:val="005D0621"/>
    <w:rsid w:val="005D06A3"/>
    <w:rsid w:val="005D2DCE"/>
    <w:rsid w:val="005D6EF2"/>
    <w:rsid w:val="005E22BB"/>
    <w:rsid w:val="005E2AA6"/>
    <w:rsid w:val="005E44D2"/>
    <w:rsid w:val="005E7B15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2565"/>
    <w:rsid w:val="00695B36"/>
    <w:rsid w:val="006A1899"/>
    <w:rsid w:val="006A2D14"/>
    <w:rsid w:val="006A5793"/>
    <w:rsid w:val="006B6711"/>
    <w:rsid w:val="006C1EFF"/>
    <w:rsid w:val="006C4272"/>
    <w:rsid w:val="006C442C"/>
    <w:rsid w:val="006D0B28"/>
    <w:rsid w:val="006D1BDE"/>
    <w:rsid w:val="006E16BA"/>
    <w:rsid w:val="006E2FF4"/>
    <w:rsid w:val="006F257E"/>
    <w:rsid w:val="00700A3D"/>
    <w:rsid w:val="0071072E"/>
    <w:rsid w:val="00710BF9"/>
    <w:rsid w:val="007205AE"/>
    <w:rsid w:val="0072151D"/>
    <w:rsid w:val="007218AC"/>
    <w:rsid w:val="007475D8"/>
    <w:rsid w:val="00750168"/>
    <w:rsid w:val="00760242"/>
    <w:rsid w:val="007619DE"/>
    <w:rsid w:val="00773328"/>
    <w:rsid w:val="00777C75"/>
    <w:rsid w:val="00780322"/>
    <w:rsid w:val="00785F3C"/>
    <w:rsid w:val="007A1ADB"/>
    <w:rsid w:val="007A1CA2"/>
    <w:rsid w:val="007A2309"/>
    <w:rsid w:val="007A2EA8"/>
    <w:rsid w:val="007D1D9A"/>
    <w:rsid w:val="007E1E52"/>
    <w:rsid w:val="007E337E"/>
    <w:rsid w:val="00805091"/>
    <w:rsid w:val="008073BD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0E0F"/>
    <w:rsid w:val="0087336E"/>
    <w:rsid w:val="008744A9"/>
    <w:rsid w:val="008773D2"/>
    <w:rsid w:val="008803E8"/>
    <w:rsid w:val="008829BE"/>
    <w:rsid w:val="00882FE1"/>
    <w:rsid w:val="00896869"/>
    <w:rsid w:val="008A4669"/>
    <w:rsid w:val="008A6DD7"/>
    <w:rsid w:val="008B6623"/>
    <w:rsid w:val="008D099F"/>
    <w:rsid w:val="008D561B"/>
    <w:rsid w:val="008E12A7"/>
    <w:rsid w:val="008E74D2"/>
    <w:rsid w:val="008E7F08"/>
    <w:rsid w:val="009026FA"/>
    <w:rsid w:val="0090499B"/>
    <w:rsid w:val="009139CB"/>
    <w:rsid w:val="009367DC"/>
    <w:rsid w:val="009401CE"/>
    <w:rsid w:val="00945550"/>
    <w:rsid w:val="00946FC6"/>
    <w:rsid w:val="00956377"/>
    <w:rsid w:val="009706D4"/>
    <w:rsid w:val="0097505C"/>
    <w:rsid w:val="00975F38"/>
    <w:rsid w:val="00982684"/>
    <w:rsid w:val="00984A7B"/>
    <w:rsid w:val="009A7610"/>
    <w:rsid w:val="009B4DD8"/>
    <w:rsid w:val="009C26EF"/>
    <w:rsid w:val="009C7424"/>
    <w:rsid w:val="009D2FFD"/>
    <w:rsid w:val="009D50FC"/>
    <w:rsid w:val="009E6C91"/>
    <w:rsid w:val="009E7757"/>
    <w:rsid w:val="009F2B83"/>
    <w:rsid w:val="009F736A"/>
    <w:rsid w:val="009F7A79"/>
    <w:rsid w:val="00A0581E"/>
    <w:rsid w:val="00A123BD"/>
    <w:rsid w:val="00A13F27"/>
    <w:rsid w:val="00A16DCB"/>
    <w:rsid w:val="00A17A2F"/>
    <w:rsid w:val="00A326B5"/>
    <w:rsid w:val="00A33037"/>
    <w:rsid w:val="00A36ED7"/>
    <w:rsid w:val="00A40256"/>
    <w:rsid w:val="00A429E7"/>
    <w:rsid w:val="00A50397"/>
    <w:rsid w:val="00A66527"/>
    <w:rsid w:val="00A66A26"/>
    <w:rsid w:val="00A7739D"/>
    <w:rsid w:val="00A93471"/>
    <w:rsid w:val="00AA08B9"/>
    <w:rsid w:val="00AA752E"/>
    <w:rsid w:val="00AC4353"/>
    <w:rsid w:val="00AC44CB"/>
    <w:rsid w:val="00AD3682"/>
    <w:rsid w:val="00AE1E2A"/>
    <w:rsid w:val="00AE3B6F"/>
    <w:rsid w:val="00AF2875"/>
    <w:rsid w:val="00AF345D"/>
    <w:rsid w:val="00AF795E"/>
    <w:rsid w:val="00B4345A"/>
    <w:rsid w:val="00B46056"/>
    <w:rsid w:val="00B50206"/>
    <w:rsid w:val="00B56272"/>
    <w:rsid w:val="00B6364A"/>
    <w:rsid w:val="00B66562"/>
    <w:rsid w:val="00B66F3D"/>
    <w:rsid w:val="00B67D04"/>
    <w:rsid w:val="00B7122A"/>
    <w:rsid w:val="00B81086"/>
    <w:rsid w:val="00B81617"/>
    <w:rsid w:val="00B834B7"/>
    <w:rsid w:val="00B87B64"/>
    <w:rsid w:val="00B90E6D"/>
    <w:rsid w:val="00B910A0"/>
    <w:rsid w:val="00BB6B83"/>
    <w:rsid w:val="00BC2F0F"/>
    <w:rsid w:val="00BC3D65"/>
    <w:rsid w:val="00BD26C4"/>
    <w:rsid w:val="00BE3E19"/>
    <w:rsid w:val="00BE4552"/>
    <w:rsid w:val="00BF312A"/>
    <w:rsid w:val="00BF7097"/>
    <w:rsid w:val="00C05713"/>
    <w:rsid w:val="00C07F3B"/>
    <w:rsid w:val="00C117DA"/>
    <w:rsid w:val="00C206EF"/>
    <w:rsid w:val="00C305AA"/>
    <w:rsid w:val="00C35138"/>
    <w:rsid w:val="00C35785"/>
    <w:rsid w:val="00C41106"/>
    <w:rsid w:val="00C53521"/>
    <w:rsid w:val="00C6211A"/>
    <w:rsid w:val="00C631E3"/>
    <w:rsid w:val="00C707D1"/>
    <w:rsid w:val="00C72F28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C6248"/>
    <w:rsid w:val="00CD6AFC"/>
    <w:rsid w:val="00CE1A13"/>
    <w:rsid w:val="00CE51F3"/>
    <w:rsid w:val="00CE6101"/>
    <w:rsid w:val="00CE66B5"/>
    <w:rsid w:val="00CF1279"/>
    <w:rsid w:val="00CF545B"/>
    <w:rsid w:val="00D0011D"/>
    <w:rsid w:val="00D008D4"/>
    <w:rsid w:val="00D015DB"/>
    <w:rsid w:val="00D10008"/>
    <w:rsid w:val="00D111C2"/>
    <w:rsid w:val="00D13E2A"/>
    <w:rsid w:val="00D21C7B"/>
    <w:rsid w:val="00D24390"/>
    <w:rsid w:val="00D26818"/>
    <w:rsid w:val="00D32CC3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DA3"/>
    <w:rsid w:val="00DC7C6B"/>
    <w:rsid w:val="00DE29C7"/>
    <w:rsid w:val="00DE52EF"/>
    <w:rsid w:val="00DF4A04"/>
    <w:rsid w:val="00DF6739"/>
    <w:rsid w:val="00E04F3D"/>
    <w:rsid w:val="00E14C82"/>
    <w:rsid w:val="00E17D3B"/>
    <w:rsid w:val="00E2343A"/>
    <w:rsid w:val="00E258B7"/>
    <w:rsid w:val="00E25BF2"/>
    <w:rsid w:val="00E4751A"/>
    <w:rsid w:val="00E50078"/>
    <w:rsid w:val="00E52E76"/>
    <w:rsid w:val="00E534AE"/>
    <w:rsid w:val="00E576E5"/>
    <w:rsid w:val="00E60189"/>
    <w:rsid w:val="00E91099"/>
    <w:rsid w:val="00EA477A"/>
    <w:rsid w:val="00EA4EF8"/>
    <w:rsid w:val="00EB78EA"/>
    <w:rsid w:val="00EC28D3"/>
    <w:rsid w:val="00EC4A44"/>
    <w:rsid w:val="00ED20ED"/>
    <w:rsid w:val="00ED58BE"/>
    <w:rsid w:val="00EE6FC7"/>
    <w:rsid w:val="00EF1E30"/>
    <w:rsid w:val="00EF3717"/>
    <w:rsid w:val="00EF3729"/>
    <w:rsid w:val="00EF3D38"/>
    <w:rsid w:val="00EF4600"/>
    <w:rsid w:val="00EF4D5F"/>
    <w:rsid w:val="00F22A1E"/>
    <w:rsid w:val="00F23608"/>
    <w:rsid w:val="00F2421B"/>
    <w:rsid w:val="00F35315"/>
    <w:rsid w:val="00F4150A"/>
    <w:rsid w:val="00F42099"/>
    <w:rsid w:val="00F471A4"/>
    <w:rsid w:val="00F50863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6E95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BE93-1104-4BF2-A5BD-17430001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34F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link w:val="-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-0">
    <w:name w:val="- список Знак"/>
    <w:link w:val="-"/>
    <w:rsid w:val="00D008D4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8D63-5E7F-446A-B5EC-B9C5EC24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2023-05-18T12:21:00Z</cp:lastPrinted>
  <dcterms:created xsi:type="dcterms:W3CDTF">2024-05-06T11:00:00Z</dcterms:created>
  <dcterms:modified xsi:type="dcterms:W3CDTF">2024-05-06T11:00:00Z</dcterms:modified>
</cp:coreProperties>
</file>