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5F033E" w:rsidP="00EC4B7E">
      <w:pPr>
        <w:pStyle w:val="a9"/>
        <w:ind w:firstLine="70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166" w:rsidRDefault="00122166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500957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122166" w:rsidRDefault="00122166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5009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5F033E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B882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4C1016">
      <w:pPr>
        <w:jc w:val="both"/>
        <w:rPr>
          <w:b/>
          <w:sz w:val="28"/>
        </w:rPr>
      </w:pPr>
      <w:r>
        <w:rPr>
          <w:sz w:val="28"/>
        </w:rPr>
        <w:t>07 октября 2021 г.</w:t>
      </w:r>
      <w:r w:rsidR="00001901">
        <w:rPr>
          <w:sz w:val="28"/>
        </w:rPr>
        <w:t xml:space="preserve">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</w:t>
      </w:r>
      <w:r w:rsidR="00187FEB">
        <w:rPr>
          <w:sz w:val="28"/>
        </w:rPr>
        <w:t xml:space="preserve">         </w:t>
      </w:r>
      <w:r w:rsidR="00001901">
        <w:rPr>
          <w:sz w:val="28"/>
        </w:rPr>
        <w:t xml:space="preserve">№ </w:t>
      </w:r>
      <w:r>
        <w:rPr>
          <w:sz w:val="28"/>
        </w:rPr>
        <w:t>01-581р</w:t>
      </w:r>
    </w:p>
    <w:p w:rsidR="001627E2" w:rsidRDefault="001627E2" w:rsidP="00916AAE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spacing w:after="0"/>
        <w:ind w:right="4845"/>
        <w:rPr>
          <w:b/>
          <w:sz w:val="28"/>
        </w:rPr>
      </w:pPr>
      <w:bookmarkStart w:id="0" w:name="_GoBack"/>
      <w:r>
        <w:rPr>
          <w:b/>
          <w:sz w:val="28"/>
        </w:rPr>
        <w:t xml:space="preserve">О внесении изменений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в распоряжение Главы администрации города Байконур </w:t>
      </w:r>
      <w:r w:rsidR="00E61461">
        <w:rPr>
          <w:b/>
          <w:sz w:val="28"/>
        </w:rPr>
        <w:br/>
      </w:r>
      <w:r>
        <w:rPr>
          <w:b/>
          <w:sz w:val="28"/>
        </w:rPr>
        <w:t xml:space="preserve">от 28 мая 2020 г. </w:t>
      </w:r>
      <w:r w:rsidR="009B5A20">
        <w:rPr>
          <w:b/>
          <w:sz w:val="28"/>
        </w:rPr>
        <w:t>№ 01-222р</w:t>
      </w:r>
    </w:p>
    <w:bookmarkEnd w:id="0"/>
    <w:p w:rsidR="00001901" w:rsidRDefault="00001901" w:rsidP="00896DD3">
      <w:pPr>
        <w:ind w:firstLine="709"/>
        <w:jc w:val="both"/>
        <w:rPr>
          <w:snapToGrid w:val="0"/>
          <w:color w:val="000000"/>
          <w:sz w:val="16"/>
          <w:lang w:eastAsia="ru-RU"/>
        </w:rPr>
      </w:pPr>
    </w:p>
    <w:p w:rsidR="00001901" w:rsidRPr="00EC0D38" w:rsidRDefault="001627E2" w:rsidP="007947C2">
      <w:pPr>
        <w:tabs>
          <w:tab w:val="left" w:pos="1276"/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 w:rsidRPr="001627E2">
        <w:rPr>
          <w:sz w:val="28"/>
          <w:szCs w:val="28"/>
        </w:rPr>
        <w:t>В связи с кадровыми изменениями:</w:t>
      </w:r>
    </w:p>
    <w:p w:rsidR="00B94C35" w:rsidRPr="0088424C" w:rsidRDefault="00E61461" w:rsidP="007947C2">
      <w:pPr>
        <w:numPr>
          <w:ilvl w:val="0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 xml:space="preserve">Внести в состав </w:t>
      </w:r>
      <w:r w:rsidR="00D17116" w:rsidRPr="0088424C">
        <w:rPr>
          <w:sz w:val="28"/>
        </w:rPr>
        <w:t>межведомственн</w:t>
      </w:r>
      <w:r w:rsidRPr="0088424C">
        <w:rPr>
          <w:sz w:val="28"/>
        </w:rPr>
        <w:t>ой</w:t>
      </w:r>
      <w:r w:rsidR="00D17116" w:rsidRPr="0088424C">
        <w:rPr>
          <w:sz w:val="28"/>
        </w:rPr>
        <w:t xml:space="preserve"> </w:t>
      </w:r>
      <w:r w:rsidR="00B94C35" w:rsidRPr="0088424C">
        <w:rPr>
          <w:sz w:val="28"/>
        </w:rPr>
        <w:t>рабоч</w:t>
      </w:r>
      <w:r w:rsidRPr="0088424C">
        <w:rPr>
          <w:sz w:val="28"/>
        </w:rPr>
        <w:t>ей</w:t>
      </w:r>
      <w:r w:rsidR="00B94C35" w:rsidRPr="0088424C">
        <w:rPr>
          <w:sz w:val="28"/>
        </w:rPr>
        <w:t xml:space="preserve"> групп</w:t>
      </w:r>
      <w:r w:rsidRPr="0088424C">
        <w:rPr>
          <w:sz w:val="28"/>
        </w:rPr>
        <w:t>ы</w:t>
      </w:r>
      <w:r w:rsidR="00B94C35" w:rsidRPr="0088424C">
        <w:rPr>
          <w:sz w:val="28"/>
        </w:rPr>
        <w:t xml:space="preserve"> по реализации Долгосрочной программы развития города Байконур (далее – Рабочая группа)</w:t>
      </w:r>
      <w:r w:rsidRPr="0088424C">
        <w:rPr>
          <w:sz w:val="28"/>
        </w:rPr>
        <w:t xml:space="preserve">, созданной распоряжением Главы администрации города Байконур </w:t>
      </w:r>
      <w:r w:rsidR="00650F8C">
        <w:rPr>
          <w:sz w:val="28"/>
        </w:rPr>
        <w:br/>
      </w:r>
      <w:r w:rsidRPr="0088424C">
        <w:rPr>
          <w:sz w:val="28"/>
        </w:rPr>
        <w:t xml:space="preserve">от 28 мая 2020 г. </w:t>
      </w:r>
      <w:r w:rsidR="009B5A20">
        <w:rPr>
          <w:sz w:val="28"/>
        </w:rPr>
        <w:t xml:space="preserve">№ 01-222р </w:t>
      </w:r>
      <w:r w:rsidRPr="0088424C">
        <w:rPr>
          <w:sz w:val="28"/>
        </w:rPr>
        <w:t xml:space="preserve">«О создании межведомственной рабочей группы </w:t>
      </w:r>
      <w:r w:rsidR="00650F8C">
        <w:rPr>
          <w:sz w:val="28"/>
        </w:rPr>
        <w:br/>
      </w:r>
      <w:r w:rsidRPr="0088424C">
        <w:rPr>
          <w:sz w:val="28"/>
        </w:rPr>
        <w:t xml:space="preserve">по реализации Долгосрочной программы развития города Байконур» </w:t>
      </w:r>
      <w:r w:rsidR="00004934">
        <w:rPr>
          <w:sz w:val="28"/>
        </w:rPr>
        <w:br/>
      </w:r>
      <w:r w:rsidR="003B054D">
        <w:rPr>
          <w:sz w:val="28"/>
        </w:rPr>
        <w:t>(с изм</w:t>
      </w:r>
      <w:r w:rsidR="00EF6AF8">
        <w:rPr>
          <w:sz w:val="28"/>
        </w:rPr>
        <w:t>енениям</w:t>
      </w:r>
      <w:r w:rsidR="00004934">
        <w:rPr>
          <w:sz w:val="28"/>
        </w:rPr>
        <w:t>и</w:t>
      </w:r>
      <w:r w:rsidR="003B054D">
        <w:rPr>
          <w:sz w:val="28"/>
        </w:rPr>
        <w:t xml:space="preserve">) </w:t>
      </w:r>
      <w:r w:rsidR="003214F9">
        <w:rPr>
          <w:sz w:val="28"/>
        </w:rPr>
        <w:t>(далее – Распоряжение)</w:t>
      </w:r>
      <w:r w:rsidR="00650F8C">
        <w:rPr>
          <w:sz w:val="28"/>
        </w:rPr>
        <w:t>,</w:t>
      </w:r>
      <w:r w:rsidR="003214F9">
        <w:rPr>
          <w:sz w:val="28"/>
        </w:rPr>
        <w:t xml:space="preserve"> </w:t>
      </w:r>
      <w:r w:rsidRPr="0088424C">
        <w:rPr>
          <w:sz w:val="28"/>
        </w:rPr>
        <w:t>следующие изменения:</w:t>
      </w:r>
    </w:p>
    <w:p w:rsidR="00E61461" w:rsidRPr="0088424C" w:rsidRDefault="00E61461" w:rsidP="007947C2">
      <w:pPr>
        <w:numPr>
          <w:ilvl w:val="1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 xml:space="preserve">Включить в состав </w:t>
      </w:r>
      <w:r w:rsidR="0021696D" w:rsidRPr="0088424C">
        <w:rPr>
          <w:sz w:val="28"/>
        </w:rPr>
        <w:t>Рабочей группы:</w:t>
      </w:r>
    </w:p>
    <w:p w:rsidR="00C22461" w:rsidRDefault="00C22461" w:rsidP="007947C2">
      <w:pPr>
        <w:tabs>
          <w:tab w:val="num" w:pos="142"/>
          <w:tab w:val="left" w:pos="993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Вербицкого Романа Ивановича</w:t>
      </w:r>
      <w:r w:rsidR="0021696D" w:rsidRPr="0088424C">
        <w:rPr>
          <w:sz w:val="28"/>
          <w:szCs w:val="28"/>
          <w:lang w:eastAsia="ru-RU"/>
        </w:rPr>
        <w:t xml:space="preserve"> </w:t>
      </w:r>
      <w:r w:rsidR="00650F8C" w:rsidRPr="0088424C">
        <w:rPr>
          <w:sz w:val="28"/>
        </w:rPr>
        <w:t>–</w:t>
      </w:r>
      <w:r w:rsidR="0021696D" w:rsidRPr="0088424C">
        <w:rPr>
          <w:sz w:val="28"/>
          <w:szCs w:val="28"/>
          <w:lang w:eastAsia="ru-RU"/>
        </w:rPr>
        <w:t xml:space="preserve"> </w:t>
      </w:r>
      <w:r w:rsidR="002245B7" w:rsidRPr="002245B7">
        <w:rPr>
          <w:sz w:val="28"/>
          <w:szCs w:val="28"/>
        </w:rPr>
        <w:t>начальника отдела – главного архитектора города отдела архитектуры и градостроительства администрации города Байконур</w:t>
      </w:r>
      <w:r w:rsidRPr="009B40BF">
        <w:rPr>
          <w:sz w:val="28"/>
          <w:szCs w:val="28"/>
        </w:rPr>
        <w:t>;</w:t>
      </w:r>
    </w:p>
    <w:p w:rsidR="00715EA9" w:rsidRDefault="00715EA9" w:rsidP="007947C2">
      <w:pPr>
        <w:tabs>
          <w:tab w:val="num" w:pos="142"/>
          <w:tab w:val="left" w:pos="993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Шмакову Ирину Александровну – </w:t>
      </w:r>
      <w:r w:rsidRPr="00715EA9">
        <w:rPr>
          <w:sz w:val="28"/>
          <w:szCs w:val="28"/>
        </w:rPr>
        <w:t>начальник</w:t>
      </w:r>
      <w:r w:rsidR="00E425AE">
        <w:rPr>
          <w:sz w:val="28"/>
          <w:szCs w:val="28"/>
        </w:rPr>
        <w:t>а</w:t>
      </w:r>
      <w:r w:rsidRPr="00715EA9">
        <w:rPr>
          <w:sz w:val="28"/>
          <w:szCs w:val="28"/>
        </w:rPr>
        <w:t xml:space="preserve"> Управления финансов администрации города Байконур</w:t>
      </w:r>
      <w:r w:rsidR="009F64FA">
        <w:rPr>
          <w:sz w:val="28"/>
          <w:szCs w:val="28"/>
        </w:rPr>
        <w:t>;</w:t>
      </w:r>
    </w:p>
    <w:p w:rsidR="0021696D" w:rsidRPr="0088424C" w:rsidRDefault="00C22461" w:rsidP="007947C2">
      <w:pPr>
        <w:tabs>
          <w:tab w:val="num" w:pos="142"/>
          <w:tab w:val="left" w:pos="993"/>
          <w:tab w:val="left" w:pos="1276"/>
        </w:tabs>
        <w:spacing w:line="312" w:lineRule="auto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Самойленко Елену</w:t>
      </w:r>
      <w:r w:rsidRPr="00C22461">
        <w:rPr>
          <w:sz w:val="28"/>
          <w:szCs w:val="28"/>
          <w:lang w:eastAsia="ru-RU"/>
        </w:rPr>
        <w:t xml:space="preserve"> Аркадьевн</w:t>
      </w:r>
      <w:r>
        <w:rPr>
          <w:sz w:val="28"/>
          <w:szCs w:val="28"/>
          <w:lang w:eastAsia="ru-RU"/>
        </w:rPr>
        <w:t>у</w:t>
      </w:r>
      <w:r w:rsidR="0021696D" w:rsidRPr="00C22461">
        <w:rPr>
          <w:sz w:val="28"/>
          <w:szCs w:val="28"/>
          <w:lang w:eastAsia="ru-RU"/>
        </w:rPr>
        <w:t xml:space="preserve"> – </w:t>
      </w:r>
      <w:r w:rsidR="00122166">
        <w:rPr>
          <w:sz w:val="28"/>
          <w:szCs w:val="28"/>
          <w:lang w:eastAsia="ru-RU"/>
        </w:rPr>
        <w:t xml:space="preserve">и.о. </w:t>
      </w:r>
      <w:r w:rsidRPr="009B40BF">
        <w:rPr>
          <w:sz w:val="28"/>
          <w:szCs w:val="28"/>
        </w:rPr>
        <w:t>директор</w:t>
      </w:r>
      <w:r>
        <w:rPr>
          <w:sz w:val="28"/>
          <w:szCs w:val="28"/>
        </w:rPr>
        <w:t>а</w:t>
      </w:r>
      <w:r w:rsidRPr="009B40BF">
        <w:rPr>
          <w:sz w:val="28"/>
          <w:szCs w:val="28"/>
        </w:rPr>
        <w:t xml:space="preserve"> Филиала «Восход» МАИ </w:t>
      </w:r>
      <w:r w:rsidRPr="009B40BF">
        <w:rPr>
          <w:sz w:val="28"/>
          <w:szCs w:val="28"/>
        </w:rPr>
        <w:br/>
        <w:t>(по согласованию)</w:t>
      </w:r>
      <w:r w:rsidR="00EF6AF8">
        <w:rPr>
          <w:sz w:val="28"/>
        </w:rPr>
        <w:t>.</w:t>
      </w:r>
    </w:p>
    <w:p w:rsidR="0021696D" w:rsidRPr="004B4719" w:rsidRDefault="00394ECE" w:rsidP="007947C2">
      <w:pPr>
        <w:numPr>
          <w:ilvl w:val="1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 xml:space="preserve">Исключить из состава Рабочей группы </w:t>
      </w:r>
      <w:r w:rsidR="00C22461">
        <w:rPr>
          <w:sz w:val="28"/>
        </w:rPr>
        <w:t xml:space="preserve">Назарову </w:t>
      </w:r>
      <w:r w:rsidR="00D30B26" w:rsidRPr="00D30B26">
        <w:rPr>
          <w:sz w:val="28"/>
        </w:rPr>
        <w:t>Ирин</w:t>
      </w:r>
      <w:r w:rsidR="00D30B26">
        <w:rPr>
          <w:sz w:val="28"/>
        </w:rPr>
        <w:t>у Александровну</w:t>
      </w:r>
      <w:r w:rsidR="00C22461">
        <w:rPr>
          <w:sz w:val="28"/>
        </w:rPr>
        <w:t>,</w:t>
      </w:r>
      <w:r w:rsidR="00D30B26">
        <w:rPr>
          <w:sz w:val="28"/>
        </w:rPr>
        <w:t xml:space="preserve"> </w:t>
      </w:r>
      <w:r w:rsidR="00715EA9">
        <w:rPr>
          <w:sz w:val="28"/>
        </w:rPr>
        <w:t>Бобрышева А</w:t>
      </w:r>
      <w:r w:rsidR="00D30B26">
        <w:rPr>
          <w:sz w:val="28"/>
        </w:rPr>
        <w:t xml:space="preserve">лексея </w:t>
      </w:r>
      <w:r w:rsidR="00D30B26" w:rsidRPr="00D30B26">
        <w:rPr>
          <w:sz w:val="28"/>
        </w:rPr>
        <w:t>Геннадьевич</w:t>
      </w:r>
      <w:r w:rsidR="00D30B26">
        <w:rPr>
          <w:sz w:val="28"/>
        </w:rPr>
        <w:t>а</w:t>
      </w:r>
      <w:r w:rsidR="00715EA9">
        <w:rPr>
          <w:sz w:val="28"/>
        </w:rPr>
        <w:t xml:space="preserve">, </w:t>
      </w:r>
      <w:r w:rsidR="00C22461">
        <w:rPr>
          <w:sz w:val="28"/>
        </w:rPr>
        <w:t xml:space="preserve"> </w:t>
      </w:r>
      <w:r w:rsidR="00C22461">
        <w:rPr>
          <w:sz w:val="28"/>
          <w:szCs w:val="28"/>
        </w:rPr>
        <w:t xml:space="preserve">Ершова </w:t>
      </w:r>
      <w:r w:rsidR="00D30B26" w:rsidRPr="00D30B26">
        <w:rPr>
          <w:sz w:val="28"/>
          <w:szCs w:val="28"/>
        </w:rPr>
        <w:t>Иль</w:t>
      </w:r>
      <w:r w:rsidR="00D30B26">
        <w:rPr>
          <w:sz w:val="28"/>
          <w:szCs w:val="28"/>
        </w:rPr>
        <w:t>ю</w:t>
      </w:r>
      <w:r w:rsidR="00D30B26" w:rsidRPr="00D30B26">
        <w:rPr>
          <w:sz w:val="28"/>
          <w:szCs w:val="28"/>
        </w:rPr>
        <w:t xml:space="preserve"> Александрович</w:t>
      </w:r>
      <w:r w:rsidR="00D30B26">
        <w:rPr>
          <w:sz w:val="28"/>
          <w:szCs w:val="28"/>
        </w:rPr>
        <w:t>а</w:t>
      </w:r>
      <w:r w:rsidR="00C22461">
        <w:rPr>
          <w:sz w:val="28"/>
          <w:szCs w:val="28"/>
        </w:rPr>
        <w:t>,</w:t>
      </w:r>
      <w:r w:rsidR="00AB3977">
        <w:rPr>
          <w:sz w:val="28"/>
          <w:szCs w:val="28"/>
        </w:rPr>
        <w:t xml:space="preserve"> Золокотского </w:t>
      </w:r>
      <w:r w:rsidR="00D30B26" w:rsidRPr="00D30B26">
        <w:rPr>
          <w:sz w:val="28"/>
          <w:szCs w:val="28"/>
        </w:rPr>
        <w:t>Серге</w:t>
      </w:r>
      <w:r w:rsidR="00D30B26">
        <w:rPr>
          <w:sz w:val="28"/>
          <w:szCs w:val="28"/>
        </w:rPr>
        <w:t>я</w:t>
      </w:r>
      <w:r w:rsidR="00D30B26" w:rsidRPr="00D30B26">
        <w:rPr>
          <w:sz w:val="28"/>
          <w:szCs w:val="28"/>
        </w:rPr>
        <w:t xml:space="preserve"> Васильевич</w:t>
      </w:r>
      <w:r w:rsidR="00D30B26">
        <w:rPr>
          <w:sz w:val="28"/>
          <w:szCs w:val="28"/>
        </w:rPr>
        <w:t>а</w:t>
      </w:r>
      <w:r w:rsidR="00AB3977">
        <w:rPr>
          <w:sz w:val="28"/>
          <w:szCs w:val="28"/>
        </w:rPr>
        <w:t>,</w:t>
      </w:r>
      <w:r w:rsidR="00C22461">
        <w:rPr>
          <w:sz w:val="28"/>
          <w:szCs w:val="28"/>
        </w:rPr>
        <w:t xml:space="preserve"> Просочкина </w:t>
      </w:r>
      <w:r w:rsidR="00D30B26" w:rsidRPr="00D30B26">
        <w:rPr>
          <w:sz w:val="28"/>
          <w:szCs w:val="28"/>
        </w:rPr>
        <w:t>Анатоли</w:t>
      </w:r>
      <w:r w:rsidR="00D30B26">
        <w:rPr>
          <w:sz w:val="28"/>
          <w:szCs w:val="28"/>
        </w:rPr>
        <w:t>я</w:t>
      </w:r>
      <w:r w:rsidR="00D30B26" w:rsidRPr="00D30B26">
        <w:rPr>
          <w:sz w:val="28"/>
          <w:szCs w:val="28"/>
        </w:rPr>
        <w:t xml:space="preserve"> Сергеевич</w:t>
      </w:r>
      <w:r w:rsidR="00D30B26">
        <w:rPr>
          <w:sz w:val="28"/>
          <w:szCs w:val="28"/>
        </w:rPr>
        <w:t>а</w:t>
      </w:r>
      <w:r w:rsidR="0088424C" w:rsidRPr="0088424C">
        <w:rPr>
          <w:sz w:val="28"/>
          <w:szCs w:val="28"/>
        </w:rPr>
        <w:t>.</w:t>
      </w:r>
    </w:p>
    <w:p w:rsidR="00085A2D" w:rsidRDefault="00085A2D" w:rsidP="00085A2D">
      <w:pPr>
        <w:numPr>
          <w:ilvl w:val="0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Внести в </w:t>
      </w:r>
      <w:r>
        <w:rPr>
          <w:sz w:val="28"/>
          <w:szCs w:val="28"/>
        </w:rPr>
        <w:t>состав п</w:t>
      </w:r>
      <w:r w:rsidRPr="003214F9">
        <w:rPr>
          <w:sz w:val="28"/>
          <w:szCs w:val="28"/>
        </w:rPr>
        <w:t>одгрупп</w:t>
      </w:r>
      <w:r>
        <w:rPr>
          <w:sz w:val="28"/>
          <w:szCs w:val="28"/>
        </w:rPr>
        <w:t>ы «</w:t>
      </w:r>
      <w:r w:rsidRPr="00085A2D">
        <w:rPr>
          <w:sz w:val="28"/>
          <w:szCs w:val="28"/>
        </w:rPr>
        <w:t>Диверсификация экономики города Байконур, создание благоприятных условий для развития малого и среднего предпринимательства, поддержка предпринимательских инициатив</w:t>
      </w:r>
      <w:r>
        <w:rPr>
          <w:sz w:val="28"/>
          <w:szCs w:val="28"/>
        </w:rPr>
        <w:t xml:space="preserve">» </w:t>
      </w:r>
      <w:r w:rsidRPr="0088424C">
        <w:rPr>
          <w:sz w:val="28"/>
        </w:rPr>
        <w:t>Рабочей группы</w:t>
      </w:r>
      <w:r>
        <w:rPr>
          <w:sz w:val="28"/>
          <w:szCs w:val="28"/>
        </w:rPr>
        <w:t xml:space="preserve">, предусмотренный подпунктом 2.1 пункта 2 Распоряжения, </w:t>
      </w:r>
      <w:r w:rsidRPr="0088424C">
        <w:rPr>
          <w:sz w:val="28"/>
        </w:rPr>
        <w:t>следующие изменения</w:t>
      </w:r>
      <w:r>
        <w:rPr>
          <w:sz w:val="28"/>
          <w:szCs w:val="28"/>
        </w:rPr>
        <w:t>:</w:t>
      </w:r>
    </w:p>
    <w:p w:rsidR="00085A2D" w:rsidRDefault="00085A2D" w:rsidP="00085A2D">
      <w:pPr>
        <w:numPr>
          <w:ilvl w:val="1"/>
          <w:numId w:val="13"/>
        </w:numPr>
        <w:tabs>
          <w:tab w:val="clear" w:pos="1571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85A2D">
        <w:rPr>
          <w:sz w:val="28"/>
          <w:szCs w:val="28"/>
        </w:rPr>
        <w:t>Включить в состав указанной в настоящем пункте подгруппы</w:t>
      </w:r>
      <w:r>
        <w:rPr>
          <w:sz w:val="28"/>
          <w:szCs w:val="28"/>
        </w:rPr>
        <w:t xml:space="preserve"> </w:t>
      </w:r>
      <w:r w:rsidRPr="00085A2D">
        <w:rPr>
          <w:sz w:val="28"/>
          <w:szCs w:val="28"/>
        </w:rPr>
        <w:t>Шмакову Ирину Александровну – начальника Управления финансов администрации города Байконур;</w:t>
      </w:r>
    </w:p>
    <w:p w:rsidR="00085A2D" w:rsidRPr="00085A2D" w:rsidRDefault="00085A2D" w:rsidP="00085A2D">
      <w:pPr>
        <w:numPr>
          <w:ilvl w:val="1"/>
          <w:numId w:val="13"/>
        </w:numPr>
        <w:tabs>
          <w:tab w:val="clear" w:pos="1571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85A2D">
        <w:rPr>
          <w:sz w:val="28"/>
          <w:szCs w:val="28"/>
        </w:rPr>
        <w:lastRenderedPageBreak/>
        <w:t>Исключить из состава указанной в настоящем пункте подгруппы</w:t>
      </w:r>
      <w:r>
        <w:rPr>
          <w:sz w:val="28"/>
          <w:szCs w:val="28"/>
        </w:rPr>
        <w:t xml:space="preserve"> </w:t>
      </w:r>
      <w:r w:rsidRPr="00085A2D">
        <w:rPr>
          <w:sz w:val="28"/>
          <w:szCs w:val="28"/>
        </w:rPr>
        <w:t xml:space="preserve">Бобрышева </w:t>
      </w:r>
      <w:r w:rsidR="00D30B26" w:rsidRPr="00D30B26">
        <w:rPr>
          <w:sz w:val="28"/>
          <w:szCs w:val="28"/>
        </w:rPr>
        <w:t>Алексея Геннадьевича</w:t>
      </w:r>
      <w:r w:rsidRPr="00085A2D">
        <w:rPr>
          <w:sz w:val="28"/>
          <w:szCs w:val="28"/>
        </w:rPr>
        <w:t>.</w:t>
      </w:r>
    </w:p>
    <w:p w:rsidR="003214F9" w:rsidRDefault="00A64AA1" w:rsidP="007947C2">
      <w:pPr>
        <w:numPr>
          <w:ilvl w:val="0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Внести в </w:t>
      </w:r>
      <w:r w:rsidR="003214F9">
        <w:rPr>
          <w:sz w:val="28"/>
          <w:szCs w:val="28"/>
        </w:rPr>
        <w:t>состав п</w:t>
      </w:r>
      <w:r w:rsidR="003214F9" w:rsidRPr="003214F9">
        <w:rPr>
          <w:sz w:val="28"/>
          <w:szCs w:val="28"/>
        </w:rPr>
        <w:t>одгрупп</w:t>
      </w:r>
      <w:r w:rsidR="003214F9">
        <w:rPr>
          <w:sz w:val="28"/>
          <w:szCs w:val="28"/>
        </w:rPr>
        <w:t>ы «</w:t>
      </w:r>
      <w:r w:rsidR="003214F9" w:rsidRPr="00EC0D38">
        <w:rPr>
          <w:sz w:val="28"/>
          <w:szCs w:val="28"/>
        </w:rPr>
        <w:t>Поддержка и модернизация инженерной инфраструктуры и жилищно-коммунального хозяйства</w:t>
      </w:r>
      <w:r w:rsidR="003214F9">
        <w:rPr>
          <w:sz w:val="28"/>
          <w:szCs w:val="28"/>
        </w:rPr>
        <w:t>»</w:t>
      </w:r>
      <w:r w:rsidR="00916AAE">
        <w:rPr>
          <w:sz w:val="28"/>
          <w:szCs w:val="28"/>
        </w:rPr>
        <w:t xml:space="preserve"> </w:t>
      </w:r>
      <w:r w:rsidR="00916AAE" w:rsidRPr="0088424C">
        <w:rPr>
          <w:sz w:val="28"/>
        </w:rPr>
        <w:t>Рабочей группы</w:t>
      </w:r>
      <w:r w:rsidR="003214F9">
        <w:rPr>
          <w:sz w:val="28"/>
          <w:szCs w:val="28"/>
        </w:rPr>
        <w:t>, предусмотренный подпунктом 2.3 пункта 2 Распоряжения</w:t>
      </w:r>
      <w:r w:rsidR="00916AAE">
        <w:rPr>
          <w:sz w:val="28"/>
          <w:szCs w:val="28"/>
        </w:rPr>
        <w:t xml:space="preserve">, </w:t>
      </w:r>
      <w:r w:rsidR="00916AAE" w:rsidRPr="0088424C">
        <w:rPr>
          <w:sz w:val="28"/>
        </w:rPr>
        <w:t>следующие изменения</w:t>
      </w:r>
      <w:r w:rsidR="003214F9">
        <w:rPr>
          <w:sz w:val="28"/>
          <w:szCs w:val="28"/>
        </w:rPr>
        <w:t>:</w:t>
      </w:r>
    </w:p>
    <w:p w:rsidR="00A64AA1" w:rsidRPr="00A64AA1" w:rsidRDefault="00A64AA1" w:rsidP="00A64AA1">
      <w:pPr>
        <w:numPr>
          <w:ilvl w:val="1"/>
          <w:numId w:val="13"/>
        </w:numPr>
        <w:tabs>
          <w:tab w:val="num" w:pos="284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8424C">
        <w:rPr>
          <w:sz w:val="28"/>
        </w:rPr>
        <w:t xml:space="preserve">Включить в состав </w:t>
      </w:r>
      <w:r>
        <w:rPr>
          <w:sz w:val="28"/>
          <w:szCs w:val="28"/>
        </w:rPr>
        <w:t xml:space="preserve">указанной в настоящем пункте </w:t>
      </w:r>
      <w:r>
        <w:rPr>
          <w:sz w:val="28"/>
        </w:rPr>
        <w:t>под</w:t>
      </w:r>
      <w:r w:rsidRPr="0088424C">
        <w:rPr>
          <w:sz w:val="28"/>
        </w:rPr>
        <w:t>группы</w:t>
      </w:r>
      <w:r>
        <w:rPr>
          <w:sz w:val="28"/>
          <w:szCs w:val="28"/>
        </w:rPr>
        <w:t xml:space="preserve"> </w:t>
      </w:r>
      <w:r w:rsidRPr="00A64AA1">
        <w:rPr>
          <w:sz w:val="28"/>
          <w:szCs w:val="28"/>
          <w:lang w:eastAsia="ru-RU"/>
        </w:rPr>
        <w:t xml:space="preserve">Вербицкого Романа Ивановича </w:t>
      </w:r>
      <w:r w:rsidRPr="00A64AA1">
        <w:rPr>
          <w:sz w:val="28"/>
        </w:rPr>
        <w:t>–</w:t>
      </w:r>
      <w:r w:rsidRPr="00A64AA1">
        <w:rPr>
          <w:sz w:val="28"/>
          <w:szCs w:val="28"/>
          <w:lang w:eastAsia="ru-RU"/>
        </w:rPr>
        <w:t xml:space="preserve"> </w:t>
      </w:r>
      <w:r w:rsidR="002245B7" w:rsidRPr="002245B7">
        <w:rPr>
          <w:sz w:val="28"/>
          <w:szCs w:val="28"/>
        </w:rPr>
        <w:t>начальника отдела – главного архитектора города отдела архитектуры и градостроительств</w:t>
      </w:r>
      <w:r w:rsidR="00622808">
        <w:rPr>
          <w:sz w:val="28"/>
          <w:szCs w:val="28"/>
        </w:rPr>
        <w:t>а администрации города Байконур</w:t>
      </w:r>
      <w:r w:rsidRPr="00A64AA1">
        <w:rPr>
          <w:sz w:val="28"/>
          <w:szCs w:val="28"/>
        </w:rPr>
        <w:t>;</w:t>
      </w:r>
    </w:p>
    <w:p w:rsidR="003214F9" w:rsidRPr="00A64AA1" w:rsidRDefault="00A64AA1" w:rsidP="00A64AA1">
      <w:pPr>
        <w:numPr>
          <w:ilvl w:val="1"/>
          <w:numId w:val="13"/>
        </w:numPr>
        <w:tabs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64AA1">
        <w:rPr>
          <w:sz w:val="28"/>
        </w:rPr>
        <w:t xml:space="preserve">Исключить из состава </w:t>
      </w:r>
      <w:r w:rsidRPr="00A64AA1">
        <w:rPr>
          <w:sz w:val="28"/>
          <w:szCs w:val="28"/>
        </w:rPr>
        <w:t xml:space="preserve">указанной в настоящем пункте </w:t>
      </w:r>
      <w:r w:rsidRPr="00A64AA1">
        <w:rPr>
          <w:sz w:val="28"/>
        </w:rPr>
        <w:t xml:space="preserve">подгруппы </w:t>
      </w:r>
      <w:r w:rsidR="001E2624" w:rsidRPr="00A64AA1">
        <w:rPr>
          <w:sz w:val="28"/>
          <w:szCs w:val="28"/>
        </w:rPr>
        <w:t xml:space="preserve">Ершова </w:t>
      </w:r>
      <w:r w:rsidR="00D30B26" w:rsidRPr="00D30B26">
        <w:rPr>
          <w:sz w:val="28"/>
          <w:szCs w:val="28"/>
        </w:rPr>
        <w:t>Илью Александровича</w:t>
      </w:r>
      <w:r w:rsidRPr="00A64AA1">
        <w:rPr>
          <w:sz w:val="28"/>
          <w:szCs w:val="28"/>
        </w:rPr>
        <w:t xml:space="preserve">, </w:t>
      </w:r>
      <w:r w:rsidR="003214F9" w:rsidRPr="00A64AA1">
        <w:rPr>
          <w:sz w:val="28"/>
          <w:szCs w:val="28"/>
        </w:rPr>
        <w:t xml:space="preserve">Золокотского </w:t>
      </w:r>
      <w:r w:rsidR="00D30B26" w:rsidRPr="00D30B26">
        <w:rPr>
          <w:sz w:val="28"/>
          <w:szCs w:val="28"/>
        </w:rPr>
        <w:t>Сергея Васильевича</w:t>
      </w:r>
      <w:r>
        <w:rPr>
          <w:sz w:val="28"/>
          <w:szCs w:val="28"/>
        </w:rPr>
        <w:t>.</w:t>
      </w:r>
    </w:p>
    <w:p w:rsidR="00A64AA1" w:rsidRDefault="00A64AA1" w:rsidP="00A64AA1">
      <w:pPr>
        <w:numPr>
          <w:ilvl w:val="0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Внести в </w:t>
      </w:r>
      <w:r>
        <w:rPr>
          <w:sz w:val="28"/>
          <w:szCs w:val="28"/>
        </w:rPr>
        <w:t>состав п</w:t>
      </w:r>
      <w:r w:rsidRPr="003214F9">
        <w:rPr>
          <w:sz w:val="28"/>
          <w:szCs w:val="28"/>
        </w:rPr>
        <w:t>одгрупп</w:t>
      </w:r>
      <w:r>
        <w:rPr>
          <w:sz w:val="28"/>
          <w:szCs w:val="28"/>
        </w:rPr>
        <w:t>ы «</w:t>
      </w:r>
      <w:r w:rsidRPr="00EC0D38">
        <w:rPr>
          <w:sz w:val="28"/>
          <w:szCs w:val="28"/>
        </w:rPr>
        <w:t>Обеспечение доступности жилья для населения</w:t>
      </w:r>
      <w:r>
        <w:rPr>
          <w:sz w:val="28"/>
          <w:szCs w:val="28"/>
        </w:rPr>
        <w:t xml:space="preserve">» </w:t>
      </w:r>
      <w:r w:rsidRPr="0088424C">
        <w:rPr>
          <w:sz w:val="28"/>
        </w:rPr>
        <w:t>Рабочей группы</w:t>
      </w:r>
      <w:r>
        <w:rPr>
          <w:sz w:val="28"/>
          <w:szCs w:val="28"/>
        </w:rPr>
        <w:t xml:space="preserve">, предусмотренный подпунктом 2.4 пункта 2 Распоряжения, </w:t>
      </w:r>
      <w:r w:rsidRPr="0088424C">
        <w:rPr>
          <w:sz w:val="28"/>
        </w:rPr>
        <w:t>следующие изменения</w:t>
      </w:r>
      <w:r>
        <w:rPr>
          <w:sz w:val="28"/>
          <w:szCs w:val="28"/>
        </w:rPr>
        <w:t>:</w:t>
      </w:r>
    </w:p>
    <w:p w:rsidR="00A64AA1" w:rsidRPr="00A64AA1" w:rsidRDefault="00A64AA1" w:rsidP="00A64AA1">
      <w:pPr>
        <w:numPr>
          <w:ilvl w:val="1"/>
          <w:numId w:val="13"/>
        </w:numPr>
        <w:tabs>
          <w:tab w:val="num" w:pos="284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8424C">
        <w:rPr>
          <w:sz w:val="28"/>
        </w:rPr>
        <w:t xml:space="preserve">Включить в состав </w:t>
      </w:r>
      <w:r>
        <w:rPr>
          <w:sz w:val="28"/>
          <w:szCs w:val="28"/>
        </w:rPr>
        <w:t xml:space="preserve">указанной в настоящем пункте </w:t>
      </w:r>
      <w:r>
        <w:rPr>
          <w:sz w:val="28"/>
        </w:rPr>
        <w:t>под</w:t>
      </w:r>
      <w:r w:rsidRPr="0088424C">
        <w:rPr>
          <w:sz w:val="28"/>
        </w:rPr>
        <w:t>группы</w:t>
      </w:r>
      <w:r>
        <w:rPr>
          <w:sz w:val="28"/>
          <w:szCs w:val="28"/>
        </w:rPr>
        <w:t xml:space="preserve"> </w:t>
      </w:r>
      <w:r w:rsidRPr="00A64AA1">
        <w:rPr>
          <w:sz w:val="28"/>
          <w:szCs w:val="28"/>
          <w:lang w:eastAsia="ru-RU"/>
        </w:rPr>
        <w:t xml:space="preserve">Вербицкого Романа Ивановича </w:t>
      </w:r>
      <w:r w:rsidRPr="00A64AA1">
        <w:rPr>
          <w:sz w:val="28"/>
        </w:rPr>
        <w:t>–</w:t>
      </w:r>
      <w:r w:rsidRPr="00A64AA1">
        <w:rPr>
          <w:sz w:val="28"/>
          <w:szCs w:val="28"/>
          <w:lang w:eastAsia="ru-RU"/>
        </w:rPr>
        <w:t xml:space="preserve"> </w:t>
      </w:r>
      <w:r w:rsidR="002245B7" w:rsidRPr="002245B7">
        <w:rPr>
          <w:sz w:val="28"/>
          <w:szCs w:val="28"/>
        </w:rPr>
        <w:t>начальника отдела – главного архитектора города отдела архитектуры и градостроительств</w:t>
      </w:r>
      <w:r w:rsidR="00622808">
        <w:rPr>
          <w:sz w:val="28"/>
          <w:szCs w:val="28"/>
        </w:rPr>
        <w:t>а администрации города Байконур</w:t>
      </w:r>
      <w:r w:rsidRPr="00A64AA1">
        <w:rPr>
          <w:sz w:val="28"/>
          <w:szCs w:val="28"/>
        </w:rPr>
        <w:t>;</w:t>
      </w:r>
    </w:p>
    <w:p w:rsidR="00A64AA1" w:rsidRPr="00A64AA1" w:rsidRDefault="00A64AA1" w:rsidP="00A64AA1">
      <w:pPr>
        <w:numPr>
          <w:ilvl w:val="1"/>
          <w:numId w:val="13"/>
        </w:numPr>
        <w:tabs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A64AA1">
        <w:rPr>
          <w:sz w:val="28"/>
        </w:rPr>
        <w:t xml:space="preserve">Исключить из состава </w:t>
      </w:r>
      <w:r w:rsidRPr="00A64AA1">
        <w:rPr>
          <w:sz w:val="28"/>
          <w:szCs w:val="28"/>
        </w:rPr>
        <w:t xml:space="preserve">указанной в настоящем пункте </w:t>
      </w:r>
      <w:r w:rsidRPr="00A64AA1">
        <w:rPr>
          <w:sz w:val="28"/>
        </w:rPr>
        <w:t xml:space="preserve">подгруппы </w:t>
      </w:r>
      <w:r w:rsidRPr="00A64AA1">
        <w:rPr>
          <w:sz w:val="28"/>
          <w:szCs w:val="28"/>
        </w:rPr>
        <w:t xml:space="preserve">Ершова </w:t>
      </w:r>
      <w:r w:rsidR="00D30B26" w:rsidRPr="00D30B26">
        <w:rPr>
          <w:sz w:val="28"/>
          <w:szCs w:val="28"/>
        </w:rPr>
        <w:t>Илью Александровича</w:t>
      </w:r>
      <w:r w:rsidRPr="00A64AA1">
        <w:rPr>
          <w:sz w:val="28"/>
          <w:szCs w:val="28"/>
        </w:rPr>
        <w:t>.</w:t>
      </w:r>
    </w:p>
    <w:p w:rsidR="00916AAE" w:rsidRDefault="00916AAE" w:rsidP="007947C2">
      <w:pPr>
        <w:numPr>
          <w:ilvl w:val="0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п</w:t>
      </w:r>
      <w:r w:rsidRPr="003214F9">
        <w:rPr>
          <w:sz w:val="28"/>
          <w:szCs w:val="28"/>
        </w:rPr>
        <w:t>одгрупп</w:t>
      </w:r>
      <w:r>
        <w:rPr>
          <w:sz w:val="28"/>
          <w:szCs w:val="28"/>
        </w:rPr>
        <w:t>ы «</w:t>
      </w:r>
      <w:r w:rsidRPr="00EC0D38">
        <w:rPr>
          <w:sz w:val="28"/>
          <w:szCs w:val="28"/>
        </w:rPr>
        <w:t>Развитие социальной инфраструктуры</w:t>
      </w:r>
      <w:r>
        <w:rPr>
          <w:sz w:val="28"/>
          <w:szCs w:val="28"/>
        </w:rPr>
        <w:t xml:space="preserve">» </w:t>
      </w:r>
      <w:r w:rsidRPr="0088424C">
        <w:rPr>
          <w:sz w:val="28"/>
        </w:rPr>
        <w:t>Рабочей группы</w:t>
      </w:r>
      <w:r>
        <w:rPr>
          <w:sz w:val="28"/>
          <w:szCs w:val="28"/>
        </w:rPr>
        <w:t xml:space="preserve">, предусмотренный подпунктом 2.5 пункта 2 Распоряжения, </w:t>
      </w:r>
      <w:r w:rsidRPr="0088424C">
        <w:rPr>
          <w:sz w:val="28"/>
        </w:rPr>
        <w:t>следующие изменения</w:t>
      </w:r>
      <w:r>
        <w:rPr>
          <w:sz w:val="28"/>
          <w:szCs w:val="28"/>
        </w:rPr>
        <w:t>:</w:t>
      </w:r>
    </w:p>
    <w:p w:rsidR="00916AAE" w:rsidRPr="0088424C" w:rsidRDefault="00916AAE" w:rsidP="007947C2">
      <w:pPr>
        <w:numPr>
          <w:ilvl w:val="1"/>
          <w:numId w:val="13"/>
        </w:numPr>
        <w:tabs>
          <w:tab w:val="num" w:pos="142"/>
          <w:tab w:val="left" w:pos="993"/>
          <w:tab w:val="left" w:pos="1276"/>
        </w:tabs>
        <w:spacing w:line="312" w:lineRule="auto"/>
        <w:ind w:left="0" w:firstLine="709"/>
        <w:jc w:val="both"/>
        <w:rPr>
          <w:sz w:val="28"/>
        </w:rPr>
      </w:pPr>
      <w:r w:rsidRPr="0088424C">
        <w:rPr>
          <w:sz w:val="28"/>
        </w:rPr>
        <w:t xml:space="preserve">Включить в состав </w:t>
      </w:r>
      <w:r w:rsidR="007947C2">
        <w:rPr>
          <w:sz w:val="28"/>
          <w:szCs w:val="28"/>
        </w:rPr>
        <w:t xml:space="preserve">указанной в настоящем пункте </w:t>
      </w:r>
      <w:r w:rsidR="009C2479">
        <w:rPr>
          <w:sz w:val="28"/>
        </w:rPr>
        <w:t>под</w:t>
      </w:r>
      <w:r w:rsidRPr="0088424C">
        <w:rPr>
          <w:sz w:val="28"/>
        </w:rPr>
        <w:t>группы</w:t>
      </w:r>
      <w:r>
        <w:rPr>
          <w:sz w:val="28"/>
        </w:rPr>
        <w:t xml:space="preserve"> </w:t>
      </w:r>
      <w:r w:rsidR="001E2624">
        <w:rPr>
          <w:sz w:val="28"/>
          <w:szCs w:val="28"/>
          <w:lang w:eastAsia="ru-RU"/>
        </w:rPr>
        <w:t>Самойленко Елену</w:t>
      </w:r>
      <w:r w:rsidR="001E2624" w:rsidRPr="00C22461">
        <w:rPr>
          <w:sz w:val="28"/>
          <w:szCs w:val="28"/>
          <w:lang w:eastAsia="ru-RU"/>
        </w:rPr>
        <w:t xml:space="preserve"> Аркадьевн</w:t>
      </w:r>
      <w:r w:rsidR="001E2624">
        <w:rPr>
          <w:sz w:val="28"/>
          <w:szCs w:val="28"/>
          <w:lang w:eastAsia="ru-RU"/>
        </w:rPr>
        <w:t>у</w:t>
      </w:r>
      <w:r w:rsidR="001E2624" w:rsidRPr="00C22461">
        <w:rPr>
          <w:sz w:val="28"/>
          <w:szCs w:val="28"/>
          <w:lang w:eastAsia="ru-RU"/>
        </w:rPr>
        <w:t xml:space="preserve"> – </w:t>
      </w:r>
      <w:r w:rsidR="00122166">
        <w:rPr>
          <w:sz w:val="28"/>
          <w:szCs w:val="28"/>
          <w:lang w:eastAsia="ru-RU"/>
        </w:rPr>
        <w:t xml:space="preserve">и.о. </w:t>
      </w:r>
      <w:r w:rsidR="001E2624" w:rsidRPr="009B40BF">
        <w:rPr>
          <w:sz w:val="28"/>
          <w:szCs w:val="28"/>
        </w:rPr>
        <w:t>директор</w:t>
      </w:r>
      <w:r w:rsidR="001E2624">
        <w:rPr>
          <w:sz w:val="28"/>
          <w:szCs w:val="28"/>
        </w:rPr>
        <w:t>а</w:t>
      </w:r>
      <w:r w:rsidR="001E2624" w:rsidRPr="009B40BF">
        <w:rPr>
          <w:sz w:val="28"/>
          <w:szCs w:val="28"/>
        </w:rPr>
        <w:t xml:space="preserve"> Филиала «Восход» МАИ </w:t>
      </w:r>
      <w:r w:rsidR="001E2624" w:rsidRPr="009B40BF">
        <w:rPr>
          <w:sz w:val="28"/>
          <w:szCs w:val="28"/>
        </w:rPr>
        <w:br/>
        <w:t>(по согласованию)</w:t>
      </w:r>
      <w:r>
        <w:rPr>
          <w:sz w:val="28"/>
        </w:rPr>
        <w:t>.</w:t>
      </w:r>
    </w:p>
    <w:p w:rsidR="00916AAE" w:rsidRDefault="00916AAE" w:rsidP="007947C2">
      <w:pPr>
        <w:numPr>
          <w:ilvl w:val="1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88424C">
        <w:rPr>
          <w:sz w:val="28"/>
        </w:rPr>
        <w:t xml:space="preserve">Исключить из состава </w:t>
      </w:r>
      <w:r w:rsidR="00097BFF">
        <w:rPr>
          <w:sz w:val="28"/>
          <w:szCs w:val="28"/>
        </w:rPr>
        <w:t xml:space="preserve">указанной в настоящем пункте </w:t>
      </w:r>
      <w:r>
        <w:rPr>
          <w:sz w:val="28"/>
        </w:rPr>
        <w:t>под</w:t>
      </w:r>
      <w:r w:rsidRPr="0088424C">
        <w:rPr>
          <w:sz w:val="28"/>
        </w:rPr>
        <w:t xml:space="preserve">группы </w:t>
      </w:r>
      <w:r w:rsidR="001E2624">
        <w:rPr>
          <w:sz w:val="28"/>
          <w:szCs w:val="28"/>
        </w:rPr>
        <w:t xml:space="preserve">Просочкина </w:t>
      </w:r>
      <w:r w:rsidR="00D30B26" w:rsidRPr="00D30B26">
        <w:rPr>
          <w:sz w:val="28"/>
          <w:szCs w:val="28"/>
        </w:rPr>
        <w:t>Анатолия Сергеевича</w:t>
      </w:r>
      <w:r w:rsidR="001E2624">
        <w:rPr>
          <w:sz w:val="28"/>
          <w:szCs w:val="28"/>
        </w:rPr>
        <w:t>.</w:t>
      </w:r>
    </w:p>
    <w:p w:rsidR="00A64AA1" w:rsidRDefault="00A64AA1" w:rsidP="00A64AA1">
      <w:pPr>
        <w:numPr>
          <w:ilvl w:val="0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Исключить</w:t>
      </w:r>
      <w:r w:rsidRPr="0088424C">
        <w:rPr>
          <w:sz w:val="28"/>
        </w:rPr>
        <w:t xml:space="preserve"> </w:t>
      </w:r>
      <w:r>
        <w:rPr>
          <w:sz w:val="28"/>
        </w:rPr>
        <w:t xml:space="preserve">из </w:t>
      </w:r>
      <w:r>
        <w:rPr>
          <w:sz w:val="28"/>
          <w:szCs w:val="28"/>
        </w:rPr>
        <w:t>состава п</w:t>
      </w:r>
      <w:r w:rsidRPr="003214F9">
        <w:rPr>
          <w:sz w:val="28"/>
          <w:szCs w:val="28"/>
        </w:rPr>
        <w:t>одгрупп</w:t>
      </w:r>
      <w:r>
        <w:rPr>
          <w:sz w:val="28"/>
          <w:szCs w:val="28"/>
        </w:rPr>
        <w:t>ы «</w:t>
      </w:r>
      <w:r w:rsidRPr="00EC0D38">
        <w:rPr>
          <w:sz w:val="28"/>
          <w:szCs w:val="28"/>
        </w:rPr>
        <w:t>Развитие туристического потенциала</w:t>
      </w:r>
      <w:r>
        <w:rPr>
          <w:sz w:val="28"/>
          <w:szCs w:val="28"/>
        </w:rPr>
        <w:t xml:space="preserve">» </w:t>
      </w:r>
      <w:r w:rsidRPr="0088424C">
        <w:rPr>
          <w:sz w:val="28"/>
        </w:rPr>
        <w:t>Рабочей группы</w:t>
      </w:r>
      <w:r>
        <w:rPr>
          <w:sz w:val="28"/>
          <w:szCs w:val="28"/>
        </w:rPr>
        <w:t>, предусмотренн</w:t>
      </w:r>
      <w:r w:rsidR="00EF6AF8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подпунктом 2.6 пункта 2 Распоряжения</w:t>
      </w:r>
      <w:r w:rsidR="00EF6AF8">
        <w:rPr>
          <w:sz w:val="28"/>
          <w:szCs w:val="28"/>
        </w:rPr>
        <w:t>,</w:t>
      </w:r>
      <w:r>
        <w:rPr>
          <w:sz w:val="28"/>
          <w:szCs w:val="28"/>
        </w:rPr>
        <w:t xml:space="preserve"> Назарову</w:t>
      </w:r>
      <w:r w:rsidRPr="00EC0D38">
        <w:rPr>
          <w:sz w:val="28"/>
          <w:szCs w:val="28"/>
        </w:rPr>
        <w:t xml:space="preserve"> </w:t>
      </w:r>
      <w:r w:rsidR="00D30B26" w:rsidRPr="00D30B26">
        <w:rPr>
          <w:sz w:val="28"/>
          <w:szCs w:val="28"/>
        </w:rPr>
        <w:t>Ирину Александровну</w:t>
      </w:r>
      <w:r>
        <w:rPr>
          <w:sz w:val="28"/>
          <w:szCs w:val="28"/>
        </w:rPr>
        <w:t>.</w:t>
      </w:r>
    </w:p>
    <w:p w:rsidR="00D95977" w:rsidRDefault="00D95977" w:rsidP="00D95977">
      <w:pPr>
        <w:numPr>
          <w:ilvl w:val="0"/>
          <w:numId w:val="1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Исключить</w:t>
      </w:r>
      <w:r w:rsidRPr="0088424C">
        <w:rPr>
          <w:sz w:val="28"/>
        </w:rPr>
        <w:t xml:space="preserve"> </w:t>
      </w:r>
      <w:r>
        <w:rPr>
          <w:sz w:val="28"/>
        </w:rPr>
        <w:t xml:space="preserve">из </w:t>
      </w:r>
      <w:r>
        <w:rPr>
          <w:sz w:val="28"/>
          <w:szCs w:val="28"/>
        </w:rPr>
        <w:t>состава п</w:t>
      </w:r>
      <w:r w:rsidRPr="003214F9">
        <w:rPr>
          <w:sz w:val="28"/>
          <w:szCs w:val="28"/>
        </w:rPr>
        <w:t>одгрупп</w:t>
      </w:r>
      <w:r>
        <w:rPr>
          <w:sz w:val="28"/>
          <w:szCs w:val="28"/>
        </w:rPr>
        <w:t>ы «</w:t>
      </w:r>
      <w:r w:rsidRPr="00EC0D38">
        <w:rPr>
          <w:sz w:val="28"/>
          <w:szCs w:val="28"/>
        </w:rPr>
        <w:t>Повышение уровня безопасности города Байконур</w:t>
      </w:r>
      <w:r>
        <w:rPr>
          <w:sz w:val="28"/>
          <w:szCs w:val="28"/>
        </w:rPr>
        <w:t xml:space="preserve">» </w:t>
      </w:r>
      <w:r w:rsidRPr="0088424C">
        <w:rPr>
          <w:sz w:val="28"/>
        </w:rPr>
        <w:t>Рабочей группы</w:t>
      </w:r>
      <w:r>
        <w:rPr>
          <w:sz w:val="28"/>
          <w:szCs w:val="28"/>
        </w:rPr>
        <w:t>, предусмотренн</w:t>
      </w:r>
      <w:r w:rsidR="00EF6AF8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подпунктом 2.7 пункта 2 Распоряжения</w:t>
      </w:r>
      <w:r w:rsidR="00EF6AF8">
        <w:rPr>
          <w:sz w:val="28"/>
          <w:szCs w:val="28"/>
        </w:rPr>
        <w:t>,</w:t>
      </w:r>
      <w:r>
        <w:rPr>
          <w:sz w:val="28"/>
          <w:szCs w:val="28"/>
        </w:rPr>
        <w:t xml:space="preserve"> Лопаткина </w:t>
      </w:r>
      <w:r w:rsidR="00D30B26" w:rsidRPr="00D30B26">
        <w:rPr>
          <w:sz w:val="28"/>
          <w:szCs w:val="28"/>
        </w:rPr>
        <w:t>Виктор</w:t>
      </w:r>
      <w:r w:rsidR="00D30B26">
        <w:rPr>
          <w:sz w:val="28"/>
          <w:szCs w:val="28"/>
        </w:rPr>
        <w:t>а</w:t>
      </w:r>
      <w:r w:rsidR="00D30B26" w:rsidRPr="00D30B26">
        <w:rPr>
          <w:sz w:val="28"/>
          <w:szCs w:val="28"/>
        </w:rPr>
        <w:t xml:space="preserve"> Владимирович</w:t>
      </w:r>
      <w:r w:rsidR="00D30B2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BA2C5C" w:rsidRPr="00B53B8E" w:rsidRDefault="00EC4B7E" w:rsidP="007947C2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lastRenderedPageBreak/>
        <w:t>Аппарату Главы администрации города Байконур в установленные</w:t>
      </w:r>
      <w:r w:rsidR="003E0F1C" w:rsidRPr="00B53B8E">
        <w:rPr>
          <w:sz w:val="28"/>
          <w:szCs w:val="28"/>
        </w:rPr>
        <w:t xml:space="preserve"> </w:t>
      </w:r>
      <w:r w:rsidRPr="00B53B8E">
        <w:rPr>
          <w:sz w:val="28"/>
          <w:szCs w:val="28"/>
        </w:rPr>
        <w:t>сроки организовать опубликование настоящего распоряжения в газете</w:t>
      </w:r>
      <w:r w:rsidR="003E0F1C" w:rsidRPr="00B53B8E">
        <w:rPr>
          <w:sz w:val="28"/>
          <w:szCs w:val="28"/>
        </w:rPr>
        <w:t xml:space="preserve"> «Байконур» и на </w:t>
      </w:r>
      <w:r w:rsidRPr="00B53B8E">
        <w:rPr>
          <w:sz w:val="28"/>
          <w:szCs w:val="28"/>
        </w:rPr>
        <w:t>официальном сайте администрации города Байконур</w:t>
      </w:r>
      <w:r w:rsidR="003E0F1C" w:rsidRPr="00B53B8E">
        <w:rPr>
          <w:sz w:val="28"/>
          <w:szCs w:val="28"/>
        </w:rPr>
        <w:t xml:space="preserve"> </w:t>
      </w:r>
      <w:hyperlink r:id="rId11" w:history="1">
        <w:r w:rsidRPr="00B53B8E">
          <w:rPr>
            <w:sz w:val="28"/>
            <w:szCs w:val="28"/>
          </w:rPr>
          <w:t>www.baikonuradm.ru</w:t>
        </w:r>
      </w:hyperlink>
      <w:r w:rsidRPr="00B53B8E">
        <w:rPr>
          <w:sz w:val="28"/>
          <w:szCs w:val="28"/>
        </w:rPr>
        <w:t>.</w:t>
      </w:r>
    </w:p>
    <w:p w:rsidR="00A041F3" w:rsidRPr="00B53B8E" w:rsidRDefault="003864B4" w:rsidP="007947C2">
      <w:pPr>
        <w:numPr>
          <w:ilvl w:val="0"/>
          <w:numId w:val="13"/>
        </w:numPr>
        <w:shd w:val="clear" w:color="auto" w:fill="FFFFFF"/>
        <w:tabs>
          <w:tab w:val="num" w:pos="-142"/>
          <w:tab w:val="num" w:pos="0"/>
          <w:tab w:val="left" w:pos="1134"/>
          <w:tab w:val="left" w:pos="1276"/>
        </w:tabs>
        <w:spacing w:line="312" w:lineRule="auto"/>
        <w:ind w:left="0" w:right="19" w:firstLine="709"/>
        <w:jc w:val="both"/>
        <w:rPr>
          <w:sz w:val="28"/>
          <w:szCs w:val="28"/>
        </w:rPr>
      </w:pPr>
      <w:r w:rsidRPr="00B53B8E">
        <w:rPr>
          <w:sz w:val="28"/>
          <w:szCs w:val="28"/>
        </w:rPr>
        <w:t xml:space="preserve">Контроль за исполнением настоящего распоряжения </w:t>
      </w:r>
      <w:r w:rsidR="00B94C35" w:rsidRPr="00B53B8E">
        <w:rPr>
          <w:sz w:val="28"/>
          <w:szCs w:val="28"/>
        </w:rPr>
        <w:t xml:space="preserve">оставляю </w:t>
      </w:r>
      <w:r w:rsidR="00BA2C5C" w:rsidRPr="00B53B8E">
        <w:rPr>
          <w:sz w:val="28"/>
          <w:szCs w:val="28"/>
        </w:rPr>
        <w:br/>
      </w:r>
      <w:r w:rsidR="00B94C35" w:rsidRPr="00B53B8E">
        <w:rPr>
          <w:sz w:val="28"/>
          <w:szCs w:val="28"/>
        </w:rPr>
        <w:t>за собой.</w:t>
      </w:r>
    </w:p>
    <w:p w:rsidR="00187FEB" w:rsidRDefault="00187FEB" w:rsidP="007947C2">
      <w:pPr>
        <w:pStyle w:val="aa"/>
        <w:spacing w:line="312" w:lineRule="auto"/>
        <w:jc w:val="both"/>
        <w:rPr>
          <w:b/>
        </w:rPr>
      </w:pPr>
    </w:p>
    <w:p w:rsidR="00187FEB" w:rsidRDefault="00187FEB" w:rsidP="00187FEB">
      <w:pPr>
        <w:pStyle w:val="aa"/>
        <w:spacing w:line="276" w:lineRule="auto"/>
        <w:jc w:val="both"/>
        <w:rPr>
          <w:b/>
        </w:rPr>
      </w:pPr>
    </w:p>
    <w:p w:rsidR="007947C2" w:rsidRPr="007947C2" w:rsidRDefault="007947C2" w:rsidP="007947C2">
      <w:pPr>
        <w:pStyle w:val="a7"/>
      </w:pPr>
    </w:p>
    <w:p w:rsidR="006279B0" w:rsidRDefault="005C326B" w:rsidP="00187FEB">
      <w:pPr>
        <w:pStyle w:val="aa"/>
        <w:spacing w:line="276" w:lineRule="auto"/>
        <w:jc w:val="both"/>
        <w:rPr>
          <w:b/>
        </w:rPr>
      </w:pPr>
      <w:r>
        <w:rPr>
          <w:b/>
        </w:rPr>
        <w:t xml:space="preserve">И.о. </w:t>
      </w:r>
      <w:r w:rsidR="00C45366">
        <w:rPr>
          <w:b/>
        </w:rPr>
        <w:t>Глав</w:t>
      </w:r>
      <w:r>
        <w:rPr>
          <w:b/>
        </w:rPr>
        <w:t>ы</w:t>
      </w:r>
      <w:r w:rsidR="00C45366">
        <w:rPr>
          <w:b/>
        </w:rPr>
        <w:t xml:space="preserve"> администрации                                </w:t>
      </w:r>
      <w:r w:rsidR="00896DD3">
        <w:rPr>
          <w:b/>
        </w:rPr>
        <w:t xml:space="preserve">             </w:t>
      </w:r>
      <w:r w:rsidR="00EF6AF8">
        <w:rPr>
          <w:b/>
        </w:rPr>
        <w:t xml:space="preserve">           </w:t>
      </w:r>
      <w:r w:rsidR="00896DD3">
        <w:rPr>
          <w:b/>
        </w:rPr>
        <w:t xml:space="preserve">       </w:t>
      </w:r>
      <w:r w:rsidR="00981372">
        <w:rPr>
          <w:b/>
        </w:rPr>
        <w:t xml:space="preserve"> </w:t>
      </w:r>
      <w:r w:rsidR="003B054D">
        <w:rPr>
          <w:b/>
        </w:rPr>
        <w:t xml:space="preserve"> </w:t>
      </w:r>
      <w:r>
        <w:rPr>
          <w:b/>
        </w:rPr>
        <w:t>Н.П. Адасев</w:t>
      </w:r>
    </w:p>
    <w:p w:rsidR="003A64F4" w:rsidRDefault="003A64F4">
      <w:pPr>
        <w:pStyle w:val="a7"/>
      </w:pPr>
    </w:p>
    <w:sectPr w:rsidR="003A64F4" w:rsidSect="006A61D6">
      <w:headerReference w:type="even" r:id="rId12"/>
      <w:headerReference w:type="default" r:id="rId13"/>
      <w:footnotePr>
        <w:pos w:val="beneathText"/>
      </w:footnotePr>
      <w:pgSz w:w="11905" w:h="16837"/>
      <w:pgMar w:top="1134" w:right="567" w:bottom="1134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3D" w:rsidRDefault="001A783D">
      <w:r>
        <w:separator/>
      </w:r>
    </w:p>
  </w:endnote>
  <w:endnote w:type="continuationSeparator" w:id="0">
    <w:p w:rsidR="001A783D" w:rsidRDefault="001A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3D" w:rsidRDefault="001A783D">
      <w:r>
        <w:separator/>
      </w:r>
    </w:p>
  </w:footnote>
  <w:footnote w:type="continuationSeparator" w:id="0">
    <w:p w:rsidR="001A783D" w:rsidRDefault="001A7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166" w:rsidRDefault="00122166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22166" w:rsidRDefault="0012216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166" w:rsidRDefault="0012216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F033E">
      <w:rPr>
        <w:noProof/>
      </w:rPr>
      <w:t>3</w:t>
    </w:r>
    <w:r>
      <w:fldChar w:fldCharType="end"/>
    </w:r>
  </w:p>
  <w:p w:rsidR="00122166" w:rsidRDefault="0012216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07A248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07272131"/>
    <w:multiLevelType w:val="hybridMultilevel"/>
    <w:tmpl w:val="2CDEBA86"/>
    <w:lvl w:ilvl="0" w:tplc="CDBC6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B62EEA"/>
    <w:multiLevelType w:val="multilevel"/>
    <w:tmpl w:val="F02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9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3156ACA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2">
    <w:nsid w:val="33811541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13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4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7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5"/>
  </w:num>
  <w:num w:numId="13">
    <w:abstractNumId w:val="6"/>
  </w:num>
  <w:num w:numId="14">
    <w:abstractNumId w:val="17"/>
  </w:num>
  <w:num w:numId="15">
    <w:abstractNumId w:val="7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935"/>
    <w:rsid w:val="00004934"/>
    <w:rsid w:val="00010198"/>
    <w:rsid w:val="000129FF"/>
    <w:rsid w:val="00023F0B"/>
    <w:rsid w:val="0002657C"/>
    <w:rsid w:val="00044968"/>
    <w:rsid w:val="000462F0"/>
    <w:rsid w:val="00051C4B"/>
    <w:rsid w:val="00066EB6"/>
    <w:rsid w:val="0007532E"/>
    <w:rsid w:val="0008130D"/>
    <w:rsid w:val="00083AA4"/>
    <w:rsid w:val="00085A2D"/>
    <w:rsid w:val="000866F4"/>
    <w:rsid w:val="00090368"/>
    <w:rsid w:val="00097BFF"/>
    <w:rsid w:val="000A007C"/>
    <w:rsid w:val="000A255E"/>
    <w:rsid w:val="000A27A3"/>
    <w:rsid w:val="000C0A6A"/>
    <w:rsid w:val="000C561C"/>
    <w:rsid w:val="000C7784"/>
    <w:rsid w:val="000D05BE"/>
    <w:rsid w:val="000E46B7"/>
    <w:rsid w:val="00100111"/>
    <w:rsid w:val="00114811"/>
    <w:rsid w:val="00115971"/>
    <w:rsid w:val="00116103"/>
    <w:rsid w:val="00122166"/>
    <w:rsid w:val="0012252C"/>
    <w:rsid w:val="001249BC"/>
    <w:rsid w:val="001303EC"/>
    <w:rsid w:val="001309D0"/>
    <w:rsid w:val="00152780"/>
    <w:rsid w:val="00152BE3"/>
    <w:rsid w:val="001627E2"/>
    <w:rsid w:val="00170724"/>
    <w:rsid w:val="001842DE"/>
    <w:rsid w:val="00187FEB"/>
    <w:rsid w:val="001917BC"/>
    <w:rsid w:val="001A12F8"/>
    <w:rsid w:val="001A2219"/>
    <w:rsid w:val="001A4981"/>
    <w:rsid w:val="001A68E2"/>
    <w:rsid w:val="001A783D"/>
    <w:rsid w:val="001B486D"/>
    <w:rsid w:val="001C7942"/>
    <w:rsid w:val="001D0B28"/>
    <w:rsid w:val="001E1178"/>
    <w:rsid w:val="001E2624"/>
    <w:rsid w:val="001E50FA"/>
    <w:rsid w:val="001F572A"/>
    <w:rsid w:val="001F7B95"/>
    <w:rsid w:val="0021696D"/>
    <w:rsid w:val="00221467"/>
    <w:rsid w:val="002245B7"/>
    <w:rsid w:val="0024510F"/>
    <w:rsid w:val="00260531"/>
    <w:rsid w:val="00267A59"/>
    <w:rsid w:val="00286AA4"/>
    <w:rsid w:val="0029097D"/>
    <w:rsid w:val="00294DB3"/>
    <w:rsid w:val="002A66C9"/>
    <w:rsid w:val="002B3E0C"/>
    <w:rsid w:val="002C13BF"/>
    <w:rsid w:val="002D4749"/>
    <w:rsid w:val="002D6962"/>
    <w:rsid w:val="002E3C70"/>
    <w:rsid w:val="002E5ED0"/>
    <w:rsid w:val="002E7126"/>
    <w:rsid w:val="002F0A55"/>
    <w:rsid w:val="002F7B6D"/>
    <w:rsid w:val="0030230B"/>
    <w:rsid w:val="00315FA0"/>
    <w:rsid w:val="003214F9"/>
    <w:rsid w:val="00323A9A"/>
    <w:rsid w:val="00327380"/>
    <w:rsid w:val="00334CBB"/>
    <w:rsid w:val="00353810"/>
    <w:rsid w:val="00355CD2"/>
    <w:rsid w:val="003750BF"/>
    <w:rsid w:val="003755F8"/>
    <w:rsid w:val="00376B77"/>
    <w:rsid w:val="003864B4"/>
    <w:rsid w:val="0039123B"/>
    <w:rsid w:val="00394ECE"/>
    <w:rsid w:val="003A64F4"/>
    <w:rsid w:val="003B054D"/>
    <w:rsid w:val="003C366A"/>
    <w:rsid w:val="003C4955"/>
    <w:rsid w:val="003D02FA"/>
    <w:rsid w:val="003D4070"/>
    <w:rsid w:val="003D708E"/>
    <w:rsid w:val="003E0F1C"/>
    <w:rsid w:val="003E1A61"/>
    <w:rsid w:val="003E480E"/>
    <w:rsid w:val="003E57DA"/>
    <w:rsid w:val="003E6ECE"/>
    <w:rsid w:val="003E78DC"/>
    <w:rsid w:val="003F49F9"/>
    <w:rsid w:val="00423170"/>
    <w:rsid w:val="00443748"/>
    <w:rsid w:val="00456975"/>
    <w:rsid w:val="00466B80"/>
    <w:rsid w:val="00471936"/>
    <w:rsid w:val="004748B3"/>
    <w:rsid w:val="004767A4"/>
    <w:rsid w:val="0049266F"/>
    <w:rsid w:val="004930AE"/>
    <w:rsid w:val="004935B0"/>
    <w:rsid w:val="0049437F"/>
    <w:rsid w:val="00497E71"/>
    <w:rsid w:val="004B39A1"/>
    <w:rsid w:val="004B4719"/>
    <w:rsid w:val="004C1016"/>
    <w:rsid w:val="004C58A4"/>
    <w:rsid w:val="004E1BF4"/>
    <w:rsid w:val="004E4271"/>
    <w:rsid w:val="004F4488"/>
    <w:rsid w:val="005000FF"/>
    <w:rsid w:val="00502AEB"/>
    <w:rsid w:val="005143EE"/>
    <w:rsid w:val="005415D8"/>
    <w:rsid w:val="00556452"/>
    <w:rsid w:val="00561E02"/>
    <w:rsid w:val="005625D2"/>
    <w:rsid w:val="0057436C"/>
    <w:rsid w:val="005914CE"/>
    <w:rsid w:val="00592B96"/>
    <w:rsid w:val="005C326B"/>
    <w:rsid w:val="005C369F"/>
    <w:rsid w:val="005F033E"/>
    <w:rsid w:val="00613DD6"/>
    <w:rsid w:val="00621F33"/>
    <w:rsid w:val="00622808"/>
    <w:rsid w:val="006279B0"/>
    <w:rsid w:val="00637C41"/>
    <w:rsid w:val="006433FF"/>
    <w:rsid w:val="00643435"/>
    <w:rsid w:val="00644349"/>
    <w:rsid w:val="00650F8C"/>
    <w:rsid w:val="00660B98"/>
    <w:rsid w:val="00663E61"/>
    <w:rsid w:val="00671097"/>
    <w:rsid w:val="006721B0"/>
    <w:rsid w:val="006A5DF6"/>
    <w:rsid w:val="006A61D6"/>
    <w:rsid w:val="006B48DF"/>
    <w:rsid w:val="006D5C5B"/>
    <w:rsid w:val="006E13B5"/>
    <w:rsid w:val="006F5BBF"/>
    <w:rsid w:val="00700356"/>
    <w:rsid w:val="00705E10"/>
    <w:rsid w:val="00710135"/>
    <w:rsid w:val="007109D0"/>
    <w:rsid w:val="00715EA9"/>
    <w:rsid w:val="00717BD7"/>
    <w:rsid w:val="00740C58"/>
    <w:rsid w:val="00752A76"/>
    <w:rsid w:val="007608D9"/>
    <w:rsid w:val="007762F0"/>
    <w:rsid w:val="0077748D"/>
    <w:rsid w:val="00783800"/>
    <w:rsid w:val="007947C2"/>
    <w:rsid w:val="007955DB"/>
    <w:rsid w:val="007B6527"/>
    <w:rsid w:val="007B768A"/>
    <w:rsid w:val="007D6ADD"/>
    <w:rsid w:val="007E1335"/>
    <w:rsid w:val="007F13A2"/>
    <w:rsid w:val="007F4A55"/>
    <w:rsid w:val="0080239E"/>
    <w:rsid w:val="008106CC"/>
    <w:rsid w:val="00811E5E"/>
    <w:rsid w:val="00816A8F"/>
    <w:rsid w:val="00821FB3"/>
    <w:rsid w:val="00822E3A"/>
    <w:rsid w:val="00831F89"/>
    <w:rsid w:val="0084122F"/>
    <w:rsid w:val="008414E1"/>
    <w:rsid w:val="0084750C"/>
    <w:rsid w:val="00850970"/>
    <w:rsid w:val="00867E94"/>
    <w:rsid w:val="00881E47"/>
    <w:rsid w:val="00882556"/>
    <w:rsid w:val="008833E2"/>
    <w:rsid w:val="0088424C"/>
    <w:rsid w:val="00891232"/>
    <w:rsid w:val="00896DD3"/>
    <w:rsid w:val="008B5E5A"/>
    <w:rsid w:val="008D0931"/>
    <w:rsid w:val="008D162E"/>
    <w:rsid w:val="008D3FB3"/>
    <w:rsid w:val="008D489F"/>
    <w:rsid w:val="008D6272"/>
    <w:rsid w:val="008D72BD"/>
    <w:rsid w:val="008F0009"/>
    <w:rsid w:val="00905AD1"/>
    <w:rsid w:val="00906E6B"/>
    <w:rsid w:val="00910061"/>
    <w:rsid w:val="00913DBB"/>
    <w:rsid w:val="00916AAE"/>
    <w:rsid w:val="0092076A"/>
    <w:rsid w:val="00930A8B"/>
    <w:rsid w:val="0093363B"/>
    <w:rsid w:val="00935016"/>
    <w:rsid w:val="00950B4B"/>
    <w:rsid w:val="00954784"/>
    <w:rsid w:val="00956C08"/>
    <w:rsid w:val="00963D80"/>
    <w:rsid w:val="00981372"/>
    <w:rsid w:val="009879B2"/>
    <w:rsid w:val="00990A4F"/>
    <w:rsid w:val="009913C9"/>
    <w:rsid w:val="009A1B11"/>
    <w:rsid w:val="009B40BF"/>
    <w:rsid w:val="009B5A20"/>
    <w:rsid w:val="009C2479"/>
    <w:rsid w:val="009C27D7"/>
    <w:rsid w:val="009D3DA3"/>
    <w:rsid w:val="009D5A1A"/>
    <w:rsid w:val="009E648D"/>
    <w:rsid w:val="009F6134"/>
    <w:rsid w:val="009F64FA"/>
    <w:rsid w:val="00A041F3"/>
    <w:rsid w:val="00A109DE"/>
    <w:rsid w:val="00A13080"/>
    <w:rsid w:val="00A13B12"/>
    <w:rsid w:val="00A15634"/>
    <w:rsid w:val="00A15AA8"/>
    <w:rsid w:val="00A16388"/>
    <w:rsid w:val="00A35241"/>
    <w:rsid w:val="00A43584"/>
    <w:rsid w:val="00A64AA1"/>
    <w:rsid w:val="00A87113"/>
    <w:rsid w:val="00AB1DA6"/>
    <w:rsid w:val="00AB3977"/>
    <w:rsid w:val="00AC72B2"/>
    <w:rsid w:val="00AC72CE"/>
    <w:rsid w:val="00AC73CE"/>
    <w:rsid w:val="00AE0CF7"/>
    <w:rsid w:val="00AE1EC9"/>
    <w:rsid w:val="00AE6A79"/>
    <w:rsid w:val="00AE7936"/>
    <w:rsid w:val="00B17C91"/>
    <w:rsid w:val="00B246E3"/>
    <w:rsid w:val="00B50B31"/>
    <w:rsid w:val="00B52809"/>
    <w:rsid w:val="00B53B8E"/>
    <w:rsid w:val="00B56159"/>
    <w:rsid w:val="00B56F70"/>
    <w:rsid w:val="00B72A73"/>
    <w:rsid w:val="00B80F5E"/>
    <w:rsid w:val="00B81EA1"/>
    <w:rsid w:val="00B90BF4"/>
    <w:rsid w:val="00B94C35"/>
    <w:rsid w:val="00B96CD4"/>
    <w:rsid w:val="00BA2C5C"/>
    <w:rsid w:val="00BA374B"/>
    <w:rsid w:val="00BA4700"/>
    <w:rsid w:val="00BC3FFE"/>
    <w:rsid w:val="00BD0318"/>
    <w:rsid w:val="00BD7448"/>
    <w:rsid w:val="00BE0157"/>
    <w:rsid w:val="00BE0D33"/>
    <w:rsid w:val="00C01E9F"/>
    <w:rsid w:val="00C22390"/>
    <w:rsid w:val="00C22461"/>
    <w:rsid w:val="00C327C5"/>
    <w:rsid w:val="00C45366"/>
    <w:rsid w:val="00C61E6C"/>
    <w:rsid w:val="00C66DA8"/>
    <w:rsid w:val="00C91C53"/>
    <w:rsid w:val="00C947EA"/>
    <w:rsid w:val="00CA359A"/>
    <w:rsid w:val="00CA6D1F"/>
    <w:rsid w:val="00CB4682"/>
    <w:rsid w:val="00CB63F9"/>
    <w:rsid w:val="00CC502A"/>
    <w:rsid w:val="00CD13A6"/>
    <w:rsid w:val="00CD766C"/>
    <w:rsid w:val="00CE13D1"/>
    <w:rsid w:val="00CE4BD9"/>
    <w:rsid w:val="00D02F84"/>
    <w:rsid w:val="00D036AE"/>
    <w:rsid w:val="00D17116"/>
    <w:rsid w:val="00D30A7B"/>
    <w:rsid w:val="00D30B26"/>
    <w:rsid w:val="00D35032"/>
    <w:rsid w:val="00D46047"/>
    <w:rsid w:val="00D67586"/>
    <w:rsid w:val="00D735B3"/>
    <w:rsid w:val="00D95277"/>
    <w:rsid w:val="00D95977"/>
    <w:rsid w:val="00DA6067"/>
    <w:rsid w:val="00DE5026"/>
    <w:rsid w:val="00DE7B29"/>
    <w:rsid w:val="00DF48B4"/>
    <w:rsid w:val="00DF60F7"/>
    <w:rsid w:val="00E11E8B"/>
    <w:rsid w:val="00E23932"/>
    <w:rsid w:val="00E2470F"/>
    <w:rsid w:val="00E3122D"/>
    <w:rsid w:val="00E3234A"/>
    <w:rsid w:val="00E37070"/>
    <w:rsid w:val="00E3712F"/>
    <w:rsid w:val="00E425AE"/>
    <w:rsid w:val="00E42C2E"/>
    <w:rsid w:val="00E4315A"/>
    <w:rsid w:val="00E54C9F"/>
    <w:rsid w:val="00E61461"/>
    <w:rsid w:val="00E625DA"/>
    <w:rsid w:val="00E70645"/>
    <w:rsid w:val="00E7558E"/>
    <w:rsid w:val="00E9790C"/>
    <w:rsid w:val="00EA0627"/>
    <w:rsid w:val="00EA57CC"/>
    <w:rsid w:val="00EA6196"/>
    <w:rsid w:val="00EB5C4C"/>
    <w:rsid w:val="00EC0D38"/>
    <w:rsid w:val="00EC4B7E"/>
    <w:rsid w:val="00EC7410"/>
    <w:rsid w:val="00EE2D75"/>
    <w:rsid w:val="00EF6AF8"/>
    <w:rsid w:val="00F06763"/>
    <w:rsid w:val="00F123D1"/>
    <w:rsid w:val="00F132B5"/>
    <w:rsid w:val="00F20792"/>
    <w:rsid w:val="00F512C2"/>
    <w:rsid w:val="00F53F2F"/>
    <w:rsid w:val="00F7229F"/>
    <w:rsid w:val="00F82374"/>
    <w:rsid w:val="00F85AB2"/>
    <w:rsid w:val="00F87EEC"/>
    <w:rsid w:val="00F9600A"/>
    <w:rsid w:val="00FA1D98"/>
    <w:rsid w:val="00FA42A5"/>
    <w:rsid w:val="00FA6955"/>
    <w:rsid w:val="00FC376C"/>
    <w:rsid w:val="00FE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B4B02F7-5B66-4004-B384-3FB60FB8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semiHidden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f8">
    <w:name w:val="No Spacing"/>
    <w:uiPriority w:val="1"/>
    <w:qFormat/>
    <w:rsid w:val="00D35032"/>
    <w:pPr>
      <w:suppressAutoHyphens/>
    </w:pPr>
    <w:rPr>
      <w:lang w:eastAsia="ar-SA"/>
    </w:rPr>
  </w:style>
  <w:style w:type="table" w:styleId="af9">
    <w:name w:val="Table Grid"/>
    <w:basedOn w:val="a1"/>
    <w:rsid w:val="00290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Hyperlink"/>
    <w:rsid w:val="00EC4B7E"/>
    <w:rPr>
      <w:color w:val="0000FF"/>
      <w:u w:val="single"/>
    </w:rPr>
  </w:style>
  <w:style w:type="character" w:customStyle="1" w:styleId="ac">
    <w:name w:val="Верхний колонтитул Знак"/>
    <w:link w:val="ab"/>
    <w:uiPriority w:val="99"/>
    <w:rsid w:val="0049437F"/>
    <w:rPr>
      <w:lang w:eastAsia="ar-SA"/>
    </w:rPr>
  </w:style>
  <w:style w:type="paragraph" w:customStyle="1" w:styleId="ConsPlusNonformat">
    <w:name w:val="ConsPlusNonformat"/>
    <w:rsid w:val="00044968"/>
    <w:pPr>
      <w:widowControl w:val="0"/>
      <w:autoSpaceDE w:val="0"/>
      <w:autoSpaceDN w:val="0"/>
    </w:pPr>
    <w:rPr>
      <w:rFonts w:ascii="Courier New" w:hAnsi="Courier New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6EF8A-22D4-493A-B7A6-4F022C292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3868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2021-10-01T06:05:00Z</cp:lastPrinted>
  <dcterms:created xsi:type="dcterms:W3CDTF">2024-05-06T06:43:00Z</dcterms:created>
  <dcterms:modified xsi:type="dcterms:W3CDTF">2024-05-06T06:43:00Z</dcterms:modified>
</cp:coreProperties>
</file>