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BC31B3" w:rsidRDefault="00716D20" w:rsidP="00BC31B3">
      <w:pPr>
        <w:suppressAutoHyphens/>
        <w:ind w:right="51"/>
        <w:jc w:val="center"/>
        <w:rPr>
          <w:sz w:val="16"/>
          <w:lang w:eastAsia="ar-SA"/>
        </w:rPr>
      </w:pPr>
      <w:r w:rsidRPr="00BC31B3">
        <w:rPr>
          <w:b/>
          <w:noProof/>
          <w:sz w:val="32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497589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497589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BC31B3" w:rsidRDefault="00BC31B3" w:rsidP="00BC31B3">
      <w:pPr>
        <w:suppressAutoHyphens/>
        <w:spacing w:line="360" w:lineRule="auto"/>
        <w:ind w:right="51"/>
        <w:jc w:val="center"/>
        <w:rPr>
          <w:b/>
          <w:sz w:val="16"/>
          <w:lang w:eastAsia="ar-SA"/>
        </w:rPr>
      </w:pPr>
    </w:p>
    <w:p w:rsidR="00BC31B3" w:rsidRPr="00BC31B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BC31B3">
        <w:rPr>
          <w:b/>
          <w:sz w:val="28"/>
          <w:szCs w:val="24"/>
        </w:rPr>
        <w:t>ГЛАВА АДМИНИСТРАЦИИ ГОРОДА БАЙКОНУР</w:t>
      </w:r>
    </w:p>
    <w:p w:rsidR="00BC31B3" w:rsidRPr="00BC31B3" w:rsidRDefault="00716D20" w:rsidP="00BC31B3">
      <w:pPr>
        <w:keepNext/>
        <w:jc w:val="center"/>
        <w:outlineLvl w:val="0"/>
        <w:rPr>
          <w:b/>
          <w:sz w:val="32"/>
          <w:lang w:eastAsia="ar-SA"/>
        </w:rPr>
      </w:pPr>
      <w:r w:rsidRPr="00BC31B3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A4992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BC31B3">
        <w:rPr>
          <w:b/>
          <w:sz w:val="32"/>
          <w:lang w:eastAsia="ar-SA"/>
        </w:rPr>
        <w:t>П О С Т А Н О В Л Е Н И Е</w:t>
      </w:r>
    </w:p>
    <w:p w:rsidR="00BC31B3" w:rsidRPr="00BC31B3" w:rsidRDefault="00BC31B3" w:rsidP="00BC31B3">
      <w:pPr>
        <w:suppressAutoHyphens/>
        <w:jc w:val="both"/>
        <w:rPr>
          <w:sz w:val="28"/>
          <w:lang w:eastAsia="ar-SA"/>
        </w:rPr>
      </w:pPr>
    </w:p>
    <w:p w:rsidR="004C62FE" w:rsidRDefault="00086B4E" w:rsidP="004C62FE">
      <w:pPr>
        <w:spacing w:line="720" w:lineRule="auto"/>
        <w:rPr>
          <w:sz w:val="28"/>
        </w:rPr>
      </w:pPr>
      <w:r>
        <w:rPr>
          <w:sz w:val="28"/>
        </w:rPr>
        <w:t>21 марта 2023 г.</w:t>
      </w:r>
      <w:r w:rsidR="004C62FE">
        <w:rPr>
          <w:sz w:val="28"/>
        </w:rPr>
        <w:t xml:space="preserve">                                                                                     № </w:t>
      </w:r>
      <w:r>
        <w:rPr>
          <w:sz w:val="28"/>
        </w:rPr>
        <w:t>120</w:t>
      </w:r>
    </w:p>
    <w:p w:rsidR="009D7A1E" w:rsidRDefault="004C62FE" w:rsidP="004C62FE">
      <w:pPr>
        <w:ind w:right="5272"/>
        <w:rPr>
          <w:b/>
          <w:sz w:val="28"/>
          <w:szCs w:val="28"/>
        </w:rPr>
      </w:pPr>
      <w:bookmarkStart w:id="2" w:name="_GoBack"/>
      <w:r>
        <w:rPr>
          <w:b/>
          <w:bCs/>
          <w:noProof/>
          <w:sz w:val="28"/>
          <w:szCs w:val="28"/>
        </w:rPr>
        <w:t xml:space="preserve">О внесении изменения </w:t>
      </w:r>
      <w:r>
        <w:rPr>
          <w:b/>
          <w:bCs/>
          <w:noProof/>
          <w:sz w:val="28"/>
          <w:szCs w:val="28"/>
        </w:rPr>
        <w:br/>
        <w:t xml:space="preserve">в </w:t>
      </w:r>
      <w:r w:rsidR="005F4F15">
        <w:rPr>
          <w:b/>
          <w:bCs/>
          <w:noProof/>
          <w:sz w:val="28"/>
          <w:szCs w:val="28"/>
        </w:rPr>
        <w:t>Административн</w:t>
      </w:r>
      <w:r>
        <w:rPr>
          <w:b/>
          <w:bCs/>
          <w:noProof/>
          <w:sz w:val="28"/>
          <w:szCs w:val="28"/>
        </w:rPr>
        <w:t>ый</w:t>
      </w:r>
      <w:r w:rsidR="00B82F73">
        <w:rPr>
          <w:b/>
          <w:bCs/>
          <w:noProof/>
          <w:sz w:val="28"/>
          <w:szCs w:val="28"/>
        </w:rPr>
        <w:t xml:space="preserve"> </w:t>
      </w:r>
      <w:r w:rsidR="005F4F15">
        <w:rPr>
          <w:b/>
          <w:bCs/>
          <w:noProof/>
          <w:sz w:val="28"/>
          <w:szCs w:val="28"/>
        </w:rPr>
        <w:t xml:space="preserve">регламент </w:t>
      </w:r>
      <w:r w:rsidR="007F4880" w:rsidRPr="00F27AF0">
        <w:rPr>
          <w:b/>
          <w:sz w:val="28"/>
          <w:szCs w:val="28"/>
        </w:rPr>
        <w:t xml:space="preserve">предоставления государственной услуги по организации </w:t>
      </w:r>
      <w:r w:rsidR="00B82F73">
        <w:rPr>
          <w:b/>
          <w:sz w:val="28"/>
          <w:szCs w:val="28"/>
        </w:rPr>
        <w:t>сопровождения при содействии занятости инвалидов</w:t>
      </w:r>
      <w:r>
        <w:rPr>
          <w:b/>
          <w:sz w:val="28"/>
          <w:szCs w:val="28"/>
        </w:rPr>
        <w:t xml:space="preserve">, утвержденный постановлением Главы администрации города Байконур от 13 января 2023 г. </w:t>
      </w:r>
      <w:r>
        <w:rPr>
          <w:b/>
          <w:sz w:val="28"/>
          <w:szCs w:val="28"/>
        </w:rPr>
        <w:br/>
        <w:t>№ 03</w:t>
      </w:r>
    </w:p>
    <w:bookmarkEnd w:id="2"/>
    <w:p w:rsidR="00B82F73" w:rsidRDefault="00B82F73" w:rsidP="00303257">
      <w:pPr>
        <w:rPr>
          <w:b/>
          <w:sz w:val="28"/>
          <w:szCs w:val="28"/>
        </w:rPr>
      </w:pPr>
    </w:p>
    <w:p w:rsidR="00303257" w:rsidRPr="00303257" w:rsidRDefault="00303257" w:rsidP="00387637">
      <w:pPr>
        <w:spacing w:line="360" w:lineRule="auto"/>
        <w:rPr>
          <w:sz w:val="28"/>
          <w:szCs w:val="28"/>
        </w:rPr>
      </w:pPr>
    </w:p>
    <w:p w:rsidR="00C85D7A" w:rsidRDefault="005E2AE8" w:rsidP="00387637">
      <w:pPr>
        <w:widowControl w:val="0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D010D">
        <w:rPr>
          <w:noProof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</w:t>
      </w:r>
      <w:r w:rsidR="00AC2DD2">
        <w:rPr>
          <w:noProof/>
          <w:sz w:val="28"/>
          <w:szCs w:val="28"/>
        </w:rPr>
        <w:t>,</w:t>
      </w:r>
      <w:r w:rsidRPr="00AD010D">
        <w:rPr>
          <w:noProof/>
          <w:sz w:val="28"/>
          <w:szCs w:val="28"/>
        </w:rPr>
        <w:t xml:space="preserve"> от 12 октября 1998 г., </w:t>
      </w:r>
      <w:r w:rsidR="00C85D7A">
        <w:rPr>
          <w:sz w:val="28"/>
          <w:szCs w:val="28"/>
          <w:shd w:val="clear" w:color="auto" w:fill="FFFFFF"/>
        </w:rPr>
        <w:t>в целях приведения нормативного правового акта в соответствие законодательству Российской Федерации</w:t>
      </w:r>
    </w:p>
    <w:p w:rsidR="00C138A5" w:rsidRPr="006514FB" w:rsidRDefault="00071C3B" w:rsidP="00387637">
      <w:pPr>
        <w:tabs>
          <w:tab w:val="left" w:pos="1134"/>
        </w:tabs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6514FB">
        <w:rPr>
          <w:b/>
          <w:noProof/>
          <w:color w:val="000000"/>
          <w:sz w:val="28"/>
          <w:szCs w:val="28"/>
        </w:rPr>
        <w:t>ПОСТАНОВЛЯЮ:</w:t>
      </w:r>
    </w:p>
    <w:p w:rsidR="00E61C8E" w:rsidRDefault="00381751" w:rsidP="0038763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t>1.</w:t>
      </w:r>
      <w:r w:rsidR="00E61C8E">
        <w:rPr>
          <w:noProof/>
          <w:color w:val="000000"/>
          <w:sz w:val="28"/>
          <w:szCs w:val="28"/>
        </w:rPr>
        <w:t xml:space="preserve"> Подпункт «а» подпункта 1.3.2 пункта 1.3 раздела </w:t>
      </w:r>
      <w:r w:rsidR="00E61C8E">
        <w:rPr>
          <w:noProof/>
          <w:color w:val="000000"/>
          <w:sz w:val="28"/>
          <w:szCs w:val="28"/>
          <w:lang w:val="en-US"/>
        </w:rPr>
        <w:t>I</w:t>
      </w:r>
      <w:r w:rsidR="00E61C8E">
        <w:rPr>
          <w:noProof/>
          <w:color w:val="000000"/>
          <w:sz w:val="28"/>
          <w:szCs w:val="28"/>
        </w:rPr>
        <w:t xml:space="preserve"> </w:t>
      </w:r>
      <w:r w:rsidR="00E61C8E">
        <w:rPr>
          <w:sz w:val="28"/>
          <w:szCs w:val="28"/>
        </w:rPr>
        <w:t xml:space="preserve">Административного регламента предоставления государственной услуги по организации сопровождения при содействии занятости инвалидов, утвержденного постановлением Главы администрации города Байконур от 13 января 2023 г. </w:t>
      </w:r>
      <w:r w:rsidR="00E61C8E">
        <w:rPr>
          <w:sz w:val="28"/>
          <w:szCs w:val="28"/>
        </w:rPr>
        <w:br/>
        <w:t xml:space="preserve">№ 03 </w:t>
      </w:r>
      <w:r w:rsidR="00E61C8E" w:rsidRPr="00E61C8E">
        <w:rPr>
          <w:sz w:val="28"/>
          <w:szCs w:val="28"/>
        </w:rPr>
        <w:t>«</w:t>
      </w:r>
      <w:r w:rsidR="00E61C8E" w:rsidRPr="00E61C8E">
        <w:rPr>
          <w:sz w:val="28"/>
          <w:szCs w:val="28"/>
          <w:shd w:val="clear" w:color="auto" w:fill="FFFFFF"/>
        </w:rPr>
        <w:t>Об утверждении Административного регламента предоставления государственной услуги по организации сопровождения при содействии занятости инвалидов</w:t>
      </w:r>
      <w:r w:rsidR="00E61C8E">
        <w:rPr>
          <w:sz w:val="28"/>
          <w:szCs w:val="28"/>
          <w:shd w:val="clear" w:color="auto" w:fill="FFFFFF"/>
        </w:rPr>
        <w:t>», изложить в следующей редакции:</w:t>
      </w:r>
    </w:p>
    <w:p w:rsidR="00387637" w:rsidRDefault="00E61C8E" w:rsidP="00387637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«а) </w:t>
      </w:r>
      <w:r w:rsidR="00387637">
        <w:rPr>
          <w:sz w:val="28"/>
          <w:szCs w:val="28"/>
        </w:rPr>
        <w:t xml:space="preserve">Место нахождения Клиентской службы (на правах отдела) </w:t>
      </w:r>
      <w:r w:rsidR="00757299">
        <w:rPr>
          <w:sz w:val="28"/>
          <w:szCs w:val="28"/>
        </w:rPr>
        <w:br/>
      </w:r>
      <w:r w:rsidR="00387637">
        <w:rPr>
          <w:sz w:val="28"/>
          <w:szCs w:val="28"/>
        </w:rPr>
        <w:t xml:space="preserve">в г. Байконур отделения Фонда пенсионного и социального страхования Российской Федерации по Республике Татарстан (далее – Клиентская служба (на правах отдела) в г. Байконур): </w:t>
      </w:r>
      <w:r w:rsidR="00387637">
        <w:rPr>
          <w:bCs/>
          <w:sz w:val="28"/>
          <w:szCs w:val="28"/>
        </w:rPr>
        <w:t xml:space="preserve">г. Байконур, ул. </w:t>
      </w:r>
      <w:r w:rsidR="00387637">
        <w:rPr>
          <w:sz w:val="28"/>
          <w:szCs w:val="28"/>
        </w:rPr>
        <w:t xml:space="preserve">имени космонавта Титова Г.С., д.13. </w:t>
      </w:r>
    </w:p>
    <w:p w:rsidR="00387637" w:rsidRDefault="00387637" w:rsidP="00387637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Клиентской службы (на правах отдела) в г. Байконур: 468320, г. Байконур, ул.</w:t>
      </w:r>
      <w:r>
        <w:rPr>
          <w:bCs/>
          <w:sz w:val="28"/>
          <w:szCs w:val="28"/>
        </w:rPr>
        <w:t xml:space="preserve"> имени Космонавта Титова Г.С., д.13. </w:t>
      </w:r>
    </w:p>
    <w:p w:rsidR="00387637" w:rsidRDefault="00387637" w:rsidP="00387637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Телефоны для справок: 8 (33622) </w:t>
      </w:r>
      <w:r>
        <w:rPr>
          <w:sz w:val="28"/>
          <w:szCs w:val="28"/>
        </w:rPr>
        <w:t>7-74-11, 7-74-08</w:t>
      </w:r>
      <w:r>
        <w:rPr>
          <w:bCs/>
          <w:sz w:val="28"/>
          <w:szCs w:val="28"/>
        </w:rPr>
        <w:t>.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Адрес электронной почты для деловой почты от учреждений                            и организаций: </w:t>
      </w:r>
      <w:r w:rsidRPr="00387637">
        <w:rPr>
          <w:sz w:val="28"/>
          <w:szCs w:val="28"/>
        </w:rPr>
        <w:t>1301@090.pfr.ru</w:t>
      </w:r>
      <w:r>
        <w:rPr>
          <w:sz w:val="28"/>
          <w:szCs w:val="28"/>
        </w:rPr>
        <w:t>. 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Для оформления электронного обращения граждан необходимо воспользоваться электронными услугами и сервисами Фонда пенсионного </w:t>
      </w:r>
      <w:r w:rsidR="00757299">
        <w:rPr>
          <w:sz w:val="28"/>
          <w:szCs w:val="28"/>
        </w:rPr>
        <w:br/>
      </w:r>
      <w:r>
        <w:rPr>
          <w:sz w:val="28"/>
          <w:szCs w:val="28"/>
        </w:rPr>
        <w:t xml:space="preserve">и социального страхования Российской Федерации (далее – СФР), пройдя </w:t>
      </w:r>
      <w:r w:rsidR="00757299">
        <w:rPr>
          <w:sz w:val="28"/>
          <w:szCs w:val="28"/>
        </w:rPr>
        <w:br/>
      </w:r>
      <w:r>
        <w:rPr>
          <w:sz w:val="28"/>
          <w:szCs w:val="28"/>
        </w:rPr>
        <w:t>по ссылке </w:t>
      </w:r>
      <w:r w:rsidRPr="00387637">
        <w:rPr>
          <w:sz w:val="28"/>
          <w:szCs w:val="28"/>
        </w:rPr>
        <w:t>https://es.pfrf.ru/</w:t>
      </w:r>
      <w:r>
        <w:rPr>
          <w:sz w:val="28"/>
          <w:szCs w:val="28"/>
        </w:rPr>
        <w:t>.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Телефон горячей линии: 8 (33622) 7-74-11.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Адрес электронной почты: </w:t>
      </w:r>
      <w:r w:rsidRPr="00387637">
        <w:rPr>
          <w:sz w:val="28"/>
          <w:szCs w:val="28"/>
        </w:rPr>
        <w:t>1301@090.pfr.ru</w:t>
      </w:r>
      <w:r>
        <w:rPr>
          <w:sz w:val="28"/>
          <w:szCs w:val="28"/>
        </w:rPr>
        <w:t>.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 сайт Клиентской службы (на правах отдела) в г. Байконур: http://www.pfrf.ru/branches/baikonur/.</w:t>
      </w:r>
      <w:r>
        <w:t xml:space="preserve"> 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График (режим) работы Клиентской службы (на правах отдела) </w:t>
      </w:r>
      <w:r>
        <w:rPr>
          <w:sz w:val="28"/>
          <w:szCs w:val="28"/>
        </w:rPr>
        <w:br/>
        <w:t xml:space="preserve">в г. Байконур: 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понедельник – четверг: с 9:00 до 18:00, перерыв 13:00 – 13:45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пятница:                         с 9:00 до 16:45, перерыв 13:00 – 13:45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суббота – воскресенье: выходные дни.</w:t>
      </w:r>
    </w:p>
    <w:p w:rsidR="00387637" w:rsidRDefault="00387637" w:rsidP="0038763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Справочная информация Клиентской службы (на правах отдела) </w:t>
      </w:r>
      <w:r>
        <w:rPr>
          <w:sz w:val="28"/>
          <w:szCs w:val="28"/>
        </w:rPr>
        <w:br/>
        <w:t xml:space="preserve">в г. Байконур размещается на официальном сайте СФР: </w:t>
      </w:r>
      <w:r>
        <w:rPr>
          <w:bCs/>
          <w:sz w:val="28"/>
          <w:szCs w:val="28"/>
        </w:rPr>
        <w:t xml:space="preserve">http://www.pfrf.ru </w:t>
      </w:r>
      <w:r>
        <w:rPr>
          <w:sz w:val="28"/>
          <w:szCs w:val="28"/>
        </w:rPr>
        <w:t xml:space="preserve">в сети «Интернет» по адресу: http://www.pfrf.ru/branches/baikonur/.». </w:t>
      </w:r>
    </w:p>
    <w:p w:rsidR="006C5984" w:rsidRPr="009079D3" w:rsidRDefault="00387637" w:rsidP="003876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5984">
        <w:rPr>
          <w:sz w:val="28"/>
          <w:szCs w:val="28"/>
        </w:rPr>
        <w:t xml:space="preserve">. </w:t>
      </w:r>
      <w:r w:rsidR="006C5984" w:rsidRPr="009079D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C5984" w:rsidRPr="009079D3" w:rsidRDefault="00387637" w:rsidP="003876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5984" w:rsidRPr="009079D3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6D52F9" w:rsidRPr="003375DD" w:rsidRDefault="006D52F9" w:rsidP="000748F9">
      <w:pPr>
        <w:pStyle w:val="a5"/>
        <w:spacing w:line="300" w:lineRule="auto"/>
        <w:jc w:val="both"/>
        <w:rPr>
          <w:b/>
          <w:szCs w:val="28"/>
        </w:rPr>
      </w:pPr>
    </w:p>
    <w:p w:rsidR="00E03FC5" w:rsidRDefault="00E03FC5" w:rsidP="000748F9">
      <w:pPr>
        <w:pStyle w:val="a5"/>
        <w:spacing w:line="300" w:lineRule="auto"/>
        <w:jc w:val="both"/>
        <w:rPr>
          <w:b/>
          <w:szCs w:val="28"/>
        </w:rPr>
      </w:pPr>
    </w:p>
    <w:p w:rsidR="006C5984" w:rsidRDefault="006C5984" w:rsidP="000748F9">
      <w:pPr>
        <w:pStyle w:val="a5"/>
        <w:spacing w:line="300" w:lineRule="auto"/>
        <w:jc w:val="both"/>
        <w:rPr>
          <w:b/>
          <w:szCs w:val="28"/>
        </w:rPr>
      </w:pPr>
    </w:p>
    <w:p w:rsidR="00A126B5" w:rsidRDefault="00A126B5" w:rsidP="007F7020">
      <w:pPr>
        <w:pStyle w:val="a5"/>
        <w:spacing w:line="300" w:lineRule="auto"/>
        <w:jc w:val="center"/>
        <w:rPr>
          <w:b/>
          <w:szCs w:val="28"/>
        </w:rPr>
      </w:pPr>
    </w:p>
    <w:p w:rsidR="003655A1" w:rsidRPr="003375DD" w:rsidRDefault="00086B4E" w:rsidP="000748F9">
      <w:pPr>
        <w:pStyle w:val="a5"/>
        <w:spacing w:line="300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AD7DEC" w:rsidRPr="003375DD">
        <w:rPr>
          <w:b/>
          <w:szCs w:val="28"/>
        </w:rPr>
        <w:t>Глав</w:t>
      </w:r>
      <w:r>
        <w:rPr>
          <w:b/>
          <w:szCs w:val="28"/>
        </w:rPr>
        <w:t>ы</w:t>
      </w:r>
      <w:r w:rsidR="00C138A5" w:rsidRPr="003375DD">
        <w:rPr>
          <w:b/>
          <w:szCs w:val="28"/>
        </w:rPr>
        <w:t xml:space="preserve"> администрации</w:t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A204C3">
        <w:rPr>
          <w:b/>
          <w:szCs w:val="28"/>
        </w:rPr>
        <w:t xml:space="preserve"> </w:t>
      </w:r>
      <w:r w:rsidR="006514FB">
        <w:rPr>
          <w:b/>
          <w:szCs w:val="28"/>
        </w:rPr>
        <w:t xml:space="preserve"> </w:t>
      </w:r>
      <w:r w:rsidR="006C5984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Н.П. Адасев</w:t>
      </w:r>
    </w:p>
    <w:sectPr w:rsidR="003655A1" w:rsidRPr="003375DD" w:rsidSect="004B35FE">
      <w:headerReference w:type="even" r:id="rId10"/>
      <w:headerReference w:type="default" r:id="rId11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49" w:rsidRDefault="00717A49">
      <w:r>
        <w:separator/>
      </w:r>
    </w:p>
  </w:endnote>
  <w:endnote w:type="continuationSeparator" w:id="0">
    <w:p w:rsidR="00717A49" w:rsidRDefault="0071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49" w:rsidRDefault="00717A49">
      <w:r>
        <w:separator/>
      </w:r>
    </w:p>
  </w:footnote>
  <w:footnote w:type="continuationSeparator" w:id="0">
    <w:p w:rsidR="00717A49" w:rsidRDefault="0071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16D20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756"/>
    <w:rsid w:val="00014EB2"/>
    <w:rsid w:val="00020BB8"/>
    <w:rsid w:val="000250B1"/>
    <w:rsid w:val="000260B5"/>
    <w:rsid w:val="000361FE"/>
    <w:rsid w:val="000413CD"/>
    <w:rsid w:val="00062618"/>
    <w:rsid w:val="00065661"/>
    <w:rsid w:val="00071C3B"/>
    <w:rsid w:val="0007479A"/>
    <w:rsid w:val="000748F9"/>
    <w:rsid w:val="00075A40"/>
    <w:rsid w:val="00086B4E"/>
    <w:rsid w:val="000B18DB"/>
    <w:rsid w:val="000B40F2"/>
    <w:rsid w:val="000E31FA"/>
    <w:rsid w:val="000E526D"/>
    <w:rsid w:val="00135865"/>
    <w:rsid w:val="00160095"/>
    <w:rsid w:val="00177E33"/>
    <w:rsid w:val="00193CCB"/>
    <w:rsid w:val="001A050D"/>
    <w:rsid w:val="001A26F4"/>
    <w:rsid w:val="001A341C"/>
    <w:rsid w:val="001B5089"/>
    <w:rsid w:val="001C5F10"/>
    <w:rsid w:val="001E02DF"/>
    <w:rsid w:val="001E7C8A"/>
    <w:rsid w:val="00212CB4"/>
    <w:rsid w:val="002356BF"/>
    <w:rsid w:val="00236478"/>
    <w:rsid w:val="002555D9"/>
    <w:rsid w:val="00265A95"/>
    <w:rsid w:val="00266A98"/>
    <w:rsid w:val="00272A75"/>
    <w:rsid w:val="00295EE1"/>
    <w:rsid w:val="002B6275"/>
    <w:rsid w:val="002C322F"/>
    <w:rsid w:val="002C483E"/>
    <w:rsid w:val="002C7557"/>
    <w:rsid w:val="002E5240"/>
    <w:rsid w:val="002F3B1F"/>
    <w:rsid w:val="00303257"/>
    <w:rsid w:val="0031671F"/>
    <w:rsid w:val="003375DD"/>
    <w:rsid w:val="00362C3C"/>
    <w:rsid w:val="003653C6"/>
    <w:rsid w:val="003655A1"/>
    <w:rsid w:val="00365F26"/>
    <w:rsid w:val="00380A73"/>
    <w:rsid w:val="00381751"/>
    <w:rsid w:val="00387637"/>
    <w:rsid w:val="003A4E74"/>
    <w:rsid w:val="003A69D7"/>
    <w:rsid w:val="003B7AC0"/>
    <w:rsid w:val="003D1E0D"/>
    <w:rsid w:val="003D1EC7"/>
    <w:rsid w:val="003E17E6"/>
    <w:rsid w:val="003E3099"/>
    <w:rsid w:val="003F4B6A"/>
    <w:rsid w:val="003F4F85"/>
    <w:rsid w:val="0041098D"/>
    <w:rsid w:val="00411963"/>
    <w:rsid w:val="00425522"/>
    <w:rsid w:val="00450DED"/>
    <w:rsid w:val="00454EED"/>
    <w:rsid w:val="00466323"/>
    <w:rsid w:val="00474E25"/>
    <w:rsid w:val="00493ED6"/>
    <w:rsid w:val="004B35FE"/>
    <w:rsid w:val="004B6E83"/>
    <w:rsid w:val="004B7BE3"/>
    <w:rsid w:val="004C62FE"/>
    <w:rsid w:val="004E18F6"/>
    <w:rsid w:val="00517280"/>
    <w:rsid w:val="005214C0"/>
    <w:rsid w:val="00543108"/>
    <w:rsid w:val="00550BD8"/>
    <w:rsid w:val="00565BC5"/>
    <w:rsid w:val="00577890"/>
    <w:rsid w:val="005918DC"/>
    <w:rsid w:val="005928CA"/>
    <w:rsid w:val="005929CA"/>
    <w:rsid w:val="005B2EBC"/>
    <w:rsid w:val="005D6453"/>
    <w:rsid w:val="005D6AB2"/>
    <w:rsid w:val="005D7372"/>
    <w:rsid w:val="005E2AE8"/>
    <w:rsid w:val="005F4029"/>
    <w:rsid w:val="005F4F15"/>
    <w:rsid w:val="00611E75"/>
    <w:rsid w:val="006152CB"/>
    <w:rsid w:val="006229A9"/>
    <w:rsid w:val="00625E85"/>
    <w:rsid w:val="00627001"/>
    <w:rsid w:val="006514FB"/>
    <w:rsid w:val="0065174F"/>
    <w:rsid w:val="00655051"/>
    <w:rsid w:val="00656A9B"/>
    <w:rsid w:val="006739E6"/>
    <w:rsid w:val="006935D3"/>
    <w:rsid w:val="0069731B"/>
    <w:rsid w:val="006B3D3D"/>
    <w:rsid w:val="006C5984"/>
    <w:rsid w:val="006C75C6"/>
    <w:rsid w:val="006D52F9"/>
    <w:rsid w:val="006E6418"/>
    <w:rsid w:val="006E6A3F"/>
    <w:rsid w:val="006F36A4"/>
    <w:rsid w:val="007073FC"/>
    <w:rsid w:val="00716D20"/>
    <w:rsid w:val="00717A49"/>
    <w:rsid w:val="00731818"/>
    <w:rsid w:val="0074158D"/>
    <w:rsid w:val="00757299"/>
    <w:rsid w:val="00761196"/>
    <w:rsid w:val="00762A36"/>
    <w:rsid w:val="00767A91"/>
    <w:rsid w:val="00777872"/>
    <w:rsid w:val="0078216A"/>
    <w:rsid w:val="007B50AD"/>
    <w:rsid w:val="007D03E6"/>
    <w:rsid w:val="007E1551"/>
    <w:rsid w:val="007E2129"/>
    <w:rsid w:val="007E3F64"/>
    <w:rsid w:val="007F4880"/>
    <w:rsid w:val="007F7020"/>
    <w:rsid w:val="007F72F7"/>
    <w:rsid w:val="00843F4B"/>
    <w:rsid w:val="00851976"/>
    <w:rsid w:val="00854348"/>
    <w:rsid w:val="00863DB6"/>
    <w:rsid w:val="00870675"/>
    <w:rsid w:val="0089166D"/>
    <w:rsid w:val="008969EB"/>
    <w:rsid w:val="008C23E9"/>
    <w:rsid w:val="008C3111"/>
    <w:rsid w:val="008D2233"/>
    <w:rsid w:val="008D7AAA"/>
    <w:rsid w:val="008E2FEB"/>
    <w:rsid w:val="009050BD"/>
    <w:rsid w:val="00923A02"/>
    <w:rsid w:val="00932F20"/>
    <w:rsid w:val="00936DF8"/>
    <w:rsid w:val="00976B07"/>
    <w:rsid w:val="00994E6D"/>
    <w:rsid w:val="009B0043"/>
    <w:rsid w:val="009D7A1E"/>
    <w:rsid w:val="00A046B1"/>
    <w:rsid w:val="00A070E8"/>
    <w:rsid w:val="00A126B5"/>
    <w:rsid w:val="00A204C3"/>
    <w:rsid w:val="00A31380"/>
    <w:rsid w:val="00A45F6A"/>
    <w:rsid w:val="00A54F41"/>
    <w:rsid w:val="00A601EB"/>
    <w:rsid w:val="00A61185"/>
    <w:rsid w:val="00A61FB7"/>
    <w:rsid w:val="00A77D0D"/>
    <w:rsid w:val="00A8599E"/>
    <w:rsid w:val="00A95D78"/>
    <w:rsid w:val="00AB6528"/>
    <w:rsid w:val="00AC2DD2"/>
    <w:rsid w:val="00AD7383"/>
    <w:rsid w:val="00AD7DEC"/>
    <w:rsid w:val="00AE56F7"/>
    <w:rsid w:val="00AF150A"/>
    <w:rsid w:val="00AF2C90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F73"/>
    <w:rsid w:val="00B84896"/>
    <w:rsid w:val="00B918BD"/>
    <w:rsid w:val="00BB046D"/>
    <w:rsid w:val="00BC1375"/>
    <w:rsid w:val="00BC31B3"/>
    <w:rsid w:val="00BE06B4"/>
    <w:rsid w:val="00BE2419"/>
    <w:rsid w:val="00BF07CC"/>
    <w:rsid w:val="00C0030B"/>
    <w:rsid w:val="00C0376F"/>
    <w:rsid w:val="00C04BD1"/>
    <w:rsid w:val="00C077CE"/>
    <w:rsid w:val="00C138A5"/>
    <w:rsid w:val="00C173D3"/>
    <w:rsid w:val="00C37C19"/>
    <w:rsid w:val="00C409CA"/>
    <w:rsid w:val="00C47CFB"/>
    <w:rsid w:val="00C669E0"/>
    <w:rsid w:val="00C734D8"/>
    <w:rsid w:val="00C85D7A"/>
    <w:rsid w:val="00C9022E"/>
    <w:rsid w:val="00C93AAF"/>
    <w:rsid w:val="00C9706E"/>
    <w:rsid w:val="00CB721C"/>
    <w:rsid w:val="00CC1B85"/>
    <w:rsid w:val="00CC6CF8"/>
    <w:rsid w:val="00CC73EB"/>
    <w:rsid w:val="00CD633A"/>
    <w:rsid w:val="00D000DA"/>
    <w:rsid w:val="00D1064C"/>
    <w:rsid w:val="00D1186C"/>
    <w:rsid w:val="00D656E5"/>
    <w:rsid w:val="00D9024C"/>
    <w:rsid w:val="00D94BAC"/>
    <w:rsid w:val="00DC3FA5"/>
    <w:rsid w:val="00DE2865"/>
    <w:rsid w:val="00DF412A"/>
    <w:rsid w:val="00E03FC5"/>
    <w:rsid w:val="00E05ED9"/>
    <w:rsid w:val="00E06A28"/>
    <w:rsid w:val="00E145C5"/>
    <w:rsid w:val="00E27011"/>
    <w:rsid w:val="00E364C0"/>
    <w:rsid w:val="00E61C8E"/>
    <w:rsid w:val="00E93425"/>
    <w:rsid w:val="00E974AA"/>
    <w:rsid w:val="00E9767D"/>
    <w:rsid w:val="00ED0C4B"/>
    <w:rsid w:val="00ED6B3F"/>
    <w:rsid w:val="00EE3903"/>
    <w:rsid w:val="00EE7F32"/>
    <w:rsid w:val="00F008B8"/>
    <w:rsid w:val="00F341A3"/>
    <w:rsid w:val="00F571C7"/>
    <w:rsid w:val="00F9063E"/>
    <w:rsid w:val="00F96CD0"/>
    <w:rsid w:val="00FB6FEF"/>
    <w:rsid w:val="00FB7E46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23565F9-297B-4718-BFBF-D27BE273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ED6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2023-03-06T10:17:00Z</cp:lastPrinted>
  <dcterms:created xsi:type="dcterms:W3CDTF">2024-05-06T05:47:00Z</dcterms:created>
  <dcterms:modified xsi:type="dcterms:W3CDTF">2024-05-06T05:47:00Z</dcterms:modified>
</cp:coreProperties>
</file>