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62ED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72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849908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D62ED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6A68E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724F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марта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118</w:t>
      </w:r>
    </w:p>
    <w:p w:rsidR="00802B5A" w:rsidRPr="00802B5A" w:rsidRDefault="00CF0F03" w:rsidP="00802B5A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изменений в Порядок</w:t>
      </w:r>
      <w:r w:rsidR="00E92254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присвоения звания «Ветеран труда</w:t>
      </w:r>
      <w:r w:rsidR="00C7475C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города Байконур</w:t>
      </w:r>
      <w:r w:rsidR="00E92254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»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, утвержденный постановлением Главы администрации города Байконур </w:t>
      </w:r>
    </w:p>
    <w:p w:rsidR="00802B5A" w:rsidRPr="00802B5A" w:rsidRDefault="00802B5A" w:rsidP="00802B5A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от 01 апреля 2022 г. № 113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присвоения звания «Ветеран труда</w:t>
      </w:r>
      <w:r w:rsidR="000B3300" w:rsidRPr="00802B5A">
        <w:rPr>
          <w:rFonts w:ascii="Times New Roman" w:hAnsi="Times New Roman" w:cs="Times New Roman"/>
          <w:sz w:val="28"/>
          <w:szCs w:val="27"/>
        </w:rPr>
        <w:t xml:space="preserve"> города Байконур</w:t>
      </w:r>
      <w:r w:rsidR="00E92254" w:rsidRPr="00802B5A">
        <w:rPr>
          <w:rFonts w:ascii="Times New Roman" w:hAnsi="Times New Roman" w:cs="Times New Roman"/>
          <w:sz w:val="28"/>
          <w:szCs w:val="27"/>
        </w:rPr>
        <w:t>»</w:t>
      </w:r>
      <w:r w:rsidR="0039532E" w:rsidRPr="00802B5A">
        <w:rPr>
          <w:rFonts w:ascii="Times New Roman" w:hAnsi="Times New Roman" w:cs="Times New Roman"/>
          <w:sz w:val="28"/>
          <w:szCs w:val="27"/>
        </w:rPr>
        <w:t xml:space="preserve"> </w:t>
      </w:r>
    </w:p>
    <w:p w:rsidR="00F01BCC" w:rsidRPr="00802B5A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802B5A" w:rsidRDefault="002F30B8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Внести в Порядок присвоения звания «Ветеран труда города Байконур»</w:t>
      </w:r>
      <w:r w:rsidRPr="00802B5A">
        <w:rPr>
          <w:rFonts w:ascii="Times New Roman" w:hAnsi="Times New Roman"/>
          <w:sz w:val="28"/>
          <w:szCs w:val="27"/>
        </w:rPr>
        <w:t xml:space="preserve">, утвержденный постановлением Главы администрации города Байконур от 01 апреля 2022 г. № 113 «Об утверждении </w:t>
      </w:r>
      <w:r w:rsidRPr="00802B5A">
        <w:rPr>
          <w:rFonts w:ascii="Times New Roman" w:hAnsi="Times New Roman" w:cs="Times New Roman"/>
          <w:sz w:val="28"/>
          <w:szCs w:val="27"/>
        </w:rPr>
        <w:t>порядка присвоения звания «Ветеран труда города Байконур»</w:t>
      </w:r>
      <w:r w:rsidRPr="00802B5A">
        <w:rPr>
          <w:rFonts w:ascii="Times New Roman" w:hAnsi="Times New Roman"/>
          <w:color w:val="000000"/>
          <w:sz w:val="28"/>
          <w:szCs w:val="27"/>
        </w:rPr>
        <w:t xml:space="preserve"> (далее – Порядок), следующие изменения:</w:t>
      </w:r>
    </w:p>
    <w:p w:rsidR="002F30B8" w:rsidRPr="00802B5A" w:rsidRDefault="002F30B8" w:rsidP="002F30B8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Пункт 2 Порядка изложить в следующей редакции:</w:t>
      </w:r>
    </w:p>
    <w:p w:rsidR="00DD4B31" w:rsidRPr="00802B5A" w:rsidRDefault="002F30B8" w:rsidP="00A804DF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          «</w:t>
      </w:r>
      <w:r w:rsidR="00D55065">
        <w:rPr>
          <w:rFonts w:ascii="Times New Roman" w:hAnsi="Times New Roman" w:cs="Times New Roman"/>
          <w:sz w:val="28"/>
          <w:szCs w:val="27"/>
        </w:rPr>
        <w:t xml:space="preserve">2. </w:t>
      </w:r>
      <w:r w:rsidRPr="00802B5A">
        <w:rPr>
          <w:rFonts w:ascii="Times New Roman" w:hAnsi="Times New Roman" w:cs="Times New Roman"/>
          <w:sz w:val="28"/>
          <w:szCs w:val="27"/>
        </w:rPr>
        <w:t xml:space="preserve">Звание «Ветеран труда города Байконур» присваивается </w:t>
      </w:r>
      <w:r w:rsidR="00116585">
        <w:rPr>
          <w:rFonts w:ascii="Times New Roman" w:hAnsi="Times New Roman" w:cs="Times New Roman"/>
          <w:sz w:val="28"/>
          <w:szCs w:val="27"/>
        </w:rPr>
        <w:t xml:space="preserve">гражданам Российской Федерации, </w:t>
      </w:r>
      <w:r w:rsidRPr="00802B5A">
        <w:rPr>
          <w:rFonts w:ascii="Times New Roman" w:hAnsi="Times New Roman" w:cs="Times New Roman"/>
          <w:sz w:val="28"/>
          <w:szCs w:val="27"/>
        </w:rPr>
        <w:t xml:space="preserve">по месту жительства в городе Байконур, </w:t>
      </w:r>
      <w:r w:rsidR="00B24DDE">
        <w:rPr>
          <w:rFonts w:ascii="Times New Roman" w:hAnsi="Times New Roman" w:cs="Times New Roman"/>
          <w:sz w:val="28"/>
          <w:szCs w:val="27"/>
        </w:rPr>
        <w:t xml:space="preserve">что подтверждается регистрацией по месту </w:t>
      </w:r>
      <w:r w:rsidR="00116585">
        <w:rPr>
          <w:rFonts w:ascii="Times New Roman" w:hAnsi="Times New Roman" w:cs="Times New Roman"/>
          <w:sz w:val="28"/>
          <w:szCs w:val="27"/>
        </w:rPr>
        <w:t>жительства либо устанавливается</w:t>
      </w:r>
      <w:r w:rsidR="00116585">
        <w:rPr>
          <w:rFonts w:ascii="Times New Roman" w:hAnsi="Times New Roman" w:cs="Times New Roman"/>
          <w:sz w:val="28"/>
          <w:szCs w:val="27"/>
        </w:rPr>
        <w:br/>
      </w:r>
      <w:r w:rsidR="00B24DDE">
        <w:rPr>
          <w:rFonts w:ascii="Times New Roman" w:hAnsi="Times New Roman" w:cs="Times New Roman"/>
          <w:sz w:val="28"/>
          <w:szCs w:val="27"/>
        </w:rPr>
        <w:t>в соответствии с законодательством Российской Федерации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="00B24DDE">
        <w:rPr>
          <w:rFonts w:ascii="Times New Roman" w:hAnsi="Times New Roman" w:cs="Times New Roman"/>
          <w:sz w:val="28"/>
          <w:szCs w:val="27"/>
        </w:rPr>
        <w:t xml:space="preserve">в судебном порядке </w:t>
      </w:r>
      <w:r w:rsidRPr="00802B5A">
        <w:rPr>
          <w:rFonts w:ascii="Times New Roman" w:hAnsi="Times New Roman" w:cs="Times New Roman"/>
          <w:sz w:val="28"/>
          <w:szCs w:val="27"/>
        </w:rPr>
        <w:t>на день подачи заявления на</w:t>
      </w:r>
      <w:r w:rsidR="00B24DDE">
        <w:rPr>
          <w:rFonts w:ascii="Times New Roman" w:hAnsi="Times New Roman" w:cs="Times New Roman"/>
          <w:sz w:val="28"/>
          <w:szCs w:val="27"/>
        </w:rPr>
        <w:t xml:space="preserve"> предоставление государственной </w:t>
      </w:r>
      <w:r w:rsidRPr="00802B5A">
        <w:rPr>
          <w:rFonts w:ascii="Times New Roman" w:hAnsi="Times New Roman" w:cs="Times New Roman"/>
          <w:sz w:val="28"/>
          <w:szCs w:val="27"/>
        </w:rPr>
        <w:t>услуги</w:t>
      </w:r>
      <w:r w:rsidR="00116585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 xml:space="preserve">по присвоению звания «Ветеран труда города Байконур», по форме, утвержденной нормативным правовым актом Главы администрации города Байконур, при условии наличия у них трудового стажа на территории комплекса «Байконур» </w:t>
      </w:r>
      <w:r w:rsidR="00802B5A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25 лет для мужчин и 20 лет для женщин в календарном исчислении, а также при условии дост</w:t>
      </w:r>
      <w:r w:rsidR="00116585">
        <w:rPr>
          <w:rFonts w:ascii="Times New Roman" w:hAnsi="Times New Roman" w:cs="Times New Roman"/>
          <w:sz w:val="28"/>
          <w:szCs w:val="27"/>
        </w:rPr>
        <w:t>ижения возраста 60 лет мужчинам</w:t>
      </w:r>
      <w:r w:rsidR="00116585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и 55 лет женщинам (далее – заявитель).».</w:t>
      </w:r>
    </w:p>
    <w:p w:rsidR="00924EF4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</w:t>
      </w:r>
    </w:p>
    <w:p w:rsidR="00924EF4" w:rsidRDefault="00924EF4" w:rsidP="00924EF4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411B7F" w:rsidP="00924EF4">
      <w:pPr>
        <w:pStyle w:val="ConsPlusNormal"/>
        <w:widowControl w:val="0"/>
        <w:tabs>
          <w:tab w:val="left" w:pos="1080"/>
        </w:tabs>
        <w:spacing w:line="276" w:lineRule="auto"/>
        <w:ind w:left="709" w:hanging="851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lastRenderedPageBreak/>
        <w:t xml:space="preserve">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A804D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802B5A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924EF4" w:rsidRDefault="00924EF4" w:rsidP="00802B5A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924EF4" w:rsidRPr="00802B5A" w:rsidRDefault="00924EF4" w:rsidP="00802B5A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924EF4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proofErr w:type="spellStart"/>
      <w:r>
        <w:rPr>
          <w:rFonts w:ascii="Times New Roman" w:hAnsi="Times New Roman" w:cs="Times New Roman"/>
          <w:b/>
          <w:sz w:val="28"/>
          <w:szCs w:val="27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7"/>
        </w:rPr>
        <w:t xml:space="preserve">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 xml:space="preserve">Н.П. </w:t>
      </w:r>
      <w:proofErr w:type="spellStart"/>
      <w:r>
        <w:rPr>
          <w:rFonts w:ascii="Times New Roman" w:hAnsi="Times New Roman" w:cs="Times New Roman"/>
          <w:b/>
          <w:sz w:val="28"/>
          <w:szCs w:val="27"/>
        </w:rPr>
        <w:t>Адасев</w:t>
      </w:r>
      <w:proofErr w:type="spellEnd"/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12" w:rsidRDefault="00D44612">
      <w:r>
        <w:separator/>
      </w:r>
    </w:p>
  </w:endnote>
  <w:endnote w:type="continuationSeparator" w:id="0">
    <w:p w:rsidR="00D44612" w:rsidRDefault="00D4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12" w:rsidRDefault="00D44612">
      <w:r>
        <w:separator/>
      </w:r>
    </w:p>
  </w:footnote>
  <w:footnote w:type="continuationSeparator" w:id="0">
    <w:p w:rsidR="00D44612" w:rsidRDefault="00D4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C357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C357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4FB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4EF4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4612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2ED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3F89F1-C801-44D8-BE83-6A2AB8D0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DBED-AC3E-4951-A03F-62A9460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2134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2023-03-21T06:33:00Z</cp:lastPrinted>
  <dcterms:created xsi:type="dcterms:W3CDTF">2024-05-06T05:41:00Z</dcterms:created>
  <dcterms:modified xsi:type="dcterms:W3CDTF">2024-05-06T05:41:00Z</dcterms:modified>
</cp:coreProperties>
</file>