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258656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9C1D97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754D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170965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13 марта 2023 г.</w:t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     </w:t>
      </w:r>
      <w:r w:rsidR="00D22033">
        <w:rPr>
          <w:sz w:val="28"/>
        </w:rPr>
        <w:t>№</w:t>
      </w:r>
      <w:r>
        <w:rPr>
          <w:sz w:val="28"/>
        </w:rPr>
        <w:t xml:space="preserve"> 102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D51CFD">
        <w:rPr>
          <w:b/>
          <w:sz w:val="28"/>
          <w:szCs w:val="28"/>
          <w:lang w:eastAsia="x-none"/>
        </w:rPr>
        <w:t>11</w:t>
      </w:r>
      <w:r w:rsidRPr="00564BC2">
        <w:rPr>
          <w:b/>
          <w:sz w:val="28"/>
          <w:szCs w:val="28"/>
          <w:lang w:eastAsia="x-none"/>
        </w:rPr>
        <w:t xml:space="preserve"> </w:t>
      </w:r>
      <w:r w:rsidR="00D51CFD">
        <w:rPr>
          <w:b/>
          <w:sz w:val="28"/>
          <w:szCs w:val="28"/>
          <w:lang w:eastAsia="x-none"/>
        </w:rPr>
        <w:t>июня</w:t>
      </w:r>
      <w:r>
        <w:rPr>
          <w:b/>
          <w:sz w:val="28"/>
          <w:szCs w:val="28"/>
          <w:lang w:eastAsia="x-none"/>
        </w:rPr>
        <w:t xml:space="preserve"> 20</w:t>
      </w:r>
      <w:r w:rsidR="00D51CFD">
        <w:rPr>
          <w:b/>
          <w:sz w:val="28"/>
          <w:szCs w:val="28"/>
          <w:lang w:eastAsia="x-none"/>
        </w:rPr>
        <w:t>09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D51CFD">
        <w:rPr>
          <w:b/>
          <w:sz w:val="28"/>
          <w:szCs w:val="28"/>
          <w:lang w:eastAsia="x-none"/>
        </w:rPr>
        <w:t>63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D51CFD">
        <w:rPr>
          <w:sz w:val="28"/>
          <w:szCs w:val="28"/>
          <w:lang w:eastAsia="x-none"/>
        </w:rPr>
        <w:t>11</w:t>
      </w:r>
      <w:r>
        <w:rPr>
          <w:sz w:val="28"/>
          <w:szCs w:val="28"/>
          <w:lang w:eastAsia="x-none"/>
        </w:rPr>
        <w:t xml:space="preserve"> </w:t>
      </w:r>
      <w:r w:rsidR="00D51CFD">
        <w:rPr>
          <w:sz w:val="28"/>
          <w:szCs w:val="28"/>
          <w:lang w:eastAsia="x-none"/>
        </w:rPr>
        <w:t>июн</w:t>
      </w:r>
      <w:r w:rsidR="00FF2FD2">
        <w:rPr>
          <w:sz w:val="28"/>
          <w:szCs w:val="28"/>
          <w:lang w:eastAsia="x-none"/>
        </w:rPr>
        <w:t>я</w:t>
      </w:r>
      <w:r>
        <w:rPr>
          <w:sz w:val="28"/>
          <w:szCs w:val="28"/>
          <w:lang w:eastAsia="x-none"/>
        </w:rPr>
        <w:t xml:space="preserve"> 20</w:t>
      </w:r>
      <w:r w:rsidR="00D51CFD">
        <w:rPr>
          <w:sz w:val="28"/>
          <w:szCs w:val="28"/>
          <w:lang w:eastAsia="x-none"/>
        </w:rPr>
        <w:t>09</w:t>
      </w:r>
      <w:r w:rsidRPr="00564BC2">
        <w:rPr>
          <w:sz w:val="28"/>
          <w:szCs w:val="28"/>
          <w:lang w:eastAsia="x-none"/>
        </w:rPr>
        <w:t xml:space="preserve"> г. № </w:t>
      </w:r>
      <w:r w:rsidR="00D51CFD">
        <w:rPr>
          <w:sz w:val="28"/>
          <w:szCs w:val="28"/>
          <w:lang w:eastAsia="x-none"/>
        </w:rPr>
        <w:t>63</w:t>
      </w:r>
      <w:r w:rsidRPr="00564BC2">
        <w:rPr>
          <w:sz w:val="28"/>
          <w:szCs w:val="28"/>
          <w:lang w:eastAsia="x-none"/>
        </w:rPr>
        <w:t xml:space="preserve"> 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D51CFD">
        <w:rPr>
          <w:sz w:val="28"/>
          <w:szCs w:val="28"/>
          <w:lang w:eastAsia="x-none"/>
        </w:rPr>
        <w:t>ых</w:t>
      </w:r>
      <w:r w:rsidR="00A20B90">
        <w:rPr>
          <w:sz w:val="28"/>
          <w:szCs w:val="28"/>
          <w:lang w:eastAsia="x-none"/>
        </w:rPr>
        <w:t xml:space="preserve"> номер</w:t>
      </w:r>
      <w:r w:rsidR="00D51CFD">
        <w:rPr>
          <w:sz w:val="28"/>
          <w:szCs w:val="28"/>
          <w:lang w:eastAsia="x-none"/>
        </w:rPr>
        <w:t>ов</w:t>
      </w:r>
      <w:r w:rsidR="00A20B90">
        <w:rPr>
          <w:sz w:val="28"/>
          <w:szCs w:val="28"/>
          <w:lang w:eastAsia="x-none"/>
        </w:rPr>
        <w:t xml:space="preserve"> </w:t>
      </w:r>
      <w:r w:rsidR="00D51CFD">
        <w:rPr>
          <w:sz w:val="28"/>
          <w:szCs w:val="28"/>
          <w:lang w:eastAsia="x-none"/>
        </w:rPr>
        <w:t>общественным зданиям, расположенным</w:t>
      </w:r>
      <w:r w:rsidR="00A20B90">
        <w:rPr>
          <w:sz w:val="28"/>
          <w:szCs w:val="28"/>
          <w:lang w:eastAsia="x-none"/>
        </w:rPr>
        <w:t xml:space="preserve"> </w:t>
      </w:r>
      <w:r w:rsidR="00FF2FD2">
        <w:rPr>
          <w:sz w:val="28"/>
          <w:szCs w:val="28"/>
          <w:lang w:eastAsia="x-none"/>
        </w:rPr>
        <w:t>по</w:t>
      </w:r>
      <w:r w:rsidR="00D51CFD">
        <w:rPr>
          <w:sz w:val="28"/>
          <w:szCs w:val="28"/>
          <w:lang w:eastAsia="x-none"/>
        </w:rPr>
        <w:t xml:space="preserve"> правосторонней части проспекта академика Королева города</w:t>
      </w:r>
      <w:r w:rsidR="004B31BA">
        <w:rPr>
          <w:sz w:val="28"/>
          <w:szCs w:val="28"/>
          <w:lang w:eastAsia="x-none"/>
        </w:rPr>
        <w:t xml:space="preserve"> Байконур</w:t>
      </w:r>
      <w:r w:rsidR="00A20B90">
        <w:rPr>
          <w:sz w:val="28"/>
          <w:szCs w:val="28"/>
          <w:lang w:eastAsia="x-none"/>
        </w:rPr>
        <w:t>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6B787B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D22033">
        <w:rPr>
          <w:b/>
          <w:sz w:val="28"/>
        </w:rPr>
        <w:t>Глав</w:t>
      </w:r>
      <w:r>
        <w:rPr>
          <w:b/>
          <w:sz w:val="28"/>
        </w:rPr>
        <w:t>ы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231717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231717">
        <w:rPr>
          <w:b/>
          <w:sz w:val="28"/>
        </w:rPr>
        <w:t xml:space="preserve">  </w:t>
      </w:r>
      <w:r>
        <w:rPr>
          <w:b/>
          <w:sz w:val="28"/>
        </w:rPr>
        <w:t>Н.П. Адасев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AE" w:rsidRDefault="00ED39AE">
      <w:r>
        <w:separator/>
      </w:r>
    </w:p>
  </w:endnote>
  <w:endnote w:type="continuationSeparator" w:id="0">
    <w:p w:rsidR="00ED39AE" w:rsidRDefault="00ED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AE" w:rsidRDefault="00ED39AE">
      <w:r>
        <w:separator/>
      </w:r>
    </w:p>
  </w:footnote>
  <w:footnote w:type="continuationSeparator" w:id="0">
    <w:p w:rsidR="00ED39AE" w:rsidRDefault="00ED3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965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B787B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0E73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1D97"/>
    <w:rsid w:val="009C386E"/>
    <w:rsid w:val="009D2332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5349E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D39AE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1CE58-A3C8-4869-911D-48B98789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2023-03-03T09:38:00Z</cp:lastPrinted>
  <dcterms:created xsi:type="dcterms:W3CDTF">2024-05-03T11:25:00Z</dcterms:created>
  <dcterms:modified xsi:type="dcterms:W3CDTF">2024-05-03T11:25:00Z</dcterms:modified>
</cp:coreProperties>
</file>