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96001D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10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10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96001D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D7B24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E15DA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января 2023г.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07</w:t>
      </w:r>
      <w:r w:rsidR="00896E31" w:rsidRPr="0056440B">
        <w:rPr>
          <w:rFonts w:ascii="Times New Roman" w:hAnsi="Times New Roman"/>
          <w:sz w:val="28"/>
          <w:szCs w:val="28"/>
        </w:rPr>
        <w:t xml:space="preserve">  </w:t>
      </w:r>
    </w:p>
    <w:p w:rsidR="00F77328" w:rsidRPr="0056440B" w:rsidRDefault="005911C6" w:rsidP="00071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7A1E1D">
        <w:rPr>
          <w:rFonts w:ascii="Times New Roman" w:hAnsi="Times New Roman"/>
          <w:b/>
          <w:sz w:val="28"/>
          <w:szCs w:val="28"/>
        </w:rPr>
        <w:t>й</w:t>
      </w:r>
      <w:r w:rsidRPr="0056440B">
        <w:rPr>
          <w:rFonts w:ascii="Times New Roman" w:hAnsi="Times New Roman"/>
          <w:b/>
          <w:sz w:val="28"/>
          <w:szCs w:val="28"/>
        </w:rPr>
        <w:t xml:space="preserve"> </w:t>
      </w:r>
    </w:p>
    <w:p w:rsidR="00071038" w:rsidRDefault="003235B9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07103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71038" w:rsidRPr="00BB7303">
        <w:rPr>
          <w:rFonts w:ascii="Times New Roman" w:hAnsi="Times New Roman"/>
          <w:b/>
          <w:sz w:val="28"/>
          <w:szCs w:val="28"/>
        </w:rPr>
        <w:t>назначения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</w:p>
    <w:p w:rsidR="003812BB" w:rsidRDefault="00071038" w:rsidP="00071038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BB7303">
        <w:rPr>
          <w:rFonts w:ascii="Times New Roman" w:hAnsi="Times New Roman"/>
          <w:b/>
          <w:sz w:val="28"/>
          <w:szCs w:val="28"/>
        </w:rPr>
        <w:t>и выплаты пособия на ребенка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3812BB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утвержденный</w:t>
      </w:r>
      <w:r w:rsidR="003812BB">
        <w:rPr>
          <w:rFonts w:ascii="Times New Roman" w:hAnsi="Times New Roman"/>
          <w:b/>
          <w:sz w:val="28"/>
          <w:szCs w:val="28"/>
        </w:rPr>
        <w:t xml:space="preserve">  </w:t>
      </w:r>
      <w:r w:rsidRPr="0056440B"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071038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Главы администрации города</w:t>
      </w:r>
    </w:p>
    <w:p w:rsidR="003812BB" w:rsidRPr="003812BB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Байконур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  <w:r w:rsidR="003812BB" w:rsidRPr="003812BB">
        <w:rPr>
          <w:rFonts w:ascii="Times New Roman" w:hAnsi="Times New Roman"/>
          <w:b/>
          <w:sz w:val="28"/>
          <w:szCs w:val="28"/>
        </w:rPr>
        <w:t>от 2</w:t>
      </w:r>
      <w:r w:rsidR="00071038">
        <w:rPr>
          <w:rFonts w:ascii="Times New Roman" w:hAnsi="Times New Roman"/>
          <w:b/>
          <w:sz w:val="28"/>
          <w:szCs w:val="28"/>
        </w:rPr>
        <w:t>5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</w:t>
      </w:r>
      <w:r w:rsidR="00071038">
        <w:rPr>
          <w:rFonts w:ascii="Times New Roman" w:hAnsi="Times New Roman"/>
          <w:b/>
          <w:sz w:val="28"/>
          <w:szCs w:val="28"/>
        </w:rPr>
        <w:t>апреля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20</w:t>
      </w:r>
      <w:r w:rsidR="00071038">
        <w:rPr>
          <w:rFonts w:ascii="Times New Roman" w:hAnsi="Times New Roman"/>
          <w:b/>
          <w:sz w:val="28"/>
          <w:szCs w:val="28"/>
        </w:rPr>
        <w:t>19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г. № </w:t>
      </w:r>
      <w:r w:rsidR="00071038">
        <w:rPr>
          <w:rFonts w:ascii="Times New Roman" w:hAnsi="Times New Roman"/>
          <w:b/>
          <w:sz w:val="28"/>
          <w:szCs w:val="28"/>
        </w:rPr>
        <w:t>173</w:t>
      </w:r>
    </w:p>
    <w:bookmarkEnd w:id="0"/>
    <w:p w:rsidR="00F77328" w:rsidRPr="0056440B" w:rsidRDefault="00F77328" w:rsidP="0038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3A38C4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</w:t>
      </w:r>
      <w:r w:rsidR="003812BB">
        <w:rPr>
          <w:rFonts w:ascii="Times New Roman" w:hAnsi="Times New Roman"/>
          <w:sz w:val="28"/>
          <w:szCs w:val="28"/>
        </w:rPr>
        <w:t xml:space="preserve">с целью </w:t>
      </w:r>
      <w:r w:rsidR="003A38C4" w:rsidRPr="003A38C4">
        <w:rPr>
          <w:rFonts w:ascii="Times New Roman" w:hAnsi="Times New Roman"/>
          <w:sz w:val="28"/>
          <w:szCs w:val="28"/>
        </w:rPr>
        <w:t>приведения нормативных правовых актов Главы администрации города Байконур</w:t>
      </w:r>
      <w:r w:rsidR="003A38C4">
        <w:rPr>
          <w:rFonts w:ascii="Times New Roman" w:hAnsi="Times New Roman"/>
          <w:sz w:val="28"/>
          <w:szCs w:val="28"/>
        </w:rPr>
        <w:t xml:space="preserve"> </w:t>
      </w:r>
      <w:r w:rsidR="003A38C4" w:rsidRPr="003A38C4">
        <w:rPr>
          <w:rFonts w:ascii="Times New Roman" w:hAnsi="Times New Roman"/>
          <w:sz w:val="28"/>
          <w:szCs w:val="28"/>
        </w:rPr>
        <w:t>в соответствие законодательству Российской Федерации</w:t>
      </w:r>
    </w:p>
    <w:p w:rsidR="000A7383" w:rsidRPr="0056440B" w:rsidRDefault="00EE1195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071038" w:rsidRDefault="000C080B" w:rsidP="006B49A9">
      <w:pPr>
        <w:pStyle w:val="aa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71038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071038">
        <w:rPr>
          <w:rFonts w:ascii="Times New Roman" w:hAnsi="Times New Roman"/>
          <w:sz w:val="28"/>
          <w:szCs w:val="28"/>
        </w:rPr>
        <w:t xml:space="preserve">в </w:t>
      </w:r>
      <w:r w:rsidR="005E47A9" w:rsidRPr="00071038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назначения</w:t>
      </w:r>
      <w:r w:rsidR="00071038" w:rsidRPr="00071038">
        <w:rPr>
          <w:rFonts w:ascii="Times New Roman" w:hAnsi="Times New Roman"/>
          <w:sz w:val="28"/>
          <w:szCs w:val="28"/>
        </w:rPr>
        <w:t xml:space="preserve">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и выплаты пособия на ребенка</w:t>
      </w:r>
      <w:r w:rsidR="00071038" w:rsidRPr="00071038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71038" w:rsidRPr="00071038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             от 25 апреля 2019 г. № 173</w:t>
      </w:r>
      <w:r w:rsidR="0056440B" w:rsidRPr="0007103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«</w:t>
      </w:r>
      <w:r w:rsidR="00071038" w:rsidRPr="00071038">
        <w:rPr>
          <w:rFonts w:ascii="Times New Roman" w:hAnsi="Times New Roman"/>
          <w:sz w:val="28"/>
          <w:szCs w:val="28"/>
        </w:rPr>
        <w:t>О порядке</w:t>
      </w:r>
      <w:r w:rsidR="00071038" w:rsidRPr="00071038">
        <w:rPr>
          <w:rFonts w:ascii="Times New Roman" w:hAnsi="Times New Roman"/>
          <w:sz w:val="28"/>
          <w:szCs w:val="28"/>
          <w:lang w:eastAsia="ru-RU"/>
        </w:rPr>
        <w:t xml:space="preserve"> назначения и выплаты пособия на ребенка и признании утратившими силу некоторых нормативных правовых актов Главы администрации города Байконур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»</w:t>
      </w:r>
      <w:r w:rsidR="00EB10C3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Pr="00071038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071038">
        <w:rPr>
          <w:rFonts w:ascii="Times New Roman" w:hAnsi="Times New Roman"/>
          <w:sz w:val="28"/>
          <w:szCs w:val="28"/>
        </w:rPr>
        <w:t>Порядок</w:t>
      </w:r>
      <w:r w:rsidRPr="00071038">
        <w:rPr>
          <w:rFonts w:ascii="Times New Roman" w:hAnsi="Times New Roman"/>
          <w:sz w:val="28"/>
          <w:szCs w:val="28"/>
        </w:rPr>
        <w:t xml:space="preserve">), </w:t>
      </w:r>
      <w:r w:rsidRPr="00071038">
        <w:rPr>
          <w:rFonts w:ascii="Times New Roman" w:hAnsi="Times New Roman"/>
          <w:sz w:val="28"/>
          <w:szCs w:val="28"/>
          <w:lang w:eastAsia="ar-SA"/>
        </w:rPr>
        <w:t>следующ</w:t>
      </w:r>
      <w:r w:rsidR="003A38C4">
        <w:rPr>
          <w:rFonts w:ascii="Times New Roman" w:hAnsi="Times New Roman"/>
          <w:sz w:val="28"/>
          <w:szCs w:val="28"/>
          <w:lang w:eastAsia="ar-SA"/>
        </w:rPr>
        <w:t>ие</w:t>
      </w:r>
      <w:r w:rsidRPr="00071038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 w:rsidR="003A38C4">
        <w:rPr>
          <w:rFonts w:ascii="Times New Roman" w:hAnsi="Times New Roman"/>
          <w:sz w:val="28"/>
          <w:szCs w:val="28"/>
          <w:lang w:eastAsia="ar-SA"/>
        </w:rPr>
        <w:t>я</w:t>
      </w:r>
      <w:r w:rsidRPr="00071038">
        <w:rPr>
          <w:rFonts w:ascii="Times New Roman" w:hAnsi="Times New Roman"/>
          <w:sz w:val="28"/>
          <w:szCs w:val="28"/>
          <w:lang w:eastAsia="ar-SA"/>
        </w:rPr>
        <w:t>:</w:t>
      </w:r>
    </w:p>
    <w:p w:rsidR="0041158E" w:rsidRDefault="00EE133F" w:rsidP="006B49A9">
      <w:pPr>
        <w:numPr>
          <w:ilvl w:val="1"/>
          <w:numId w:val="10"/>
        </w:numPr>
        <w:shd w:val="clear" w:color="auto" w:fill="FFFFFF"/>
        <w:tabs>
          <w:tab w:val="left" w:pos="1276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A1E1D">
        <w:rPr>
          <w:rFonts w:ascii="Times New Roman" w:hAnsi="Times New Roman"/>
          <w:sz w:val="28"/>
          <w:szCs w:val="28"/>
        </w:rPr>
        <w:t xml:space="preserve"> абзаце </w:t>
      </w:r>
      <w:r w:rsidR="00AD2DA2">
        <w:rPr>
          <w:rFonts w:ascii="Times New Roman" w:hAnsi="Times New Roman"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7A1E1D">
        <w:rPr>
          <w:rFonts w:ascii="Times New Roman" w:hAnsi="Times New Roman"/>
          <w:sz w:val="28"/>
          <w:szCs w:val="28"/>
        </w:rPr>
        <w:t>а 3</w:t>
      </w:r>
      <w:r w:rsidR="005C6653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7A1E1D">
        <w:rPr>
          <w:rFonts w:ascii="Times New Roman" w:hAnsi="Times New Roman"/>
          <w:sz w:val="28"/>
          <w:szCs w:val="28"/>
        </w:rPr>
        <w:t>слова «</w:t>
      </w:r>
      <w:r w:rsidR="007A1E1D" w:rsidRPr="007A1E1D">
        <w:rPr>
          <w:rFonts w:ascii="Times New Roman" w:hAnsi="Times New Roman"/>
          <w:sz w:val="28"/>
          <w:szCs w:val="28"/>
        </w:rPr>
        <w:t>двух величин прожиточного минимума на душу населения</w:t>
      </w:r>
      <w:r w:rsidR="005C6653">
        <w:rPr>
          <w:rFonts w:ascii="Times New Roman" w:hAnsi="Times New Roman"/>
          <w:sz w:val="28"/>
          <w:szCs w:val="28"/>
        </w:rPr>
        <w:t>,</w:t>
      </w:r>
      <w:r w:rsidR="007A1E1D" w:rsidRPr="007A1E1D">
        <w:rPr>
          <w:rFonts w:ascii="Times New Roman" w:hAnsi="Times New Roman"/>
          <w:sz w:val="28"/>
          <w:szCs w:val="28"/>
        </w:rPr>
        <w:t>» заменить словами «одной</w:t>
      </w:r>
      <w:r w:rsidR="007A1E1D">
        <w:rPr>
          <w:rFonts w:ascii="Times New Roman" w:hAnsi="Times New Roman"/>
          <w:sz w:val="28"/>
          <w:szCs w:val="28"/>
        </w:rPr>
        <w:t xml:space="preserve"> величины прожиточного минимума на душу населения</w:t>
      </w:r>
      <w:r w:rsidR="005C6653">
        <w:rPr>
          <w:rFonts w:ascii="Times New Roman" w:hAnsi="Times New Roman"/>
          <w:sz w:val="28"/>
          <w:szCs w:val="28"/>
        </w:rPr>
        <w:t>,</w:t>
      </w:r>
      <w:r w:rsidR="007A1E1D">
        <w:rPr>
          <w:rFonts w:ascii="Times New Roman" w:hAnsi="Times New Roman"/>
          <w:sz w:val="28"/>
          <w:szCs w:val="28"/>
        </w:rPr>
        <w:t>»</w:t>
      </w:r>
      <w:r w:rsidR="003A38C4">
        <w:rPr>
          <w:rFonts w:ascii="Times New Roman" w:hAnsi="Times New Roman"/>
          <w:sz w:val="28"/>
          <w:szCs w:val="28"/>
        </w:rPr>
        <w:t>.</w:t>
      </w:r>
    </w:p>
    <w:p w:rsidR="00AD2DA2" w:rsidRDefault="00AD2DA2" w:rsidP="00AD2DA2">
      <w:pPr>
        <w:numPr>
          <w:ilvl w:val="1"/>
          <w:numId w:val="11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10</w:t>
      </w:r>
      <w:r w:rsidRPr="006B4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 дополнить абзацем шестым следующего содержания:</w:t>
      </w:r>
    </w:p>
    <w:p w:rsidR="00AD2DA2" w:rsidRPr="00EE133F" w:rsidRDefault="00AD2DA2" w:rsidP="00AD2DA2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«сведения</w:t>
      </w:r>
      <w:r w:rsidRPr="00EE133F">
        <w:rPr>
          <w:rFonts w:ascii="Times New Roman" w:hAnsi="Times New Roman"/>
          <w:sz w:val="28"/>
          <w:szCs w:val="28"/>
        </w:rPr>
        <w:t>, указанные в подпункте «е» пункта 8 настоящего Порядка -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EE133F">
        <w:rPr>
          <w:rFonts w:ascii="Times New Roman" w:hAnsi="Times New Roman"/>
          <w:sz w:val="28"/>
          <w:szCs w:val="28"/>
        </w:rPr>
        <w:t xml:space="preserve"> в случае получения дохода в органах и органи</w:t>
      </w:r>
      <w:r>
        <w:rPr>
          <w:rFonts w:ascii="Times New Roman" w:hAnsi="Times New Roman"/>
          <w:sz w:val="28"/>
          <w:szCs w:val="28"/>
        </w:rPr>
        <w:t xml:space="preserve">зациях иностранного государства, </w:t>
      </w:r>
      <w:r>
        <w:rPr>
          <w:rFonts w:ascii="Times New Roman" w:hAnsi="Times New Roman"/>
          <w:sz w:val="28"/>
          <w:szCs w:val="28"/>
        </w:rPr>
        <w:lastRenderedPageBreak/>
        <w:t xml:space="preserve">либо в военных учреждениях,  </w:t>
      </w:r>
      <w:r w:rsidRPr="00EE133F">
        <w:rPr>
          <w:rFonts w:ascii="Times New Roman" w:hAnsi="Times New Roman"/>
          <w:sz w:val="28"/>
          <w:szCs w:val="28"/>
        </w:rPr>
        <w:t>органах уголовно-исполнительной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3F">
        <w:rPr>
          <w:rFonts w:ascii="Times New Roman" w:hAnsi="Times New Roman"/>
          <w:sz w:val="28"/>
          <w:szCs w:val="28"/>
        </w:rPr>
        <w:t xml:space="preserve">системы Российской Федерации, органах федеральной службы безопасности, органах государственной охраны,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E133F">
        <w:rPr>
          <w:rFonts w:ascii="Times New Roman" w:hAnsi="Times New Roman"/>
          <w:sz w:val="28"/>
          <w:szCs w:val="28"/>
        </w:rPr>
        <w:t>Главном управлении специальных программ Президента Российской Федерации, а также в иных органах, в которых законодательством Российской Федерации предусмотрено прохождение федеральной государственной службы, связанной   с пр</w:t>
      </w:r>
      <w:r>
        <w:rPr>
          <w:rFonts w:ascii="Times New Roman" w:hAnsi="Times New Roman"/>
          <w:sz w:val="28"/>
          <w:szCs w:val="28"/>
        </w:rPr>
        <w:t>авоохранительной деятельностью.».</w:t>
      </w:r>
    </w:p>
    <w:p w:rsidR="00F720E0" w:rsidRDefault="00F720E0" w:rsidP="00AD2DA2">
      <w:pPr>
        <w:numPr>
          <w:ilvl w:val="1"/>
          <w:numId w:val="11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A1E1D">
        <w:rPr>
          <w:rFonts w:ascii="Times New Roman" w:hAnsi="Times New Roman"/>
          <w:sz w:val="28"/>
          <w:szCs w:val="28"/>
        </w:rPr>
        <w:t xml:space="preserve"> абзаце </w:t>
      </w:r>
      <w:r w:rsidR="00AD2DA2">
        <w:rPr>
          <w:rFonts w:ascii="Times New Roman" w:hAnsi="Times New Roman"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п</w:t>
      </w:r>
      <w:r w:rsidR="003A38C4">
        <w:rPr>
          <w:rFonts w:ascii="Times New Roman" w:hAnsi="Times New Roman"/>
          <w:sz w:val="28"/>
          <w:szCs w:val="28"/>
        </w:rPr>
        <w:t>ункт</w:t>
      </w:r>
      <w:r w:rsidR="005C6653">
        <w:rPr>
          <w:rFonts w:ascii="Times New Roman" w:hAnsi="Times New Roman"/>
          <w:sz w:val="28"/>
          <w:szCs w:val="28"/>
        </w:rPr>
        <w:t>а</w:t>
      </w:r>
      <w:r w:rsidR="003A38C4">
        <w:rPr>
          <w:rFonts w:ascii="Times New Roman" w:hAnsi="Times New Roman"/>
          <w:sz w:val="28"/>
          <w:szCs w:val="28"/>
        </w:rPr>
        <w:t xml:space="preserve"> 1</w:t>
      </w:r>
      <w:r w:rsidR="005C6653">
        <w:rPr>
          <w:rFonts w:ascii="Times New Roman" w:hAnsi="Times New Roman"/>
          <w:sz w:val="28"/>
          <w:szCs w:val="28"/>
        </w:rPr>
        <w:t>4</w:t>
      </w:r>
      <w:r w:rsidR="003A38C4">
        <w:rPr>
          <w:rFonts w:ascii="Times New Roman" w:hAnsi="Times New Roman"/>
          <w:sz w:val="28"/>
          <w:szCs w:val="28"/>
        </w:rPr>
        <w:t xml:space="preserve"> Порядка</w:t>
      </w:r>
      <w:r w:rsidR="005C6653">
        <w:rPr>
          <w:rFonts w:ascii="Times New Roman" w:hAnsi="Times New Roman"/>
          <w:sz w:val="28"/>
          <w:szCs w:val="28"/>
        </w:rPr>
        <w:t xml:space="preserve"> слова «</w:t>
      </w:r>
      <w:r w:rsidR="005C6653" w:rsidRPr="007A1E1D">
        <w:rPr>
          <w:rFonts w:ascii="Times New Roman" w:hAnsi="Times New Roman"/>
          <w:sz w:val="28"/>
          <w:szCs w:val="28"/>
        </w:rPr>
        <w:t>двух величин прожиточного минимума на душу населения</w:t>
      </w:r>
      <w:r w:rsidR="005C6653">
        <w:rPr>
          <w:rFonts w:ascii="Times New Roman" w:hAnsi="Times New Roman"/>
          <w:sz w:val="28"/>
          <w:szCs w:val="28"/>
        </w:rPr>
        <w:t>,</w:t>
      </w:r>
      <w:r w:rsidR="005C6653" w:rsidRPr="007A1E1D">
        <w:rPr>
          <w:rFonts w:ascii="Times New Roman" w:hAnsi="Times New Roman"/>
          <w:sz w:val="28"/>
          <w:szCs w:val="28"/>
        </w:rPr>
        <w:t>» заменить словами «одной</w:t>
      </w:r>
      <w:r w:rsidR="005C6653">
        <w:rPr>
          <w:rFonts w:ascii="Times New Roman" w:hAnsi="Times New Roman"/>
          <w:sz w:val="28"/>
          <w:szCs w:val="28"/>
        </w:rPr>
        <w:t xml:space="preserve"> величины прожиточного минимума на душу населения,».</w:t>
      </w:r>
    </w:p>
    <w:p w:rsidR="005C6653" w:rsidRDefault="005C6653" w:rsidP="00AD2DA2">
      <w:pPr>
        <w:numPr>
          <w:ilvl w:val="1"/>
          <w:numId w:val="11"/>
        </w:numPr>
        <w:tabs>
          <w:tab w:val="left" w:pos="1276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C6653">
        <w:rPr>
          <w:rFonts w:ascii="Times New Roman" w:hAnsi="Times New Roman"/>
          <w:sz w:val="28"/>
          <w:szCs w:val="28"/>
        </w:rPr>
        <w:t xml:space="preserve">В абзаце </w:t>
      </w:r>
      <w:r w:rsidR="00AD2DA2">
        <w:rPr>
          <w:rFonts w:ascii="Times New Roman" w:hAnsi="Times New Roman"/>
          <w:sz w:val="28"/>
          <w:szCs w:val="28"/>
        </w:rPr>
        <w:t>третьем</w:t>
      </w:r>
      <w:r w:rsidRPr="005C6653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5C665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6</w:t>
      </w:r>
      <w:r w:rsidRPr="005C6653">
        <w:rPr>
          <w:rFonts w:ascii="Times New Roman" w:hAnsi="Times New Roman"/>
          <w:sz w:val="28"/>
          <w:szCs w:val="28"/>
        </w:rPr>
        <w:t xml:space="preserve"> Порядка слова «двух величин прожиточного минимума на душу населения</w:t>
      </w:r>
      <w:r>
        <w:rPr>
          <w:rFonts w:ascii="Times New Roman" w:hAnsi="Times New Roman"/>
          <w:sz w:val="28"/>
          <w:szCs w:val="28"/>
        </w:rPr>
        <w:t>,</w:t>
      </w:r>
      <w:r w:rsidRPr="005C6653">
        <w:rPr>
          <w:rFonts w:ascii="Times New Roman" w:hAnsi="Times New Roman"/>
          <w:sz w:val="28"/>
          <w:szCs w:val="28"/>
        </w:rPr>
        <w:t>» заменить словами «одной величины прожиточного минимума на душу населения</w:t>
      </w:r>
      <w:r>
        <w:rPr>
          <w:rFonts w:ascii="Times New Roman" w:hAnsi="Times New Roman"/>
          <w:sz w:val="28"/>
          <w:szCs w:val="28"/>
        </w:rPr>
        <w:t>,</w:t>
      </w:r>
      <w:r w:rsidRPr="005C6653">
        <w:rPr>
          <w:rFonts w:ascii="Times New Roman" w:hAnsi="Times New Roman"/>
          <w:sz w:val="28"/>
          <w:szCs w:val="28"/>
        </w:rPr>
        <w:t>».</w:t>
      </w:r>
    </w:p>
    <w:p w:rsidR="00B77215" w:rsidRPr="00CC0490" w:rsidRDefault="0041158E" w:rsidP="006B49A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9E29B6" w:rsidRPr="00CC0490">
        <w:rPr>
          <w:rFonts w:ascii="Times New Roman" w:hAnsi="Times New Roman" w:cs="Arial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Default="0041158E" w:rsidP="006B49A9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CC0490">
        <w:rPr>
          <w:rFonts w:ascii="Times New Roman" w:hAnsi="Times New Roman" w:cs="Arial"/>
          <w:sz w:val="28"/>
          <w:szCs w:val="28"/>
        </w:rPr>
        <w:t>.</w:t>
      </w:r>
      <w:r w:rsidR="00B77215" w:rsidRPr="00CC0490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41158E" w:rsidRPr="0056440B" w:rsidRDefault="0041158E" w:rsidP="006B49A9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0A7383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158E" w:rsidRPr="0056440B" w:rsidRDefault="0041158E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Default="00BC63B9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B9696E">
        <w:rPr>
          <w:rFonts w:ascii="Times New Roman" w:hAnsi="Times New Roman" w:cs="Arial"/>
          <w:b/>
          <w:sz w:val="28"/>
          <w:szCs w:val="28"/>
        </w:rPr>
        <w:t>Г</w:t>
      </w:r>
      <w:r w:rsidR="005911C6" w:rsidRPr="0056440B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5911C6" w:rsidRPr="0056440B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>Н.П. Адасев</w:t>
      </w:r>
    </w:p>
    <w:p w:rsidR="00EE133F" w:rsidRDefault="00EE133F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p w:rsidR="00EE133F" w:rsidRPr="0056440B" w:rsidRDefault="00EE133F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sectPr w:rsidR="00EE133F" w:rsidRPr="0056440B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906" w:rsidRDefault="005F5906" w:rsidP="000A7383">
      <w:pPr>
        <w:spacing w:after="0" w:line="240" w:lineRule="auto"/>
      </w:pPr>
      <w:r>
        <w:separator/>
      </w:r>
    </w:p>
  </w:endnote>
  <w:endnote w:type="continuationSeparator" w:id="0">
    <w:p w:rsidR="005F5906" w:rsidRDefault="005F590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906" w:rsidRDefault="005F590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F5906" w:rsidRDefault="005F590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96001D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96001D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96001D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67469CD"/>
    <w:multiLevelType w:val="multilevel"/>
    <w:tmpl w:val="470A9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26C465EA"/>
    <w:multiLevelType w:val="hybridMultilevel"/>
    <w:tmpl w:val="3CA2A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59EA"/>
    <w:rsid w:val="00036F2C"/>
    <w:rsid w:val="000609F3"/>
    <w:rsid w:val="00061BD6"/>
    <w:rsid w:val="000636F9"/>
    <w:rsid w:val="00070938"/>
    <w:rsid w:val="00071038"/>
    <w:rsid w:val="00072966"/>
    <w:rsid w:val="00074629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0F6FD1"/>
    <w:rsid w:val="001142CF"/>
    <w:rsid w:val="0012661D"/>
    <w:rsid w:val="001345C4"/>
    <w:rsid w:val="00144286"/>
    <w:rsid w:val="00150097"/>
    <w:rsid w:val="0015118A"/>
    <w:rsid w:val="001818D6"/>
    <w:rsid w:val="00183415"/>
    <w:rsid w:val="001B2B37"/>
    <w:rsid w:val="001C2EC3"/>
    <w:rsid w:val="001C7C09"/>
    <w:rsid w:val="001D21DB"/>
    <w:rsid w:val="001E1DCB"/>
    <w:rsid w:val="001E414D"/>
    <w:rsid w:val="001E485F"/>
    <w:rsid w:val="001F21EA"/>
    <w:rsid w:val="001F7266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41BB6"/>
    <w:rsid w:val="00347059"/>
    <w:rsid w:val="00350CCF"/>
    <w:rsid w:val="00355CC1"/>
    <w:rsid w:val="00360266"/>
    <w:rsid w:val="003607FE"/>
    <w:rsid w:val="00362AE9"/>
    <w:rsid w:val="003714E5"/>
    <w:rsid w:val="00375627"/>
    <w:rsid w:val="003812BB"/>
    <w:rsid w:val="003A38C4"/>
    <w:rsid w:val="003A5A84"/>
    <w:rsid w:val="003A7867"/>
    <w:rsid w:val="003C6123"/>
    <w:rsid w:val="003D6F7C"/>
    <w:rsid w:val="003F2D79"/>
    <w:rsid w:val="003F64C8"/>
    <w:rsid w:val="00400613"/>
    <w:rsid w:val="00407149"/>
    <w:rsid w:val="00411485"/>
    <w:rsid w:val="0041158E"/>
    <w:rsid w:val="0042314E"/>
    <w:rsid w:val="00424FEE"/>
    <w:rsid w:val="00445AE9"/>
    <w:rsid w:val="004475C7"/>
    <w:rsid w:val="004478E6"/>
    <w:rsid w:val="00484A70"/>
    <w:rsid w:val="00492CE7"/>
    <w:rsid w:val="0049485A"/>
    <w:rsid w:val="004A1FF7"/>
    <w:rsid w:val="004A7D02"/>
    <w:rsid w:val="004B63B7"/>
    <w:rsid w:val="004D24EB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51EB6"/>
    <w:rsid w:val="0056440B"/>
    <w:rsid w:val="00566979"/>
    <w:rsid w:val="00584662"/>
    <w:rsid w:val="005907A8"/>
    <w:rsid w:val="005911C6"/>
    <w:rsid w:val="00591F5B"/>
    <w:rsid w:val="005B1879"/>
    <w:rsid w:val="005B641B"/>
    <w:rsid w:val="005B6728"/>
    <w:rsid w:val="005C4C1F"/>
    <w:rsid w:val="005C6653"/>
    <w:rsid w:val="005D4D9C"/>
    <w:rsid w:val="005D5AD5"/>
    <w:rsid w:val="005E47A9"/>
    <w:rsid w:val="005E5FBA"/>
    <w:rsid w:val="005F5906"/>
    <w:rsid w:val="006043AE"/>
    <w:rsid w:val="006110C9"/>
    <w:rsid w:val="00613275"/>
    <w:rsid w:val="0062281B"/>
    <w:rsid w:val="00625B23"/>
    <w:rsid w:val="0063285D"/>
    <w:rsid w:val="0065353A"/>
    <w:rsid w:val="00654380"/>
    <w:rsid w:val="00660960"/>
    <w:rsid w:val="00662031"/>
    <w:rsid w:val="00670121"/>
    <w:rsid w:val="00672BC1"/>
    <w:rsid w:val="00673FBF"/>
    <w:rsid w:val="00681332"/>
    <w:rsid w:val="00692482"/>
    <w:rsid w:val="006B06FC"/>
    <w:rsid w:val="006B2160"/>
    <w:rsid w:val="006B49A9"/>
    <w:rsid w:val="006E397D"/>
    <w:rsid w:val="006E40C4"/>
    <w:rsid w:val="006F381C"/>
    <w:rsid w:val="006F38C2"/>
    <w:rsid w:val="006F4713"/>
    <w:rsid w:val="007031E5"/>
    <w:rsid w:val="007120F3"/>
    <w:rsid w:val="00714976"/>
    <w:rsid w:val="00772813"/>
    <w:rsid w:val="0077516A"/>
    <w:rsid w:val="00780D5E"/>
    <w:rsid w:val="00791322"/>
    <w:rsid w:val="007A1E1D"/>
    <w:rsid w:val="007A4E41"/>
    <w:rsid w:val="007A77C7"/>
    <w:rsid w:val="007B0657"/>
    <w:rsid w:val="007B2053"/>
    <w:rsid w:val="007C28C5"/>
    <w:rsid w:val="007C3FD5"/>
    <w:rsid w:val="007C427C"/>
    <w:rsid w:val="007C7D49"/>
    <w:rsid w:val="007E73E4"/>
    <w:rsid w:val="007F4D49"/>
    <w:rsid w:val="008058BB"/>
    <w:rsid w:val="00805B4E"/>
    <w:rsid w:val="00830722"/>
    <w:rsid w:val="008519C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8D7B02"/>
    <w:rsid w:val="00900ACB"/>
    <w:rsid w:val="0090665F"/>
    <w:rsid w:val="00910C0F"/>
    <w:rsid w:val="00927BD2"/>
    <w:rsid w:val="00944118"/>
    <w:rsid w:val="0094562F"/>
    <w:rsid w:val="00951BBA"/>
    <w:rsid w:val="0096001D"/>
    <w:rsid w:val="00966596"/>
    <w:rsid w:val="00967FA3"/>
    <w:rsid w:val="0098307E"/>
    <w:rsid w:val="0098556D"/>
    <w:rsid w:val="00992DB1"/>
    <w:rsid w:val="009A5376"/>
    <w:rsid w:val="009B2DDF"/>
    <w:rsid w:val="009B3AAD"/>
    <w:rsid w:val="009B5D5E"/>
    <w:rsid w:val="009E21B0"/>
    <w:rsid w:val="009E29B6"/>
    <w:rsid w:val="009F2752"/>
    <w:rsid w:val="00A27458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D6E"/>
    <w:rsid w:val="00A920BC"/>
    <w:rsid w:val="00A931A3"/>
    <w:rsid w:val="00AD2DA2"/>
    <w:rsid w:val="00AD3B34"/>
    <w:rsid w:val="00AE1342"/>
    <w:rsid w:val="00AE27EA"/>
    <w:rsid w:val="00AE2E6A"/>
    <w:rsid w:val="00B01545"/>
    <w:rsid w:val="00B13AF0"/>
    <w:rsid w:val="00B21AAF"/>
    <w:rsid w:val="00B30368"/>
    <w:rsid w:val="00B3409F"/>
    <w:rsid w:val="00B37027"/>
    <w:rsid w:val="00B40F1F"/>
    <w:rsid w:val="00B47229"/>
    <w:rsid w:val="00B502FF"/>
    <w:rsid w:val="00B73A5E"/>
    <w:rsid w:val="00B77215"/>
    <w:rsid w:val="00B9696E"/>
    <w:rsid w:val="00BC63B9"/>
    <w:rsid w:val="00BD5242"/>
    <w:rsid w:val="00BD71FD"/>
    <w:rsid w:val="00BE16A7"/>
    <w:rsid w:val="00BF4672"/>
    <w:rsid w:val="00C117FA"/>
    <w:rsid w:val="00C21787"/>
    <w:rsid w:val="00C22288"/>
    <w:rsid w:val="00C27554"/>
    <w:rsid w:val="00C322D3"/>
    <w:rsid w:val="00C4644C"/>
    <w:rsid w:val="00C46A51"/>
    <w:rsid w:val="00C52116"/>
    <w:rsid w:val="00C67A8B"/>
    <w:rsid w:val="00CA2671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4F4F"/>
    <w:rsid w:val="00D47C1B"/>
    <w:rsid w:val="00D6137F"/>
    <w:rsid w:val="00D8154E"/>
    <w:rsid w:val="00D83158"/>
    <w:rsid w:val="00D9432C"/>
    <w:rsid w:val="00DB38D0"/>
    <w:rsid w:val="00DB527B"/>
    <w:rsid w:val="00DC010D"/>
    <w:rsid w:val="00DE55ED"/>
    <w:rsid w:val="00DE5710"/>
    <w:rsid w:val="00DF2085"/>
    <w:rsid w:val="00DF238E"/>
    <w:rsid w:val="00E00CD7"/>
    <w:rsid w:val="00E05965"/>
    <w:rsid w:val="00E0622A"/>
    <w:rsid w:val="00E15DA1"/>
    <w:rsid w:val="00E2634B"/>
    <w:rsid w:val="00E32E0D"/>
    <w:rsid w:val="00E33EBD"/>
    <w:rsid w:val="00E34708"/>
    <w:rsid w:val="00E353A8"/>
    <w:rsid w:val="00E405DF"/>
    <w:rsid w:val="00E40F15"/>
    <w:rsid w:val="00E46506"/>
    <w:rsid w:val="00E47F9E"/>
    <w:rsid w:val="00E72210"/>
    <w:rsid w:val="00E72EDB"/>
    <w:rsid w:val="00E75AF4"/>
    <w:rsid w:val="00E762C5"/>
    <w:rsid w:val="00E818E6"/>
    <w:rsid w:val="00EA5CA6"/>
    <w:rsid w:val="00EB10C3"/>
    <w:rsid w:val="00EB6F45"/>
    <w:rsid w:val="00EB723D"/>
    <w:rsid w:val="00EC6966"/>
    <w:rsid w:val="00EC7B1F"/>
    <w:rsid w:val="00ED590B"/>
    <w:rsid w:val="00EE1195"/>
    <w:rsid w:val="00EE133F"/>
    <w:rsid w:val="00EE2FCA"/>
    <w:rsid w:val="00EE62C0"/>
    <w:rsid w:val="00EE77CE"/>
    <w:rsid w:val="00EF2BF4"/>
    <w:rsid w:val="00F07367"/>
    <w:rsid w:val="00F14E2A"/>
    <w:rsid w:val="00F2441C"/>
    <w:rsid w:val="00F277BA"/>
    <w:rsid w:val="00F3175F"/>
    <w:rsid w:val="00F3793D"/>
    <w:rsid w:val="00F44721"/>
    <w:rsid w:val="00F44997"/>
    <w:rsid w:val="00F460A8"/>
    <w:rsid w:val="00F720E0"/>
    <w:rsid w:val="00F77328"/>
    <w:rsid w:val="00F830EB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728D8C-EF71-4C7D-B512-7605BD30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33F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E0F94-904F-4B8F-92AC-C988AA95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2023-01-13T07:54:00Z</cp:lastPrinted>
  <dcterms:created xsi:type="dcterms:W3CDTF">2024-05-03T09:18:00Z</dcterms:created>
  <dcterms:modified xsi:type="dcterms:W3CDTF">2024-05-03T09:18:00Z</dcterms:modified>
</cp:coreProperties>
</file>