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66575E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6F26D3" w:rsidRDefault="00844E84" w:rsidP="00FE09AA">
      <w:pPr>
        <w:pStyle w:val="a6"/>
        <w:rPr>
          <w:sz w:val="28"/>
        </w:rPr>
      </w:pPr>
      <w:r w:rsidRPr="006F26D3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2940" cy="746760"/>
                <wp:effectExtent l="3175" t="0" r="63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56153" w:rsidRDefault="001A0DCC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2pt;height:58.8pt" o:ole="">
                                  <v:imagedata r:id="rId7" o:title="" blacklevel="6554f"/>
                                </v:shape>
                                <o:OLEObject Type="Embed" ProgID="Word.Picture.8" ShapeID="_x0000_i1025" DrawAspect="Content" ObjectID="_1776241101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2pt;height:58.8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56153" w:rsidRDefault="001A0DCC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2pt;height:58.8pt" o:ole="">
                            <v:imagedata r:id="rId7" o:title="" blacklevel="6554f"/>
                          </v:shape>
                          <o:OLEObject Type="Embed" ProgID="Word.Picture.8" ShapeID="_x0000_i1025" DrawAspect="Content" ObjectID="_1776241101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6F26D3">
        <w:rPr>
          <w:sz w:val="28"/>
        </w:rPr>
        <w:t>ГЛАВА  АДМИНИСТРАЦИИ ГОРОДА БАЙКОНУР</w:t>
      </w:r>
    </w:p>
    <w:p w:rsidR="00F5199B" w:rsidRPr="006F26D3" w:rsidRDefault="00FE09AA" w:rsidP="00125E29">
      <w:pPr>
        <w:pStyle w:val="21"/>
        <w:spacing w:line="240" w:lineRule="auto"/>
        <w:jc w:val="center"/>
      </w:pPr>
      <w:r w:rsidRPr="006F26D3">
        <w:rPr>
          <w:noProof/>
          <w:spacing w:val="100"/>
          <w:sz w:val="32"/>
        </w:rPr>
        <w:t>ПОСТАНОВЛЕНИЕ</w:t>
      </w:r>
    </w:p>
    <w:p w:rsidR="00A67C56" w:rsidRPr="006F26D3" w:rsidRDefault="00844E84" w:rsidP="00F5199B">
      <w:pPr>
        <w:pStyle w:val="21"/>
        <w:spacing w:line="240" w:lineRule="auto"/>
      </w:pPr>
      <w:r w:rsidRPr="006F26D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1756410</wp:posOffset>
                </wp:positionV>
                <wp:extent cx="6137910" cy="0"/>
                <wp:effectExtent l="10160" t="13335" r="5080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02C87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8.3pt" to="482.3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">
                <w10:wrap anchory="page"/>
              </v:line>
            </w:pict>
          </mc:Fallback>
        </mc:AlternateContent>
      </w:r>
    </w:p>
    <w:p w:rsidR="00075626" w:rsidRPr="006F26D3" w:rsidRDefault="00CC46A7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07 ноября 2023 г.</w:t>
      </w:r>
      <w:r w:rsidR="0009003C">
        <w:rPr>
          <w:b w:val="0"/>
          <w:szCs w:val="28"/>
        </w:rPr>
        <w:t xml:space="preserve">       </w:t>
      </w:r>
      <w:r w:rsidR="003255D8">
        <w:rPr>
          <w:b w:val="0"/>
          <w:szCs w:val="28"/>
        </w:rPr>
        <w:t xml:space="preserve">                                    </w:t>
      </w:r>
      <w:r w:rsidR="00CE1185" w:rsidRPr="006F26D3">
        <w:rPr>
          <w:b w:val="0"/>
          <w:szCs w:val="28"/>
        </w:rPr>
        <w:t xml:space="preserve">                     </w:t>
      </w:r>
      <w:r w:rsidR="0009003C">
        <w:rPr>
          <w:b w:val="0"/>
          <w:szCs w:val="28"/>
        </w:rPr>
        <w:t xml:space="preserve">     </w:t>
      </w:r>
      <w:r>
        <w:rPr>
          <w:b w:val="0"/>
          <w:szCs w:val="28"/>
        </w:rPr>
        <w:t xml:space="preserve">                   </w:t>
      </w:r>
      <w:r w:rsidR="0009003C">
        <w:rPr>
          <w:b w:val="0"/>
          <w:szCs w:val="28"/>
        </w:rPr>
        <w:t xml:space="preserve"> </w:t>
      </w:r>
      <w:r w:rsidR="0009003C">
        <w:rPr>
          <w:b w:val="0"/>
        </w:rPr>
        <w:t xml:space="preserve">№ </w:t>
      </w:r>
      <w:r>
        <w:rPr>
          <w:b w:val="0"/>
        </w:rPr>
        <w:t>424</w:t>
      </w:r>
    </w:p>
    <w:p w:rsidR="00075626" w:rsidRPr="006F26D3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RPr="006F26D3" w:rsidTr="001330B8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09003C" w:rsidRDefault="0009003C" w:rsidP="0009003C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 xml:space="preserve">Об утверждении </w:t>
            </w:r>
            <w:r>
              <w:rPr>
                <w:b/>
                <w:bCs/>
                <w:color w:val="000000"/>
                <w:sz w:val="28"/>
                <w:szCs w:val="28"/>
              </w:rPr>
              <w:t>Порядка </w:t>
            </w:r>
          </w:p>
          <w:p w:rsidR="0009003C" w:rsidRDefault="0009003C" w:rsidP="0009003C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учета </w:t>
            </w:r>
            <w:r w:rsidR="00456129">
              <w:rPr>
                <w:b/>
                <w:bCs/>
                <w:color w:val="000000"/>
                <w:sz w:val="28"/>
                <w:szCs w:val="28"/>
              </w:rPr>
              <w:t xml:space="preserve">государственных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контрактов и гражданско-правовых договоров, заключаемых структурными подразделениями администрации города Байконур, </w:t>
            </w:r>
            <w:r w:rsidR="00DA1B01">
              <w:rPr>
                <w:b/>
                <w:bCs/>
                <w:color w:val="000000"/>
                <w:sz w:val="28"/>
                <w:szCs w:val="28"/>
              </w:rPr>
              <w:t xml:space="preserve">являющимися юридическими лицами, </w:t>
            </w:r>
            <w:r>
              <w:rPr>
                <w:b/>
                <w:bCs/>
                <w:color w:val="000000"/>
                <w:sz w:val="28"/>
                <w:szCs w:val="28"/>
              </w:rPr>
              <w:t>государственными унитарными предприятиями и государственными учреждениями, находящимися в ведении администрации города Байконур</w:t>
            </w:r>
          </w:p>
          <w:bookmarkEnd w:id="4"/>
          <w:p w:rsidR="001012C9" w:rsidRPr="006F26D3" w:rsidRDefault="001012C9" w:rsidP="001012C9">
            <w:pPr>
              <w:shd w:val="clear" w:color="auto" w:fill="FFFFFF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</w:p>
          <w:p w:rsidR="002D23C7" w:rsidRPr="006F26D3" w:rsidRDefault="002D23C7" w:rsidP="005F732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FE09AA" w:rsidRPr="006F26D3" w:rsidRDefault="00FE09AA" w:rsidP="00816211">
            <w:pPr>
              <w:rPr>
                <w:sz w:val="24"/>
              </w:rPr>
            </w:pPr>
          </w:p>
        </w:tc>
      </w:tr>
    </w:tbl>
    <w:p w:rsidR="00957A12" w:rsidRPr="006F26D3" w:rsidRDefault="00F876DA" w:rsidP="00DA1B01">
      <w:pPr>
        <w:spacing w:line="276" w:lineRule="auto"/>
        <w:ind w:firstLine="709"/>
        <w:jc w:val="both"/>
        <w:rPr>
          <w:sz w:val="28"/>
          <w:szCs w:val="28"/>
        </w:rPr>
      </w:pPr>
      <w:r w:rsidRPr="006F26D3">
        <w:rPr>
          <w:bCs/>
          <w:sz w:val="28"/>
          <w:szCs w:val="28"/>
        </w:rPr>
        <w:t xml:space="preserve">На основании </w:t>
      </w:r>
      <w:r w:rsidR="0009003C">
        <w:rPr>
          <w:bCs/>
          <w:sz w:val="28"/>
          <w:szCs w:val="28"/>
        </w:rPr>
        <w:t>Соглашения</w:t>
      </w:r>
      <w:r w:rsidR="0092498E" w:rsidRPr="006F26D3">
        <w:rPr>
          <w:bCs/>
          <w:sz w:val="28"/>
          <w:szCs w:val="28"/>
        </w:rPr>
        <w:t xml:space="preserve"> между Российской Федерацией</w:t>
      </w:r>
      <w:r w:rsidR="00957A12" w:rsidRPr="006F26D3">
        <w:rPr>
          <w:bCs/>
          <w:sz w:val="28"/>
          <w:szCs w:val="28"/>
        </w:rPr>
        <w:t xml:space="preserve"> </w:t>
      </w:r>
      <w:r w:rsidR="003E2BCE">
        <w:rPr>
          <w:bCs/>
          <w:sz w:val="28"/>
          <w:szCs w:val="28"/>
        </w:rPr>
        <w:t>и</w:t>
      </w:r>
      <w:r w:rsidR="0092498E" w:rsidRPr="006F26D3">
        <w:rPr>
          <w:bCs/>
          <w:sz w:val="28"/>
          <w:szCs w:val="28"/>
        </w:rPr>
        <w:t xml:space="preserve"> Республикой Казахстан о статусе города Байконур, порядке формирования</w:t>
      </w:r>
      <w:r w:rsidR="00957A12" w:rsidRPr="006F26D3">
        <w:rPr>
          <w:bCs/>
          <w:sz w:val="28"/>
          <w:szCs w:val="28"/>
        </w:rPr>
        <w:t xml:space="preserve"> </w:t>
      </w:r>
      <w:r w:rsidR="0092498E" w:rsidRPr="006F26D3">
        <w:rPr>
          <w:bCs/>
          <w:sz w:val="28"/>
          <w:szCs w:val="28"/>
        </w:rPr>
        <w:t>и статусе</w:t>
      </w:r>
      <w:r w:rsidR="009037F2">
        <w:rPr>
          <w:bCs/>
          <w:sz w:val="28"/>
          <w:szCs w:val="28"/>
        </w:rPr>
        <w:br/>
      </w:r>
      <w:r w:rsidR="0092498E" w:rsidRPr="006F26D3">
        <w:rPr>
          <w:bCs/>
          <w:sz w:val="28"/>
          <w:szCs w:val="28"/>
        </w:rPr>
        <w:t xml:space="preserve">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="0092498E" w:rsidRPr="006F26D3">
          <w:rPr>
            <w:bCs/>
            <w:sz w:val="28"/>
            <w:szCs w:val="28"/>
          </w:rPr>
          <w:t>1995 г</w:t>
        </w:r>
      </w:smartTag>
      <w:r w:rsidR="0092498E" w:rsidRPr="006F26D3">
        <w:rPr>
          <w:bCs/>
          <w:sz w:val="28"/>
          <w:szCs w:val="28"/>
        </w:rPr>
        <w:t xml:space="preserve">., </w:t>
      </w:r>
      <w:r w:rsidR="0009003C" w:rsidRPr="0009003C">
        <w:rPr>
          <w:sz w:val="28"/>
          <w:szCs w:val="28"/>
        </w:rPr>
        <w:t>в целях повышения эффективности и прозрачности закупок, осуществляемых структурными подразделениями администрации города Байконур, государственными унитарными предприятиями и государственными учреждениями, находящимися в ведении</w:t>
      </w:r>
      <w:r w:rsidR="003E2BCE">
        <w:rPr>
          <w:sz w:val="28"/>
          <w:szCs w:val="28"/>
        </w:rPr>
        <w:t xml:space="preserve"> администрации города Байконур,</w:t>
      </w:r>
      <w:r w:rsidR="0009003C" w:rsidRPr="0009003C">
        <w:rPr>
          <w:sz w:val="28"/>
          <w:szCs w:val="28"/>
        </w:rPr>
        <w:t xml:space="preserve"> </w:t>
      </w:r>
    </w:p>
    <w:p w:rsidR="004D4F11" w:rsidRPr="006F26D3" w:rsidRDefault="004D4F11" w:rsidP="00643EB8">
      <w:pPr>
        <w:spacing w:before="120" w:after="120" w:line="288" w:lineRule="auto"/>
        <w:jc w:val="center"/>
        <w:rPr>
          <w:b/>
          <w:bCs/>
          <w:sz w:val="28"/>
          <w:szCs w:val="28"/>
        </w:rPr>
      </w:pPr>
      <w:r w:rsidRPr="006F26D3">
        <w:rPr>
          <w:b/>
          <w:bCs/>
          <w:sz w:val="28"/>
          <w:szCs w:val="28"/>
        </w:rPr>
        <w:t>П О С Т А Н О В Л Я Ю :</w:t>
      </w:r>
    </w:p>
    <w:p w:rsidR="0009003C" w:rsidRDefault="0009003C" w:rsidP="0009003C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1. Утвердить прилагаемый </w:t>
      </w:r>
      <w:r w:rsidR="00DA1B01">
        <w:rPr>
          <w:bCs/>
          <w:sz w:val="28"/>
          <w:szCs w:val="28"/>
        </w:rPr>
        <w:t xml:space="preserve">к настоящему постановлению </w:t>
      </w:r>
      <w:r w:rsidR="008A1470">
        <w:rPr>
          <w:bCs/>
          <w:color w:val="000000"/>
          <w:sz w:val="28"/>
          <w:szCs w:val="28"/>
        </w:rPr>
        <w:t xml:space="preserve">Порядок </w:t>
      </w:r>
      <w:r>
        <w:rPr>
          <w:bCs/>
          <w:color w:val="000000"/>
          <w:sz w:val="28"/>
          <w:szCs w:val="28"/>
        </w:rPr>
        <w:t xml:space="preserve">учета </w:t>
      </w:r>
      <w:r w:rsidR="00456129">
        <w:rPr>
          <w:bCs/>
          <w:color w:val="000000"/>
          <w:sz w:val="28"/>
          <w:szCs w:val="28"/>
        </w:rPr>
        <w:t xml:space="preserve">государственных </w:t>
      </w:r>
      <w:r>
        <w:rPr>
          <w:bCs/>
          <w:color w:val="000000"/>
          <w:sz w:val="28"/>
          <w:szCs w:val="28"/>
        </w:rPr>
        <w:t>контрактов и гражданско-правовых договоров, заключаемых структурными</w:t>
      </w:r>
      <w:r w:rsidR="008A1470">
        <w:rPr>
          <w:bCs/>
          <w:color w:val="000000"/>
          <w:sz w:val="28"/>
          <w:szCs w:val="28"/>
        </w:rPr>
        <w:t xml:space="preserve"> подразделениями администрации </w:t>
      </w:r>
      <w:r>
        <w:rPr>
          <w:bCs/>
          <w:color w:val="000000"/>
          <w:sz w:val="28"/>
          <w:szCs w:val="28"/>
        </w:rPr>
        <w:t xml:space="preserve">города Байконур, </w:t>
      </w:r>
      <w:r w:rsidR="00DA1B01" w:rsidRPr="00DA1B01">
        <w:rPr>
          <w:bCs/>
          <w:color w:val="000000"/>
          <w:sz w:val="28"/>
          <w:szCs w:val="28"/>
        </w:rPr>
        <w:t>являющимися юридическими лицами</w:t>
      </w:r>
      <w:r w:rsidR="00DA1B01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государственными унитарными предприятиями и государственными учреждениями, находящимися в ведении администрации города Байконур (далее – Порядок).</w:t>
      </w:r>
    </w:p>
    <w:p w:rsidR="0009003C" w:rsidRDefault="0009003C" w:rsidP="0009003C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Руководителям структурных подразделений администрации города Байконур, являющихся юридическими лицами, государственных унитарных предприятий и государственных учреждений, находящихся в ведении администрации города Байконур,  при заключении </w:t>
      </w:r>
      <w:r w:rsidR="00456129">
        <w:rPr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>контрактов и гражданско-правовых договоров руководствоваться Порядком, утвержденным настоящим постановлением.</w:t>
      </w:r>
    </w:p>
    <w:p w:rsidR="0009003C" w:rsidRDefault="0009003C" w:rsidP="001330B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A1470">
        <w:rPr>
          <w:sz w:val="28"/>
          <w:szCs w:val="28"/>
        </w:rPr>
        <w:t xml:space="preserve">Управлению по размещению заказа </w:t>
      </w:r>
      <w:r>
        <w:rPr>
          <w:sz w:val="28"/>
          <w:szCs w:val="28"/>
        </w:rPr>
        <w:t>администрации город</w:t>
      </w:r>
      <w:r w:rsidR="008A1470">
        <w:rPr>
          <w:sz w:val="28"/>
          <w:szCs w:val="28"/>
        </w:rPr>
        <w:t xml:space="preserve">а Байконур организовать работу по учету </w:t>
      </w:r>
      <w:r w:rsidR="00E16EB7">
        <w:rPr>
          <w:sz w:val="28"/>
          <w:szCs w:val="28"/>
        </w:rPr>
        <w:t xml:space="preserve">государственных </w:t>
      </w:r>
      <w:r w:rsidR="008A1470">
        <w:rPr>
          <w:sz w:val="28"/>
          <w:szCs w:val="28"/>
        </w:rPr>
        <w:t xml:space="preserve">контрактов и </w:t>
      </w:r>
      <w:r>
        <w:rPr>
          <w:sz w:val="28"/>
          <w:szCs w:val="28"/>
        </w:rPr>
        <w:t>гражданско-</w:t>
      </w:r>
      <w:r>
        <w:rPr>
          <w:sz w:val="28"/>
          <w:szCs w:val="28"/>
        </w:rPr>
        <w:lastRenderedPageBreak/>
        <w:t>правовых договоров,</w:t>
      </w:r>
      <w:r w:rsidR="00E16EB7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заключаемых структурными подразделениями администрации города Байконур, являющи</w:t>
      </w:r>
      <w:r w:rsidR="00DA1B01">
        <w:rPr>
          <w:sz w:val="28"/>
          <w:szCs w:val="28"/>
        </w:rPr>
        <w:t>ми</w:t>
      </w:r>
      <w:r>
        <w:rPr>
          <w:sz w:val="28"/>
          <w:szCs w:val="28"/>
        </w:rPr>
        <w:t>ся юридическими лицам</w:t>
      </w:r>
      <w:r w:rsidR="00DA1B01">
        <w:rPr>
          <w:sz w:val="28"/>
          <w:szCs w:val="28"/>
        </w:rPr>
        <w:t xml:space="preserve">и, государственными унитарными </w:t>
      </w:r>
      <w:r>
        <w:rPr>
          <w:sz w:val="28"/>
          <w:szCs w:val="28"/>
        </w:rPr>
        <w:t xml:space="preserve">предприятиями и государственными учреждениями, находящимися в ведении администрации города Байконур, </w:t>
      </w:r>
      <w:r w:rsidR="009037F2">
        <w:rPr>
          <w:sz w:val="28"/>
          <w:szCs w:val="28"/>
        </w:rPr>
        <w:br/>
      </w:r>
      <w:r>
        <w:rPr>
          <w:sz w:val="28"/>
          <w:szCs w:val="28"/>
        </w:rPr>
        <w:t>в соответствии с Порядком, утвержденным настоящим постановлением.</w:t>
      </w:r>
    </w:p>
    <w:p w:rsidR="0009003C" w:rsidRDefault="0009003C" w:rsidP="0009003C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утратившими силу:</w:t>
      </w:r>
    </w:p>
    <w:p w:rsidR="00B93F82" w:rsidRDefault="00B93F82" w:rsidP="0026449A">
      <w:pPr>
        <w:spacing w:line="288" w:lineRule="auto"/>
        <w:ind w:firstLine="709"/>
        <w:jc w:val="both"/>
        <w:rPr>
          <w:sz w:val="28"/>
          <w:szCs w:val="28"/>
        </w:rPr>
      </w:pPr>
      <w:r w:rsidRPr="00B93F82"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br/>
      </w:r>
      <w:r w:rsidRPr="00B93F82">
        <w:rPr>
          <w:sz w:val="28"/>
          <w:szCs w:val="28"/>
        </w:rPr>
        <w:t xml:space="preserve">от </w:t>
      </w:r>
      <w:r w:rsidR="0026449A">
        <w:rPr>
          <w:sz w:val="28"/>
          <w:szCs w:val="28"/>
        </w:rPr>
        <w:t>06</w:t>
      </w:r>
      <w:r w:rsidRPr="00B93F82">
        <w:rPr>
          <w:sz w:val="28"/>
          <w:szCs w:val="28"/>
        </w:rPr>
        <w:t xml:space="preserve"> </w:t>
      </w:r>
      <w:r w:rsidR="0026449A">
        <w:rPr>
          <w:sz w:val="28"/>
          <w:szCs w:val="28"/>
        </w:rPr>
        <w:t>мая 2020 г.  № 220</w:t>
      </w:r>
      <w:r w:rsidRPr="00B93F82">
        <w:rPr>
          <w:sz w:val="28"/>
          <w:szCs w:val="28"/>
        </w:rPr>
        <w:t xml:space="preserve"> «Об утверждении Порядка учета контрактов </w:t>
      </w:r>
      <w:r w:rsidR="009037F2">
        <w:rPr>
          <w:sz w:val="28"/>
          <w:szCs w:val="28"/>
        </w:rPr>
        <w:br/>
      </w:r>
      <w:r w:rsidRPr="00B93F82">
        <w:rPr>
          <w:sz w:val="28"/>
          <w:szCs w:val="28"/>
        </w:rPr>
        <w:t>и гражданско-правовых договоров, заключаемых</w:t>
      </w:r>
      <w:r w:rsidR="0026449A">
        <w:rPr>
          <w:sz w:val="28"/>
          <w:szCs w:val="28"/>
        </w:rPr>
        <w:t xml:space="preserve"> </w:t>
      </w:r>
      <w:r w:rsidRPr="00B93F82">
        <w:rPr>
          <w:sz w:val="28"/>
          <w:szCs w:val="28"/>
        </w:rPr>
        <w:t>структурными подразделениями</w:t>
      </w:r>
      <w:r w:rsidR="0026449A">
        <w:rPr>
          <w:sz w:val="28"/>
          <w:szCs w:val="28"/>
        </w:rPr>
        <w:t xml:space="preserve"> </w:t>
      </w:r>
      <w:r w:rsidR="00E74D05">
        <w:rPr>
          <w:sz w:val="28"/>
          <w:szCs w:val="28"/>
        </w:rPr>
        <w:t xml:space="preserve">администрации </w:t>
      </w:r>
      <w:r w:rsidRPr="00B93F82">
        <w:rPr>
          <w:sz w:val="28"/>
          <w:szCs w:val="28"/>
        </w:rPr>
        <w:t>города Байконур,</w:t>
      </w:r>
      <w:r w:rsidR="0026449A">
        <w:rPr>
          <w:sz w:val="28"/>
          <w:szCs w:val="28"/>
        </w:rPr>
        <w:t xml:space="preserve"> </w:t>
      </w:r>
      <w:r w:rsidRPr="00B93F82">
        <w:rPr>
          <w:sz w:val="28"/>
          <w:szCs w:val="28"/>
        </w:rPr>
        <w:t>государственными унитарными</w:t>
      </w:r>
      <w:r w:rsidR="0026449A">
        <w:rPr>
          <w:sz w:val="28"/>
          <w:szCs w:val="28"/>
        </w:rPr>
        <w:t xml:space="preserve"> </w:t>
      </w:r>
      <w:r w:rsidRPr="00B93F82">
        <w:rPr>
          <w:sz w:val="28"/>
          <w:szCs w:val="28"/>
        </w:rPr>
        <w:t>предприятиями и государственными</w:t>
      </w:r>
      <w:r w:rsidR="0026449A">
        <w:rPr>
          <w:sz w:val="28"/>
          <w:szCs w:val="28"/>
        </w:rPr>
        <w:t xml:space="preserve"> </w:t>
      </w:r>
      <w:r w:rsidRPr="00B93F82">
        <w:rPr>
          <w:sz w:val="28"/>
          <w:szCs w:val="28"/>
        </w:rPr>
        <w:t>учреждениями, находящимися в</w:t>
      </w:r>
      <w:r w:rsidR="0026449A">
        <w:rPr>
          <w:sz w:val="28"/>
          <w:szCs w:val="28"/>
        </w:rPr>
        <w:t xml:space="preserve"> </w:t>
      </w:r>
      <w:r w:rsidRPr="00B93F82">
        <w:rPr>
          <w:sz w:val="28"/>
          <w:szCs w:val="28"/>
        </w:rPr>
        <w:t>ведении администрации города</w:t>
      </w:r>
      <w:r w:rsidR="0026449A">
        <w:rPr>
          <w:sz w:val="28"/>
          <w:szCs w:val="28"/>
        </w:rPr>
        <w:t xml:space="preserve"> </w:t>
      </w:r>
      <w:r w:rsidRPr="00B93F82">
        <w:rPr>
          <w:sz w:val="28"/>
          <w:szCs w:val="28"/>
        </w:rPr>
        <w:t>Байконур»;</w:t>
      </w:r>
    </w:p>
    <w:p w:rsidR="0009003C" w:rsidRDefault="0009003C" w:rsidP="00B93F82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 w:rsidR="001330B8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0849C0">
        <w:rPr>
          <w:sz w:val="28"/>
          <w:szCs w:val="28"/>
        </w:rPr>
        <w:t>05 августа 2020 г.  № 392</w:t>
      </w:r>
      <w:r>
        <w:rPr>
          <w:sz w:val="28"/>
          <w:szCs w:val="28"/>
        </w:rPr>
        <w:t xml:space="preserve"> «</w:t>
      </w:r>
      <w:r w:rsidR="000849C0" w:rsidRPr="000849C0">
        <w:rPr>
          <w:bCs/>
          <w:sz w:val="28"/>
          <w:szCs w:val="28"/>
        </w:rPr>
        <w:t>О внесении изменений в Порядок учета контрактов и гражданско-правовых</w:t>
      </w:r>
      <w:r w:rsidR="000849C0">
        <w:rPr>
          <w:bCs/>
          <w:sz w:val="28"/>
          <w:szCs w:val="28"/>
        </w:rPr>
        <w:t xml:space="preserve"> </w:t>
      </w:r>
      <w:r w:rsidR="000849C0" w:rsidRPr="000849C0">
        <w:rPr>
          <w:bCs/>
          <w:sz w:val="28"/>
          <w:szCs w:val="28"/>
        </w:rPr>
        <w:t>договоров, заключаемых структурными</w:t>
      </w:r>
      <w:r w:rsidR="000849C0">
        <w:rPr>
          <w:bCs/>
          <w:sz w:val="28"/>
          <w:szCs w:val="28"/>
        </w:rPr>
        <w:t xml:space="preserve"> </w:t>
      </w:r>
      <w:r w:rsidR="000849C0" w:rsidRPr="000849C0">
        <w:rPr>
          <w:bCs/>
          <w:sz w:val="28"/>
          <w:szCs w:val="28"/>
        </w:rPr>
        <w:t>подразделениями администрации города</w:t>
      </w:r>
      <w:r w:rsidR="000849C0">
        <w:rPr>
          <w:bCs/>
          <w:sz w:val="28"/>
          <w:szCs w:val="28"/>
        </w:rPr>
        <w:t xml:space="preserve"> </w:t>
      </w:r>
      <w:r w:rsidR="000849C0" w:rsidRPr="000849C0">
        <w:rPr>
          <w:bCs/>
          <w:sz w:val="28"/>
          <w:szCs w:val="28"/>
        </w:rPr>
        <w:t>Байконур, государственными</w:t>
      </w:r>
      <w:r w:rsidR="000849C0">
        <w:rPr>
          <w:bCs/>
          <w:sz w:val="28"/>
          <w:szCs w:val="28"/>
        </w:rPr>
        <w:t xml:space="preserve"> </w:t>
      </w:r>
      <w:r w:rsidR="000849C0" w:rsidRPr="000849C0">
        <w:rPr>
          <w:bCs/>
          <w:sz w:val="28"/>
          <w:szCs w:val="28"/>
        </w:rPr>
        <w:t>унитарными предприятиями и</w:t>
      </w:r>
      <w:r w:rsidR="000849C0">
        <w:rPr>
          <w:bCs/>
          <w:sz w:val="28"/>
          <w:szCs w:val="28"/>
        </w:rPr>
        <w:t xml:space="preserve"> </w:t>
      </w:r>
      <w:r w:rsidR="000849C0" w:rsidRPr="000849C0">
        <w:rPr>
          <w:bCs/>
          <w:sz w:val="28"/>
          <w:szCs w:val="28"/>
        </w:rPr>
        <w:t>государственными учреждениями,</w:t>
      </w:r>
      <w:r w:rsidR="000849C0">
        <w:rPr>
          <w:bCs/>
          <w:sz w:val="28"/>
          <w:szCs w:val="28"/>
        </w:rPr>
        <w:t xml:space="preserve"> </w:t>
      </w:r>
      <w:r w:rsidR="000849C0" w:rsidRPr="000849C0">
        <w:rPr>
          <w:bCs/>
          <w:sz w:val="28"/>
          <w:szCs w:val="28"/>
        </w:rPr>
        <w:t>находящимися в ведении администрации</w:t>
      </w:r>
      <w:r w:rsidR="000849C0">
        <w:rPr>
          <w:bCs/>
          <w:sz w:val="28"/>
          <w:szCs w:val="28"/>
        </w:rPr>
        <w:t xml:space="preserve"> </w:t>
      </w:r>
      <w:r w:rsidR="000849C0" w:rsidRPr="000849C0">
        <w:rPr>
          <w:bCs/>
          <w:sz w:val="28"/>
          <w:szCs w:val="28"/>
        </w:rPr>
        <w:t>города Байконур, утвержденный</w:t>
      </w:r>
      <w:r w:rsidR="000849C0">
        <w:rPr>
          <w:bCs/>
          <w:sz w:val="28"/>
          <w:szCs w:val="28"/>
        </w:rPr>
        <w:t xml:space="preserve"> </w:t>
      </w:r>
      <w:r w:rsidR="000849C0" w:rsidRPr="000849C0">
        <w:rPr>
          <w:bCs/>
          <w:sz w:val="28"/>
          <w:szCs w:val="28"/>
        </w:rPr>
        <w:t>постановлением Главы администрации</w:t>
      </w:r>
      <w:r w:rsidR="00B93F82">
        <w:rPr>
          <w:bCs/>
          <w:sz w:val="28"/>
          <w:szCs w:val="28"/>
        </w:rPr>
        <w:t xml:space="preserve"> </w:t>
      </w:r>
      <w:r w:rsidR="000849C0" w:rsidRPr="000849C0">
        <w:rPr>
          <w:bCs/>
          <w:sz w:val="28"/>
          <w:szCs w:val="28"/>
        </w:rPr>
        <w:t xml:space="preserve">города Байконур от 06 мая 2020 г. </w:t>
      </w:r>
      <w:r w:rsidR="00B93F82">
        <w:rPr>
          <w:bCs/>
          <w:sz w:val="28"/>
          <w:szCs w:val="28"/>
        </w:rPr>
        <w:br/>
      </w:r>
      <w:r w:rsidR="000849C0" w:rsidRPr="000849C0">
        <w:rPr>
          <w:bCs/>
          <w:sz w:val="28"/>
          <w:szCs w:val="28"/>
        </w:rPr>
        <w:t>№ 220</w:t>
      </w:r>
      <w:r>
        <w:rPr>
          <w:bCs/>
          <w:sz w:val="28"/>
          <w:szCs w:val="28"/>
        </w:rPr>
        <w:t>»;</w:t>
      </w:r>
    </w:p>
    <w:p w:rsidR="0009003C" w:rsidRDefault="0009003C" w:rsidP="00E74D05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Главы администрации города Байконур </w:t>
      </w:r>
      <w:r w:rsidR="001330B8">
        <w:rPr>
          <w:bCs/>
          <w:sz w:val="28"/>
          <w:szCs w:val="28"/>
        </w:rPr>
        <w:br/>
      </w:r>
      <w:r w:rsidR="00964E95">
        <w:rPr>
          <w:bCs/>
          <w:sz w:val="28"/>
          <w:szCs w:val="28"/>
        </w:rPr>
        <w:t>от 16 февраля 2021 г. № 67</w:t>
      </w:r>
      <w:r>
        <w:rPr>
          <w:bCs/>
          <w:sz w:val="28"/>
          <w:szCs w:val="28"/>
        </w:rPr>
        <w:t xml:space="preserve"> «</w:t>
      </w:r>
      <w:r w:rsidR="00E74D05" w:rsidRPr="00E74D05">
        <w:rPr>
          <w:bCs/>
          <w:sz w:val="28"/>
          <w:szCs w:val="28"/>
        </w:rPr>
        <w:t>О внесении изменений в Порядок учета контрактов и гражданско-правовых</w:t>
      </w:r>
      <w:r w:rsidR="00E74D05">
        <w:rPr>
          <w:bCs/>
          <w:sz w:val="28"/>
          <w:szCs w:val="28"/>
        </w:rPr>
        <w:t xml:space="preserve"> </w:t>
      </w:r>
      <w:r w:rsidR="00E74D05" w:rsidRPr="00E74D05">
        <w:rPr>
          <w:bCs/>
          <w:sz w:val="28"/>
          <w:szCs w:val="28"/>
        </w:rPr>
        <w:t>договоров, заключаемых структурными</w:t>
      </w:r>
      <w:r w:rsidR="00E74D05">
        <w:rPr>
          <w:bCs/>
          <w:sz w:val="28"/>
          <w:szCs w:val="28"/>
        </w:rPr>
        <w:t xml:space="preserve"> </w:t>
      </w:r>
      <w:r w:rsidR="00E74D05" w:rsidRPr="00E74D05">
        <w:rPr>
          <w:bCs/>
          <w:sz w:val="28"/>
          <w:szCs w:val="28"/>
        </w:rPr>
        <w:t>подразделениями администрации города</w:t>
      </w:r>
      <w:r w:rsidR="00E74D05">
        <w:rPr>
          <w:bCs/>
          <w:sz w:val="28"/>
          <w:szCs w:val="28"/>
        </w:rPr>
        <w:t xml:space="preserve"> </w:t>
      </w:r>
      <w:r w:rsidR="00E74D05" w:rsidRPr="00E74D05">
        <w:rPr>
          <w:bCs/>
          <w:sz w:val="28"/>
          <w:szCs w:val="28"/>
        </w:rPr>
        <w:t>Байконур, государственными</w:t>
      </w:r>
      <w:r w:rsidR="00E74D05">
        <w:rPr>
          <w:bCs/>
          <w:sz w:val="28"/>
          <w:szCs w:val="28"/>
        </w:rPr>
        <w:t xml:space="preserve"> </w:t>
      </w:r>
      <w:r w:rsidR="00E74D05" w:rsidRPr="00E74D05">
        <w:rPr>
          <w:bCs/>
          <w:sz w:val="28"/>
          <w:szCs w:val="28"/>
        </w:rPr>
        <w:t>унитарными предприятиями и</w:t>
      </w:r>
      <w:r w:rsidR="00E74D05">
        <w:rPr>
          <w:bCs/>
          <w:sz w:val="28"/>
          <w:szCs w:val="28"/>
        </w:rPr>
        <w:t xml:space="preserve"> </w:t>
      </w:r>
      <w:r w:rsidR="00E74D05" w:rsidRPr="00E74D05">
        <w:rPr>
          <w:bCs/>
          <w:sz w:val="28"/>
          <w:szCs w:val="28"/>
        </w:rPr>
        <w:t>государственными учреждениями,</w:t>
      </w:r>
      <w:r w:rsidR="00E74D05">
        <w:rPr>
          <w:bCs/>
          <w:sz w:val="28"/>
          <w:szCs w:val="28"/>
        </w:rPr>
        <w:t xml:space="preserve"> </w:t>
      </w:r>
      <w:r w:rsidR="00E74D05" w:rsidRPr="00E74D05">
        <w:rPr>
          <w:bCs/>
          <w:sz w:val="28"/>
          <w:szCs w:val="28"/>
        </w:rPr>
        <w:t>находящимися в ведении администрации</w:t>
      </w:r>
      <w:r w:rsidR="00E74D05">
        <w:rPr>
          <w:bCs/>
          <w:sz w:val="28"/>
          <w:szCs w:val="28"/>
        </w:rPr>
        <w:t xml:space="preserve"> </w:t>
      </w:r>
      <w:r w:rsidR="00E74D05" w:rsidRPr="00E74D05">
        <w:rPr>
          <w:bCs/>
          <w:sz w:val="28"/>
          <w:szCs w:val="28"/>
        </w:rPr>
        <w:t>города Байконур, утвержденный</w:t>
      </w:r>
      <w:r w:rsidR="00E74D05">
        <w:rPr>
          <w:bCs/>
          <w:sz w:val="28"/>
          <w:szCs w:val="28"/>
        </w:rPr>
        <w:t xml:space="preserve"> </w:t>
      </w:r>
      <w:r w:rsidR="00E74D05" w:rsidRPr="00E74D05">
        <w:rPr>
          <w:bCs/>
          <w:sz w:val="28"/>
          <w:szCs w:val="28"/>
        </w:rPr>
        <w:t>постановлением Главы администрации</w:t>
      </w:r>
      <w:r w:rsidR="00E74D05">
        <w:rPr>
          <w:bCs/>
          <w:sz w:val="28"/>
          <w:szCs w:val="28"/>
        </w:rPr>
        <w:t xml:space="preserve"> </w:t>
      </w:r>
      <w:r w:rsidR="00E74D05" w:rsidRPr="00E74D05">
        <w:rPr>
          <w:bCs/>
          <w:sz w:val="28"/>
          <w:szCs w:val="28"/>
        </w:rPr>
        <w:t xml:space="preserve">города Байконур от 06 мая 2020 г. </w:t>
      </w:r>
      <w:r w:rsidR="00E74D05">
        <w:rPr>
          <w:bCs/>
          <w:sz w:val="28"/>
          <w:szCs w:val="28"/>
        </w:rPr>
        <w:br/>
      </w:r>
      <w:r w:rsidR="00E74D05" w:rsidRPr="00E74D05">
        <w:rPr>
          <w:bCs/>
          <w:sz w:val="28"/>
          <w:szCs w:val="28"/>
        </w:rPr>
        <w:t>№ 220</w:t>
      </w:r>
      <w:r>
        <w:rPr>
          <w:bCs/>
          <w:sz w:val="28"/>
          <w:szCs w:val="28"/>
        </w:rPr>
        <w:t>».</w:t>
      </w:r>
    </w:p>
    <w:p w:rsidR="0009003C" w:rsidRDefault="0009003C" w:rsidP="0009003C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Аппарату Главы администрации </w:t>
      </w:r>
      <w:r w:rsidR="008A1470">
        <w:rPr>
          <w:sz w:val="28"/>
          <w:szCs w:val="28"/>
        </w:rPr>
        <w:t>города Байконур в установленные</w:t>
      </w:r>
      <w:r>
        <w:rPr>
          <w:sz w:val="28"/>
          <w:szCs w:val="28"/>
        </w:rPr>
        <w:t xml:space="preserve">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C212AE" w:rsidRPr="005F43E9" w:rsidRDefault="0009003C" w:rsidP="005F43E9">
      <w:pPr>
        <w:widowControl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F43E9" w:rsidRPr="005F43E9">
        <w:rPr>
          <w:sz w:val="28"/>
          <w:szCs w:val="28"/>
        </w:rPr>
        <w:t xml:space="preserve">Контроль за исполнением настоящего </w:t>
      </w:r>
      <w:r w:rsidR="005F43E9">
        <w:rPr>
          <w:sz w:val="28"/>
          <w:szCs w:val="28"/>
        </w:rPr>
        <w:t>постановления</w:t>
      </w:r>
      <w:r w:rsidR="005F43E9" w:rsidRPr="005F43E9">
        <w:rPr>
          <w:sz w:val="28"/>
          <w:szCs w:val="28"/>
        </w:rPr>
        <w:t xml:space="preserve"> возложить </w:t>
      </w:r>
      <w:r w:rsidR="009037F2">
        <w:rPr>
          <w:sz w:val="28"/>
          <w:szCs w:val="28"/>
        </w:rPr>
        <w:br/>
      </w:r>
      <w:r w:rsidR="005F43E9" w:rsidRPr="005F43E9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9037F2">
        <w:rPr>
          <w:sz w:val="28"/>
          <w:szCs w:val="28"/>
        </w:rPr>
        <w:br/>
      </w:r>
      <w:r w:rsidR="005F43E9" w:rsidRPr="005F43E9">
        <w:rPr>
          <w:sz w:val="28"/>
          <w:szCs w:val="28"/>
        </w:rPr>
        <w:t>и финансовую политику администрации города Байконур.</w:t>
      </w:r>
    </w:p>
    <w:p w:rsidR="0047437C" w:rsidRDefault="0047437C" w:rsidP="00643EB8">
      <w:pPr>
        <w:widowControl/>
        <w:spacing w:line="288" w:lineRule="auto"/>
        <w:rPr>
          <w:b/>
          <w:sz w:val="28"/>
          <w:szCs w:val="28"/>
        </w:rPr>
      </w:pPr>
    </w:p>
    <w:p w:rsidR="002063C4" w:rsidRPr="006F26D3" w:rsidRDefault="002063C4" w:rsidP="00643EB8">
      <w:pPr>
        <w:widowControl/>
        <w:spacing w:line="288" w:lineRule="auto"/>
        <w:rPr>
          <w:b/>
          <w:sz w:val="28"/>
          <w:szCs w:val="28"/>
        </w:rPr>
      </w:pPr>
    </w:p>
    <w:p w:rsidR="00D4215F" w:rsidRDefault="00264691" w:rsidP="00643EB8">
      <w:pPr>
        <w:widowControl/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653FBF" w:rsidRPr="006F26D3">
        <w:rPr>
          <w:b/>
          <w:sz w:val="28"/>
          <w:szCs w:val="28"/>
        </w:rPr>
        <w:t>Г</w:t>
      </w:r>
      <w:r w:rsidR="00475D66" w:rsidRPr="006F26D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4E1F42" w:rsidRPr="006F26D3">
        <w:rPr>
          <w:b/>
          <w:sz w:val="28"/>
          <w:szCs w:val="28"/>
        </w:rPr>
        <w:t xml:space="preserve"> администрации        </w:t>
      </w:r>
      <w:r w:rsidR="00816211" w:rsidRPr="006F26D3">
        <w:rPr>
          <w:b/>
          <w:sz w:val="28"/>
          <w:szCs w:val="28"/>
        </w:rPr>
        <w:t xml:space="preserve">   </w:t>
      </w:r>
      <w:r w:rsidR="00DC6A01" w:rsidRPr="006F26D3">
        <w:rPr>
          <w:b/>
          <w:sz w:val="28"/>
          <w:szCs w:val="28"/>
        </w:rPr>
        <w:t xml:space="preserve">   </w:t>
      </w:r>
      <w:r w:rsidR="00075626" w:rsidRPr="006F26D3">
        <w:rPr>
          <w:b/>
          <w:sz w:val="28"/>
          <w:szCs w:val="28"/>
        </w:rPr>
        <w:t xml:space="preserve">                     </w:t>
      </w:r>
      <w:r w:rsidR="00DC6A01" w:rsidRPr="006F26D3">
        <w:rPr>
          <w:b/>
          <w:sz w:val="28"/>
          <w:szCs w:val="28"/>
        </w:rPr>
        <w:t xml:space="preserve">    </w:t>
      </w:r>
      <w:r w:rsidR="00AA0C35" w:rsidRPr="006F26D3">
        <w:rPr>
          <w:b/>
          <w:sz w:val="28"/>
          <w:szCs w:val="28"/>
        </w:rPr>
        <w:t xml:space="preserve">    </w:t>
      </w:r>
      <w:r w:rsidR="00E419BE" w:rsidRPr="006F26D3">
        <w:rPr>
          <w:b/>
          <w:sz w:val="28"/>
          <w:szCs w:val="28"/>
        </w:rPr>
        <w:t xml:space="preserve">  </w:t>
      </w:r>
      <w:r w:rsidR="008D2F9C" w:rsidRPr="006F26D3">
        <w:rPr>
          <w:b/>
          <w:sz w:val="28"/>
          <w:szCs w:val="28"/>
        </w:rPr>
        <w:t xml:space="preserve">   </w:t>
      </w:r>
      <w:r w:rsidR="00B067FD" w:rsidRPr="006F26D3">
        <w:rPr>
          <w:b/>
          <w:sz w:val="28"/>
          <w:szCs w:val="28"/>
        </w:rPr>
        <w:t xml:space="preserve">  </w:t>
      </w:r>
      <w:r w:rsidR="00744161" w:rsidRPr="006F26D3">
        <w:rPr>
          <w:b/>
          <w:sz w:val="28"/>
          <w:szCs w:val="28"/>
        </w:rPr>
        <w:tab/>
        <w:t xml:space="preserve">  </w:t>
      </w:r>
      <w:r w:rsidR="00B067FD" w:rsidRPr="006F26D3">
        <w:rPr>
          <w:b/>
          <w:sz w:val="28"/>
          <w:szCs w:val="28"/>
        </w:rPr>
        <w:t xml:space="preserve"> </w:t>
      </w:r>
      <w:r w:rsidR="00222ABA" w:rsidRPr="006F26D3">
        <w:rPr>
          <w:b/>
          <w:sz w:val="28"/>
          <w:szCs w:val="28"/>
        </w:rPr>
        <w:t xml:space="preserve"> </w:t>
      </w:r>
      <w:r w:rsidR="00247441">
        <w:rPr>
          <w:b/>
          <w:sz w:val="28"/>
          <w:szCs w:val="28"/>
        </w:rPr>
        <w:t xml:space="preserve">  </w:t>
      </w:r>
      <w:r w:rsidR="00222ABA" w:rsidRPr="006F26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222ABA" w:rsidRPr="006F26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Н.П. Адасев</w:t>
      </w:r>
    </w:p>
    <w:sectPr w:rsidR="00D4215F" w:rsidSect="004D4E09">
      <w:headerReference w:type="even" r:id="rId10"/>
      <w:headerReference w:type="default" r:id="rId11"/>
      <w:pgSz w:w="11906" w:h="16838" w:code="9"/>
      <w:pgMar w:top="79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797" w:rsidRDefault="00A45797">
      <w:r>
        <w:separator/>
      </w:r>
    </w:p>
  </w:endnote>
  <w:endnote w:type="continuationSeparator" w:id="0">
    <w:p w:rsidR="00A45797" w:rsidRDefault="00A4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797" w:rsidRDefault="00A45797">
      <w:r>
        <w:separator/>
      </w:r>
    </w:p>
  </w:footnote>
  <w:footnote w:type="continuationSeparator" w:id="0">
    <w:p w:rsidR="00A45797" w:rsidRDefault="00A45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153" w:rsidRDefault="00956153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56153" w:rsidRDefault="0095615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153" w:rsidRDefault="00956153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44E84">
      <w:rPr>
        <w:rStyle w:val="a9"/>
        <w:noProof/>
      </w:rPr>
      <w:t>2</w:t>
    </w:r>
    <w:r>
      <w:rPr>
        <w:rStyle w:val="a9"/>
      </w:rPr>
      <w:fldChar w:fldCharType="end"/>
    </w:r>
  </w:p>
  <w:p w:rsidR="00956153" w:rsidRDefault="00956153">
    <w:pPr>
      <w:pStyle w:val="a8"/>
    </w:pPr>
  </w:p>
  <w:p w:rsidR="00956153" w:rsidRDefault="0095615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93F4D31"/>
    <w:multiLevelType w:val="multilevel"/>
    <w:tmpl w:val="131A4D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5B00256"/>
    <w:multiLevelType w:val="multilevel"/>
    <w:tmpl w:val="FD9A89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isLgl/>
      <w:lvlText w:val="%1.%2."/>
      <w:lvlJc w:val="left"/>
      <w:pPr>
        <w:ind w:left="3131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0CB"/>
    <w:rsid w:val="00005018"/>
    <w:rsid w:val="00005C47"/>
    <w:rsid w:val="00006997"/>
    <w:rsid w:val="0001124C"/>
    <w:rsid w:val="000155DA"/>
    <w:rsid w:val="00030EC8"/>
    <w:rsid w:val="000341E7"/>
    <w:rsid w:val="00037768"/>
    <w:rsid w:val="00043EAF"/>
    <w:rsid w:val="000501B5"/>
    <w:rsid w:val="000530F2"/>
    <w:rsid w:val="0005403E"/>
    <w:rsid w:val="00057A58"/>
    <w:rsid w:val="00063B54"/>
    <w:rsid w:val="00065DD4"/>
    <w:rsid w:val="00070B86"/>
    <w:rsid w:val="00071E05"/>
    <w:rsid w:val="00075626"/>
    <w:rsid w:val="000849C0"/>
    <w:rsid w:val="0009003C"/>
    <w:rsid w:val="00090F5B"/>
    <w:rsid w:val="000A7C9C"/>
    <w:rsid w:val="000B2AEF"/>
    <w:rsid w:val="000B5E92"/>
    <w:rsid w:val="000B67A0"/>
    <w:rsid w:val="000D267D"/>
    <w:rsid w:val="000D3DDC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12C9"/>
    <w:rsid w:val="00106EE5"/>
    <w:rsid w:val="0010711F"/>
    <w:rsid w:val="0011535C"/>
    <w:rsid w:val="00117343"/>
    <w:rsid w:val="00121DCE"/>
    <w:rsid w:val="00123A33"/>
    <w:rsid w:val="00125A16"/>
    <w:rsid w:val="00125E29"/>
    <w:rsid w:val="00125EEE"/>
    <w:rsid w:val="0013101D"/>
    <w:rsid w:val="001330B8"/>
    <w:rsid w:val="001339EF"/>
    <w:rsid w:val="00133F6F"/>
    <w:rsid w:val="00141BA8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3179"/>
    <w:rsid w:val="0018609D"/>
    <w:rsid w:val="00193506"/>
    <w:rsid w:val="001946AE"/>
    <w:rsid w:val="001947BE"/>
    <w:rsid w:val="001A0D35"/>
    <w:rsid w:val="001A0DCC"/>
    <w:rsid w:val="001B5FCB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2455"/>
    <w:rsid w:val="0020409A"/>
    <w:rsid w:val="002049E8"/>
    <w:rsid w:val="00204C92"/>
    <w:rsid w:val="002063C4"/>
    <w:rsid w:val="002142A8"/>
    <w:rsid w:val="00215B12"/>
    <w:rsid w:val="00217C93"/>
    <w:rsid w:val="00221B96"/>
    <w:rsid w:val="00222ABA"/>
    <w:rsid w:val="00222FAA"/>
    <w:rsid w:val="00224D80"/>
    <w:rsid w:val="00231232"/>
    <w:rsid w:val="00231F59"/>
    <w:rsid w:val="002331F9"/>
    <w:rsid w:val="002374C0"/>
    <w:rsid w:val="00242D23"/>
    <w:rsid w:val="00243341"/>
    <w:rsid w:val="00246462"/>
    <w:rsid w:val="00247441"/>
    <w:rsid w:val="00257FCD"/>
    <w:rsid w:val="00260215"/>
    <w:rsid w:val="002642C6"/>
    <w:rsid w:val="0026449A"/>
    <w:rsid w:val="00264691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8E7"/>
    <w:rsid w:val="002B46D3"/>
    <w:rsid w:val="002B74AD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255D8"/>
    <w:rsid w:val="0033562D"/>
    <w:rsid w:val="0033623A"/>
    <w:rsid w:val="00343DA6"/>
    <w:rsid w:val="00350AF7"/>
    <w:rsid w:val="003516C4"/>
    <w:rsid w:val="0035420B"/>
    <w:rsid w:val="003576CD"/>
    <w:rsid w:val="0036143C"/>
    <w:rsid w:val="0036454D"/>
    <w:rsid w:val="00365074"/>
    <w:rsid w:val="00365586"/>
    <w:rsid w:val="003752BC"/>
    <w:rsid w:val="003766AA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97EB6"/>
    <w:rsid w:val="003A0B62"/>
    <w:rsid w:val="003A0F0D"/>
    <w:rsid w:val="003A12D7"/>
    <w:rsid w:val="003A132A"/>
    <w:rsid w:val="003A6F4A"/>
    <w:rsid w:val="003B7842"/>
    <w:rsid w:val="003C2357"/>
    <w:rsid w:val="003C4A38"/>
    <w:rsid w:val="003C4BA0"/>
    <w:rsid w:val="003D109D"/>
    <w:rsid w:val="003D185E"/>
    <w:rsid w:val="003D2581"/>
    <w:rsid w:val="003D2D75"/>
    <w:rsid w:val="003D7BE2"/>
    <w:rsid w:val="003D7CF1"/>
    <w:rsid w:val="003E2BCE"/>
    <w:rsid w:val="003E6E39"/>
    <w:rsid w:val="003F2828"/>
    <w:rsid w:val="00400416"/>
    <w:rsid w:val="00400DE6"/>
    <w:rsid w:val="00402CB3"/>
    <w:rsid w:val="00403B0A"/>
    <w:rsid w:val="004062CD"/>
    <w:rsid w:val="00406FB5"/>
    <w:rsid w:val="00415102"/>
    <w:rsid w:val="00417D4C"/>
    <w:rsid w:val="00422A27"/>
    <w:rsid w:val="00423075"/>
    <w:rsid w:val="004274B3"/>
    <w:rsid w:val="00441220"/>
    <w:rsid w:val="0044144F"/>
    <w:rsid w:val="00443775"/>
    <w:rsid w:val="0044676A"/>
    <w:rsid w:val="00447106"/>
    <w:rsid w:val="00453489"/>
    <w:rsid w:val="00453BE9"/>
    <w:rsid w:val="00454AC8"/>
    <w:rsid w:val="00456129"/>
    <w:rsid w:val="004720EE"/>
    <w:rsid w:val="00472FBA"/>
    <w:rsid w:val="0047437C"/>
    <w:rsid w:val="00475D66"/>
    <w:rsid w:val="00482E3D"/>
    <w:rsid w:val="00487D21"/>
    <w:rsid w:val="004901E6"/>
    <w:rsid w:val="004919DB"/>
    <w:rsid w:val="00492539"/>
    <w:rsid w:val="00493969"/>
    <w:rsid w:val="00495453"/>
    <w:rsid w:val="004A0142"/>
    <w:rsid w:val="004A16BD"/>
    <w:rsid w:val="004A3D25"/>
    <w:rsid w:val="004B1629"/>
    <w:rsid w:val="004B2EFA"/>
    <w:rsid w:val="004B5342"/>
    <w:rsid w:val="004B6254"/>
    <w:rsid w:val="004C0F37"/>
    <w:rsid w:val="004C63A1"/>
    <w:rsid w:val="004C70B4"/>
    <w:rsid w:val="004C7286"/>
    <w:rsid w:val="004D04D6"/>
    <w:rsid w:val="004D1109"/>
    <w:rsid w:val="004D4E09"/>
    <w:rsid w:val="004D4F11"/>
    <w:rsid w:val="004D6845"/>
    <w:rsid w:val="004E0A97"/>
    <w:rsid w:val="004E1F42"/>
    <w:rsid w:val="004E6CB1"/>
    <w:rsid w:val="00506FD9"/>
    <w:rsid w:val="005102EC"/>
    <w:rsid w:val="00511848"/>
    <w:rsid w:val="00511EF4"/>
    <w:rsid w:val="0051217C"/>
    <w:rsid w:val="005123F4"/>
    <w:rsid w:val="00527439"/>
    <w:rsid w:val="005303AB"/>
    <w:rsid w:val="00542126"/>
    <w:rsid w:val="00547CD7"/>
    <w:rsid w:val="00551FF2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62CC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43E9"/>
    <w:rsid w:val="005F7320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1C78"/>
    <w:rsid w:val="00634078"/>
    <w:rsid w:val="0063549A"/>
    <w:rsid w:val="0063642C"/>
    <w:rsid w:val="00636860"/>
    <w:rsid w:val="00637303"/>
    <w:rsid w:val="006428E3"/>
    <w:rsid w:val="00643EB8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6575E"/>
    <w:rsid w:val="006728A4"/>
    <w:rsid w:val="0067307C"/>
    <w:rsid w:val="00674E18"/>
    <w:rsid w:val="006804FC"/>
    <w:rsid w:val="006864C3"/>
    <w:rsid w:val="00687FE1"/>
    <w:rsid w:val="00693C8F"/>
    <w:rsid w:val="00694029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E7940"/>
    <w:rsid w:val="006F26D3"/>
    <w:rsid w:val="006F2FBE"/>
    <w:rsid w:val="006F4A69"/>
    <w:rsid w:val="006F5767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2433E"/>
    <w:rsid w:val="00730F48"/>
    <w:rsid w:val="00732C71"/>
    <w:rsid w:val="007346EA"/>
    <w:rsid w:val="00740E94"/>
    <w:rsid w:val="00741A5F"/>
    <w:rsid w:val="00744161"/>
    <w:rsid w:val="00747EF9"/>
    <w:rsid w:val="00755CA8"/>
    <w:rsid w:val="00760119"/>
    <w:rsid w:val="007626E8"/>
    <w:rsid w:val="00772514"/>
    <w:rsid w:val="0077294E"/>
    <w:rsid w:val="00772F01"/>
    <w:rsid w:val="00774A28"/>
    <w:rsid w:val="00780806"/>
    <w:rsid w:val="00781C5C"/>
    <w:rsid w:val="00782018"/>
    <w:rsid w:val="00784DDA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B74B7"/>
    <w:rsid w:val="007C30AD"/>
    <w:rsid w:val="007C3D84"/>
    <w:rsid w:val="007C3F3F"/>
    <w:rsid w:val="007C73D9"/>
    <w:rsid w:val="007D69AB"/>
    <w:rsid w:val="007E5229"/>
    <w:rsid w:val="007E5329"/>
    <w:rsid w:val="007F0F50"/>
    <w:rsid w:val="007F2064"/>
    <w:rsid w:val="007F3557"/>
    <w:rsid w:val="007F7803"/>
    <w:rsid w:val="008007D2"/>
    <w:rsid w:val="008051F0"/>
    <w:rsid w:val="00811A5B"/>
    <w:rsid w:val="0081400F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4E84"/>
    <w:rsid w:val="008464CC"/>
    <w:rsid w:val="00850F68"/>
    <w:rsid w:val="008522FD"/>
    <w:rsid w:val="00853484"/>
    <w:rsid w:val="00855DA5"/>
    <w:rsid w:val="00860767"/>
    <w:rsid w:val="00862CFF"/>
    <w:rsid w:val="00873E01"/>
    <w:rsid w:val="00874AA7"/>
    <w:rsid w:val="00875236"/>
    <w:rsid w:val="008756D3"/>
    <w:rsid w:val="00884E83"/>
    <w:rsid w:val="00893EA9"/>
    <w:rsid w:val="00895376"/>
    <w:rsid w:val="008A1470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29D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37F2"/>
    <w:rsid w:val="009053A4"/>
    <w:rsid w:val="009128E3"/>
    <w:rsid w:val="009149ED"/>
    <w:rsid w:val="0092258A"/>
    <w:rsid w:val="0092498E"/>
    <w:rsid w:val="00924CA0"/>
    <w:rsid w:val="00924F13"/>
    <w:rsid w:val="00930123"/>
    <w:rsid w:val="00931165"/>
    <w:rsid w:val="0093135B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56153"/>
    <w:rsid w:val="00957A12"/>
    <w:rsid w:val="00960BAA"/>
    <w:rsid w:val="00964E95"/>
    <w:rsid w:val="00966046"/>
    <w:rsid w:val="009730AD"/>
    <w:rsid w:val="00981C27"/>
    <w:rsid w:val="00986B5C"/>
    <w:rsid w:val="00987536"/>
    <w:rsid w:val="0099387F"/>
    <w:rsid w:val="0099441B"/>
    <w:rsid w:val="009951A9"/>
    <w:rsid w:val="0099746D"/>
    <w:rsid w:val="009A14DE"/>
    <w:rsid w:val="009A2D4F"/>
    <w:rsid w:val="009A4372"/>
    <w:rsid w:val="009A56ED"/>
    <w:rsid w:val="009A618A"/>
    <w:rsid w:val="009A6AD6"/>
    <w:rsid w:val="009C40A8"/>
    <w:rsid w:val="009D0C94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30C2"/>
    <w:rsid w:val="00A1408B"/>
    <w:rsid w:val="00A16A0A"/>
    <w:rsid w:val="00A16F78"/>
    <w:rsid w:val="00A171BA"/>
    <w:rsid w:val="00A37501"/>
    <w:rsid w:val="00A45797"/>
    <w:rsid w:val="00A4708F"/>
    <w:rsid w:val="00A54E8D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6CCA"/>
    <w:rsid w:val="00A97C7C"/>
    <w:rsid w:val="00AA0C35"/>
    <w:rsid w:val="00AA3CE1"/>
    <w:rsid w:val="00AA53F2"/>
    <w:rsid w:val="00AA79A9"/>
    <w:rsid w:val="00AA7C82"/>
    <w:rsid w:val="00AB1B12"/>
    <w:rsid w:val="00AB4F08"/>
    <w:rsid w:val="00AC000E"/>
    <w:rsid w:val="00AC33B0"/>
    <w:rsid w:val="00AC407C"/>
    <w:rsid w:val="00AC7FA1"/>
    <w:rsid w:val="00AD479E"/>
    <w:rsid w:val="00AD49B7"/>
    <w:rsid w:val="00AD7517"/>
    <w:rsid w:val="00AE068B"/>
    <w:rsid w:val="00AE3077"/>
    <w:rsid w:val="00AE3DA0"/>
    <w:rsid w:val="00AE54DE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27DE3"/>
    <w:rsid w:val="00B32994"/>
    <w:rsid w:val="00B36266"/>
    <w:rsid w:val="00B40975"/>
    <w:rsid w:val="00B518DB"/>
    <w:rsid w:val="00B57A74"/>
    <w:rsid w:val="00B61E39"/>
    <w:rsid w:val="00B64B0C"/>
    <w:rsid w:val="00B65646"/>
    <w:rsid w:val="00B75386"/>
    <w:rsid w:val="00B7590E"/>
    <w:rsid w:val="00B765DB"/>
    <w:rsid w:val="00B81EA0"/>
    <w:rsid w:val="00B82E34"/>
    <w:rsid w:val="00B83680"/>
    <w:rsid w:val="00B874BC"/>
    <w:rsid w:val="00B87F1F"/>
    <w:rsid w:val="00B91362"/>
    <w:rsid w:val="00B93F82"/>
    <w:rsid w:val="00BA6E10"/>
    <w:rsid w:val="00BB1327"/>
    <w:rsid w:val="00BB6718"/>
    <w:rsid w:val="00BB7714"/>
    <w:rsid w:val="00BB7EDB"/>
    <w:rsid w:val="00BC0105"/>
    <w:rsid w:val="00BC1CA6"/>
    <w:rsid w:val="00BC6387"/>
    <w:rsid w:val="00BD559C"/>
    <w:rsid w:val="00BD6CBF"/>
    <w:rsid w:val="00BE0B3B"/>
    <w:rsid w:val="00BE1E73"/>
    <w:rsid w:val="00BE5C40"/>
    <w:rsid w:val="00BE61F1"/>
    <w:rsid w:val="00BE6A4D"/>
    <w:rsid w:val="00BF20CC"/>
    <w:rsid w:val="00BF2978"/>
    <w:rsid w:val="00C10C7F"/>
    <w:rsid w:val="00C170D9"/>
    <w:rsid w:val="00C17D49"/>
    <w:rsid w:val="00C212AE"/>
    <w:rsid w:val="00C247BC"/>
    <w:rsid w:val="00C24869"/>
    <w:rsid w:val="00C254E5"/>
    <w:rsid w:val="00C26BDE"/>
    <w:rsid w:val="00C305F0"/>
    <w:rsid w:val="00C326C4"/>
    <w:rsid w:val="00C33C16"/>
    <w:rsid w:val="00C3516B"/>
    <w:rsid w:val="00C367A3"/>
    <w:rsid w:val="00C36C5E"/>
    <w:rsid w:val="00C36FCC"/>
    <w:rsid w:val="00C37D0D"/>
    <w:rsid w:val="00C401AE"/>
    <w:rsid w:val="00C42381"/>
    <w:rsid w:val="00C5134A"/>
    <w:rsid w:val="00C53977"/>
    <w:rsid w:val="00C549BC"/>
    <w:rsid w:val="00C5520C"/>
    <w:rsid w:val="00C57049"/>
    <w:rsid w:val="00C61969"/>
    <w:rsid w:val="00C643BD"/>
    <w:rsid w:val="00C64651"/>
    <w:rsid w:val="00C7106C"/>
    <w:rsid w:val="00C714A2"/>
    <w:rsid w:val="00C73918"/>
    <w:rsid w:val="00C769C3"/>
    <w:rsid w:val="00C81B13"/>
    <w:rsid w:val="00C8637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46A7"/>
    <w:rsid w:val="00CC674A"/>
    <w:rsid w:val="00CD3818"/>
    <w:rsid w:val="00CE1185"/>
    <w:rsid w:val="00CE3BD2"/>
    <w:rsid w:val="00CF1EA1"/>
    <w:rsid w:val="00CF2DE5"/>
    <w:rsid w:val="00D0052D"/>
    <w:rsid w:val="00D04FA4"/>
    <w:rsid w:val="00D06377"/>
    <w:rsid w:val="00D07D1F"/>
    <w:rsid w:val="00D10158"/>
    <w:rsid w:val="00D12514"/>
    <w:rsid w:val="00D15040"/>
    <w:rsid w:val="00D25D6B"/>
    <w:rsid w:val="00D30C71"/>
    <w:rsid w:val="00D32D48"/>
    <w:rsid w:val="00D34BFA"/>
    <w:rsid w:val="00D35943"/>
    <w:rsid w:val="00D35FD9"/>
    <w:rsid w:val="00D3758A"/>
    <w:rsid w:val="00D411BB"/>
    <w:rsid w:val="00D4215F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1B01"/>
    <w:rsid w:val="00DA4BDF"/>
    <w:rsid w:val="00DA66BA"/>
    <w:rsid w:val="00DB335D"/>
    <w:rsid w:val="00DC0FBB"/>
    <w:rsid w:val="00DC20CD"/>
    <w:rsid w:val="00DC3D2E"/>
    <w:rsid w:val="00DC686C"/>
    <w:rsid w:val="00DC6A01"/>
    <w:rsid w:val="00DD57A2"/>
    <w:rsid w:val="00DE0758"/>
    <w:rsid w:val="00DE0762"/>
    <w:rsid w:val="00DE29FF"/>
    <w:rsid w:val="00DE3D8B"/>
    <w:rsid w:val="00DE6765"/>
    <w:rsid w:val="00DF216F"/>
    <w:rsid w:val="00DF3223"/>
    <w:rsid w:val="00DF4285"/>
    <w:rsid w:val="00DF7C70"/>
    <w:rsid w:val="00E0792A"/>
    <w:rsid w:val="00E115CB"/>
    <w:rsid w:val="00E118DD"/>
    <w:rsid w:val="00E14985"/>
    <w:rsid w:val="00E16671"/>
    <w:rsid w:val="00E16EB7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74D05"/>
    <w:rsid w:val="00E80405"/>
    <w:rsid w:val="00E81EEA"/>
    <w:rsid w:val="00E830FC"/>
    <w:rsid w:val="00E8576D"/>
    <w:rsid w:val="00E8684C"/>
    <w:rsid w:val="00E8744E"/>
    <w:rsid w:val="00E92FBA"/>
    <w:rsid w:val="00E93BC7"/>
    <w:rsid w:val="00E94F18"/>
    <w:rsid w:val="00E966C0"/>
    <w:rsid w:val="00E96A38"/>
    <w:rsid w:val="00E96C26"/>
    <w:rsid w:val="00EA039A"/>
    <w:rsid w:val="00EA477F"/>
    <w:rsid w:val="00EC011B"/>
    <w:rsid w:val="00EC1C64"/>
    <w:rsid w:val="00EC4CDB"/>
    <w:rsid w:val="00EC6277"/>
    <w:rsid w:val="00ED198A"/>
    <w:rsid w:val="00ED2C6F"/>
    <w:rsid w:val="00ED6004"/>
    <w:rsid w:val="00ED6B57"/>
    <w:rsid w:val="00EE0E62"/>
    <w:rsid w:val="00EE65C9"/>
    <w:rsid w:val="00EF0C4C"/>
    <w:rsid w:val="00EF3E93"/>
    <w:rsid w:val="00F02BF7"/>
    <w:rsid w:val="00F04A3A"/>
    <w:rsid w:val="00F0723B"/>
    <w:rsid w:val="00F1509D"/>
    <w:rsid w:val="00F15F64"/>
    <w:rsid w:val="00F23670"/>
    <w:rsid w:val="00F2488F"/>
    <w:rsid w:val="00F24A9B"/>
    <w:rsid w:val="00F265CA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121"/>
    <w:rsid w:val="00F64E43"/>
    <w:rsid w:val="00F67B64"/>
    <w:rsid w:val="00F7151A"/>
    <w:rsid w:val="00F750ED"/>
    <w:rsid w:val="00F8113B"/>
    <w:rsid w:val="00F8227C"/>
    <w:rsid w:val="00F832C9"/>
    <w:rsid w:val="00F86187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21E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AC108-0348-4E39-8DFF-ECD59283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F861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4A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F861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link w:val="9"/>
    <w:uiPriority w:val="9"/>
    <w:semiHidden/>
    <w:rsid w:val="002B74AD"/>
    <w:rPr>
      <w:rFonts w:ascii="Cambria" w:eastAsia="Times New Roman" w:hAnsi="Cambria" w:cs="Times New Roman"/>
      <w:sz w:val="22"/>
      <w:szCs w:val="22"/>
    </w:rPr>
  </w:style>
  <w:style w:type="paragraph" w:styleId="ad">
    <w:name w:val="List Paragraph"/>
    <w:basedOn w:val="a"/>
    <w:uiPriority w:val="34"/>
    <w:qFormat/>
    <w:rsid w:val="002B74AD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2023-11-03T03:24:00Z</cp:lastPrinted>
  <dcterms:created xsi:type="dcterms:W3CDTF">2024-05-03T06:32:00Z</dcterms:created>
  <dcterms:modified xsi:type="dcterms:W3CDTF">2024-05-03T06:32:00Z</dcterms:modified>
</cp:coreProperties>
</file>