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B97EFA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57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57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97EFA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C71CC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EC6428" w:rsidP="0013117A">
      <w:pPr>
        <w:tabs>
          <w:tab w:val="left" w:pos="7371"/>
        </w:tabs>
        <w:spacing w:line="360" w:lineRule="auto"/>
      </w:pPr>
      <w:r>
        <w:t>22</w:t>
      </w:r>
      <w:r w:rsidR="00BC1F41">
        <w:t xml:space="preserve"> июня 2022 г.</w:t>
      </w:r>
      <w:r w:rsidR="0013117A">
        <w:tab/>
      </w:r>
      <w:r w:rsidR="00BC1F41">
        <w:t>№ 01-</w:t>
      </w:r>
      <w:r>
        <w:t>258</w:t>
      </w:r>
      <w:r w:rsidR="00BC1F41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6062"/>
        <w:gridCol w:w="3934"/>
      </w:tblGrid>
      <w:tr w:rsidR="00ED4C71" w:rsidRPr="00ED4C71" w:rsidTr="00EC6428">
        <w:tc>
          <w:tcPr>
            <w:tcW w:w="6062" w:type="dxa"/>
          </w:tcPr>
          <w:p w:rsidR="00ED4C71" w:rsidRPr="00ED4C71" w:rsidRDefault="00666100" w:rsidP="00EC6428">
            <w:pPr>
              <w:ind w:right="-391"/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Положение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>
              <w:rPr>
                <w:rFonts w:eastAsia="Calibri"/>
                <w:b/>
                <w:szCs w:val="28"/>
                <w:lang w:eastAsia="en-US"/>
              </w:rPr>
              <w:t>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товаров, работ,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услуг 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Государственного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>б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>обще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образовательного</w:t>
            </w:r>
            <w:r w:rsidR="00E7225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 «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 xml:space="preserve">Лицей «Международная космическая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  <w:t>школа им. В.Н. Челомея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B637AB">
              <w:rPr>
                <w:rFonts w:eastAsia="Calibri"/>
                <w:b/>
                <w:szCs w:val="28"/>
                <w:lang w:eastAsia="en-US"/>
              </w:rPr>
              <w:t>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>27 декабря 2018 г. № 01-547р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EC6428">
        <w:rPr>
          <w:rFonts w:eastAsia="Calibri"/>
          <w:szCs w:val="28"/>
          <w:lang w:eastAsia="en-US"/>
        </w:rPr>
        <w:t xml:space="preserve">в соответствии </w:t>
      </w:r>
      <w:r w:rsidR="00EC6428">
        <w:rPr>
          <w:rFonts w:eastAsia="Calibri"/>
          <w:szCs w:val="28"/>
          <w:lang w:eastAsia="en-US"/>
        </w:rPr>
        <w:br/>
        <w:t xml:space="preserve">с </w:t>
      </w:r>
      <w:r w:rsidR="000342AE">
        <w:rPr>
          <w:rFonts w:eastAsia="Calibri"/>
          <w:szCs w:val="28"/>
          <w:lang w:eastAsia="en-US"/>
        </w:rPr>
        <w:t>постановлени</w:t>
      </w:r>
      <w:r w:rsidR="00EC6428">
        <w:rPr>
          <w:rFonts w:eastAsia="Calibri"/>
          <w:szCs w:val="28"/>
          <w:lang w:eastAsia="en-US"/>
        </w:rPr>
        <w:t>ем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</w:t>
      </w:r>
      <w:r w:rsidR="00EC6428">
        <w:rPr>
          <w:szCs w:val="28"/>
        </w:rPr>
        <w:br/>
      </w:r>
      <w:r w:rsidR="000342AE" w:rsidRPr="00A26069">
        <w:rPr>
          <w:szCs w:val="28"/>
        </w:rPr>
        <w:t xml:space="preserve">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EC6428">
        <w:rPr>
          <w:szCs w:val="28"/>
        </w:rPr>
        <w:t xml:space="preserve"> </w:t>
      </w:r>
      <w:r w:rsidR="000342AE">
        <w:rPr>
          <w:szCs w:val="28"/>
        </w:rPr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EC6428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EC6428" w:rsidRPr="00EC6428">
        <w:rPr>
          <w:rFonts w:eastAsia="Calibri"/>
          <w:szCs w:val="28"/>
          <w:lang w:eastAsia="en-US"/>
        </w:rPr>
        <w:t>Государственного бюджетного общеобразовательного учреждения «Лицей «Международная космическая школа им. В.Н. Челомея», утвержденное распоряжением Главы администрации города Байконур</w:t>
      </w:r>
      <w:r w:rsidR="00EC6428">
        <w:rPr>
          <w:rFonts w:eastAsia="Calibri"/>
          <w:szCs w:val="28"/>
          <w:lang w:eastAsia="en-US"/>
        </w:rPr>
        <w:t xml:space="preserve"> </w:t>
      </w:r>
      <w:r w:rsidR="00EC6428" w:rsidRPr="00EC6428">
        <w:rPr>
          <w:rFonts w:eastAsia="Calibri"/>
          <w:szCs w:val="28"/>
          <w:lang w:eastAsia="en-US"/>
        </w:rPr>
        <w:t xml:space="preserve">от 27 декабря 2018 г. </w:t>
      </w:r>
      <w:r w:rsidR="00EC6428">
        <w:rPr>
          <w:rFonts w:eastAsia="Calibri"/>
          <w:szCs w:val="28"/>
          <w:lang w:eastAsia="en-US"/>
        </w:rPr>
        <w:br/>
      </w:r>
      <w:r w:rsidR="00EC6428" w:rsidRPr="00EC6428">
        <w:rPr>
          <w:rFonts w:eastAsia="Calibri"/>
          <w:szCs w:val="28"/>
          <w:lang w:eastAsia="en-US"/>
        </w:rPr>
        <w:t>№ 01-547р</w:t>
      </w:r>
      <w:r w:rsidR="000342AE">
        <w:rPr>
          <w:szCs w:val="28"/>
        </w:rPr>
        <w:t xml:space="preserve"> 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>жения о закупке товаров, работ,</w:t>
      </w:r>
      <w:r w:rsidR="000342AE">
        <w:rPr>
          <w:szCs w:val="28"/>
        </w:rPr>
        <w:br/>
      </w:r>
      <w:r w:rsidR="000342AE" w:rsidRPr="00D8779F">
        <w:rPr>
          <w:szCs w:val="28"/>
        </w:rPr>
        <w:t>услуг</w:t>
      </w:r>
      <w:r w:rsidR="000342AE">
        <w:rPr>
          <w:szCs w:val="28"/>
        </w:rPr>
        <w:t xml:space="preserve"> </w:t>
      </w:r>
      <w:r w:rsidR="000342AE" w:rsidRPr="00D8779F">
        <w:rPr>
          <w:szCs w:val="28"/>
        </w:rPr>
        <w:t xml:space="preserve">для нужд </w:t>
      </w:r>
      <w:r w:rsidR="00EC6428" w:rsidRPr="00EC6428">
        <w:rPr>
          <w:rFonts w:eastAsia="Calibri"/>
          <w:szCs w:val="28"/>
          <w:lang w:eastAsia="en-US"/>
        </w:rPr>
        <w:t>Государственного бюджетного общеобразовательного учреждения «Лицей «Международная космическая школа им. В.Н. Челомея»</w:t>
      </w:r>
      <w:r w:rsidR="000342AE">
        <w:rPr>
          <w:szCs w:val="28"/>
        </w:rPr>
        <w:t xml:space="preserve"> </w:t>
      </w:r>
      <w:r w:rsidR="00EC6428">
        <w:rPr>
          <w:szCs w:val="28"/>
        </w:rPr>
        <w:br/>
      </w:r>
      <w:r w:rsidR="00EC6428">
        <w:rPr>
          <w:szCs w:val="28"/>
        </w:rPr>
        <w:lastRenderedPageBreak/>
        <w:t xml:space="preserve">(с изменениями) </w:t>
      </w:r>
      <w:r w:rsidR="000342AE">
        <w:rPr>
          <w:szCs w:val="28"/>
        </w:rPr>
        <w:t xml:space="preserve">(далее – Положение), изменение, изложив </w:t>
      </w:r>
      <w:r w:rsidR="000342AE" w:rsidRPr="00BC5BDB">
        <w:rPr>
          <w:szCs w:val="28"/>
        </w:rPr>
        <w:t>подпункт 2 подпункта</w:t>
      </w:r>
      <w:r w:rsidR="00496BCD">
        <w:rPr>
          <w:szCs w:val="28"/>
        </w:rPr>
        <w:t xml:space="preserve"> 8.4.2</w:t>
      </w:r>
      <w:r w:rsidR="00EC6428">
        <w:rPr>
          <w:szCs w:val="28"/>
        </w:rPr>
        <w:t xml:space="preserve"> </w:t>
      </w:r>
      <w:r w:rsidR="000342AE" w:rsidRPr="00BC5BDB">
        <w:rPr>
          <w:szCs w:val="28"/>
        </w:rPr>
        <w:t xml:space="preserve">пункта 8.4 раздела 8 </w:t>
      </w:r>
      <w:r w:rsidR="000342AE">
        <w:rPr>
          <w:szCs w:val="28"/>
        </w:rPr>
        <w:t>Положения в следующей редакции:</w:t>
      </w:r>
    </w:p>
    <w:p w:rsidR="000342AE" w:rsidRPr="00BC5BDB" w:rsidRDefault="000342AE" w:rsidP="000342AE">
      <w:pPr>
        <w:spacing w:line="360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E72256" w:rsidRDefault="009C4B57" w:rsidP="00E72256">
      <w:pPr>
        <w:spacing w:line="360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t>2. </w:t>
      </w:r>
      <w:r w:rsidR="00EC6428" w:rsidRPr="00EC6428">
        <w:rPr>
          <w:rFonts w:eastAsia="Calibri"/>
          <w:szCs w:val="28"/>
          <w:lang w:eastAsia="en-US"/>
        </w:rPr>
        <w:t>Государственно</w:t>
      </w:r>
      <w:r w:rsidR="00EC6428">
        <w:rPr>
          <w:rFonts w:eastAsia="Calibri"/>
          <w:szCs w:val="28"/>
          <w:lang w:eastAsia="en-US"/>
        </w:rPr>
        <w:t>му</w:t>
      </w:r>
      <w:r w:rsidR="00EC6428" w:rsidRPr="00EC6428">
        <w:rPr>
          <w:rFonts w:eastAsia="Calibri"/>
          <w:szCs w:val="28"/>
          <w:lang w:eastAsia="en-US"/>
        </w:rPr>
        <w:t xml:space="preserve"> бюджетно</w:t>
      </w:r>
      <w:r w:rsidR="00EC6428">
        <w:rPr>
          <w:rFonts w:eastAsia="Calibri"/>
          <w:szCs w:val="28"/>
          <w:lang w:eastAsia="en-US"/>
        </w:rPr>
        <w:t>му</w:t>
      </w:r>
      <w:r w:rsidR="00EC6428" w:rsidRPr="00EC6428">
        <w:rPr>
          <w:rFonts w:eastAsia="Calibri"/>
          <w:szCs w:val="28"/>
          <w:lang w:eastAsia="en-US"/>
        </w:rPr>
        <w:t xml:space="preserve"> общеобразовательно</w:t>
      </w:r>
      <w:r w:rsidR="00EC6428">
        <w:rPr>
          <w:rFonts w:eastAsia="Calibri"/>
          <w:szCs w:val="28"/>
          <w:lang w:eastAsia="en-US"/>
        </w:rPr>
        <w:t>му</w:t>
      </w:r>
      <w:r w:rsidR="00EC6428" w:rsidRPr="00EC6428">
        <w:rPr>
          <w:rFonts w:eastAsia="Calibri"/>
          <w:szCs w:val="28"/>
          <w:lang w:eastAsia="en-US"/>
        </w:rPr>
        <w:t xml:space="preserve"> учреждени</w:t>
      </w:r>
      <w:r w:rsidR="00EC6428">
        <w:rPr>
          <w:rFonts w:eastAsia="Calibri"/>
          <w:szCs w:val="28"/>
          <w:lang w:eastAsia="en-US"/>
        </w:rPr>
        <w:t>ю</w:t>
      </w:r>
      <w:r w:rsidR="00EC6428" w:rsidRPr="00EC6428">
        <w:rPr>
          <w:rFonts w:eastAsia="Calibri"/>
          <w:szCs w:val="28"/>
          <w:lang w:eastAsia="en-US"/>
        </w:rPr>
        <w:t xml:space="preserve"> «Лицей «Международная космическая школа им. В.Н. Челомея»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E72256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A1" w:rsidRDefault="003C48A1">
      <w:r>
        <w:separator/>
      </w:r>
    </w:p>
  </w:endnote>
  <w:endnote w:type="continuationSeparator" w:id="0">
    <w:p w:rsidR="003C48A1" w:rsidRDefault="003C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A1" w:rsidRDefault="003C48A1">
      <w:r>
        <w:separator/>
      </w:r>
    </w:p>
  </w:footnote>
  <w:footnote w:type="continuationSeparator" w:id="0">
    <w:p w:rsidR="003C48A1" w:rsidRDefault="003C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B97EFA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48A1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97EFA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C6428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78BED7-FC24-4EBD-B04A-BC9E261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96D0-2244-4D74-BC42-DEDC83DA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2024-05-02T12:23:00Z</dcterms:created>
  <dcterms:modified xsi:type="dcterms:W3CDTF">2024-05-02T12:23:00Z</dcterms:modified>
</cp:coreProperties>
</file>