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948" w:rsidRDefault="004A498A">
      <w:pPr>
        <w:pStyle w:val="210"/>
        <w:tabs>
          <w:tab w:val="left" w:pos="4731"/>
          <w:tab w:val="center" w:pos="5310"/>
        </w:tabs>
        <w:ind w:firstLine="72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-303530</wp:posOffset>
                </wp:positionV>
                <wp:extent cx="2943860" cy="726440"/>
                <wp:effectExtent l="0" t="0" r="1905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1948" w:rsidRDefault="00891948">
                            <w:pPr>
                              <w:tabs>
                                <w:tab w:val="left" w:pos="0"/>
                              </w:tabs>
                              <w:ind w:left="-3969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172872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5pt;margin-top:-23.9pt;width:231.8pt;height:57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" stroked="f">
                <v:textbox inset=".8pt,.8pt,.8pt,.8pt">
                  <w:txbxContent>
                    <w:p w:rsidR="00891948" w:rsidRDefault="00891948">
                      <w:pPr>
                        <w:tabs>
                          <w:tab w:val="left" w:pos="0"/>
                        </w:tabs>
                        <w:ind w:left="-3969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17287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91948" w:rsidRDefault="00891948">
      <w:pPr>
        <w:pStyle w:val="210"/>
        <w:tabs>
          <w:tab w:val="left" w:pos="0"/>
        </w:tabs>
        <w:ind w:firstLine="720"/>
        <w:jc w:val="center"/>
      </w:pPr>
      <w:r>
        <w:rPr>
          <w:b/>
        </w:rPr>
        <w:t>ГЛАВА  АДМИНИСТРАЦИИ  ГОРОДА  БАЙКОНУР</w:t>
      </w:r>
    </w:p>
    <w:p w:rsidR="00891948" w:rsidRDefault="004A498A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13335" t="13335" r="571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8CB36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  <w:r w:rsidR="00891948">
        <w:rPr>
          <w:spacing w:val="100"/>
          <w:sz w:val="32"/>
        </w:rPr>
        <w:t>РАСПОРЯЖЕНИЕ</w:t>
      </w:r>
    </w:p>
    <w:p w:rsidR="00891948" w:rsidRDefault="007D0B78">
      <w:pPr>
        <w:spacing w:line="360" w:lineRule="auto"/>
      </w:pPr>
      <w:r>
        <w:rPr>
          <w:sz w:val="28"/>
        </w:rPr>
        <w:t>08 апреля 2022 г.</w:t>
      </w:r>
      <w:r w:rsidR="00891948">
        <w:rPr>
          <w:sz w:val="28"/>
        </w:rPr>
        <w:t xml:space="preserve">                                                                    № </w:t>
      </w:r>
      <w:r>
        <w:rPr>
          <w:sz w:val="28"/>
        </w:rPr>
        <w:t>01-139р</w:t>
      </w:r>
    </w:p>
    <w:p w:rsidR="00891948" w:rsidRDefault="00891948">
      <w:pPr>
        <w:pStyle w:val="a6"/>
        <w:tabs>
          <w:tab w:val="left" w:pos="0"/>
        </w:tabs>
        <w:rPr>
          <w:b/>
        </w:rPr>
      </w:pPr>
    </w:p>
    <w:p w:rsidR="00016DD7" w:rsidRDefault="00B64960" w:rsidP="00016DD7">
      <w:pPr>
        <w:widowControl w:val="0"/>
        <w:tabs>
          <w:tab w:val="left" w:pos="5420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054F4E">
        <w:rPr>
          <w:b/>
          <w:sz w:val="28"/>
          <w:szCs w:val="28"/>
        </w:rPr>
        <w:t>признании отдельного нежилого</w:t>
      </w:r>
      <w:r w:rsidR="00016DD7">
        <w:rPr>
          <w:b/>
          <w:sz w:val="28"/>
          <w:szCs w:val="28"/>
        </w:rPr>
        <w:t xml:space="preserve"> </w:t>
      </w:r>
    </w:p>
    <w:p w:rsidR="0024279E" w:rsidRDefault="00054F4E" w:rsidP="00016DD7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помещения, расположенного</w:t>
      </w:r>
      <w:r w:rsidR="00016DD7">
        <w:rPr>
          <w:b/>
          <w:sz w:val="28"/>
          <w:szCs w:val="28"/>
        </w:rPr>
        <w:t xml:space="preserve"> </w:t>
      </w:r>
    </w:p>
    <w:p w:rsidR="0024279E" w:rsidRDefault="00016DD7" w:rsidP="00016DD7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города Байконур, </w:t>
      </w:r>
    </w:p>
    <w:p w:rsidR="0024279E" w:rsidRDefault="00016DD7" w:rsidP="00016DD7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жилым и включении </w:t>
      </w:r>
    </w:p>
    <w:p w:rsidR="00016DD7" w:rsidRPr="00D64EF5" w:rsidRDefault="00054F4E" w:rsidP="00016DD7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его</w:t>
      </w:r>
      <w:r w:rsidR="00016DD7">
        <w:rPr>
          <w:b/>
          <w:sz w:val="28"/>
          <w:szCs w:val="28"/>
        </w:rPr>
        <w:t xml:space="preserve"> в жилищный фонд города Байконур</w:t>
      </w:r>
    </w:p>
    <w:bookmarkEnd w:id="0"/>
    <w:p w:rsidR="00891948" w:rsidRPr="00D64EF5" w:rsidRDefault="00891948" w:rsidP="00FA06FB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891948" w:rsidRDefault="00891948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A85339" w:rsidRDefault="00A85339" w:rsidP="00A85339">
      <w:pPr>
        <w:pStyle w:val="a6"/>
        <w:tabs>
          <w:tab w:val="left" w:pos="0"/>
        </w:tabs>
        <w:spacing w:line="360" w:lineRule="auto"/>
        <w:ind w:firstLine="709"/>
        <w:jc w:val="both"/>
      </w:pPr>
      <w: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CE12A2">
        <w:t xml:space="preserve">в соответствии </w:t>
      </w:r>
      <w:r w:rsidR="00CE12A2">
        <w:br/>
        <w:t xml:space="preserve">с </w:t>
      </w:r>
      <w:r w:rsidR="0024279E">
        <w:t>Положени</w:t>
      </w:r>
      <w:r w:rsidR="00CE12A2">
        <w:t>ем</w:t>
      </w:r>
      <w:r w:rsidR="0024279E">
        <w:t xml:space="preserve"> о признании помещения жилым помещением, жилого помещения непригодным </w:t>
      </w:r>
      <w:r w:rsidR="009B500B">
        <w:t xml:space="preserve">для проживания, </w:t>
      </w:r>
      <w:r w:rsidR="00001623">
        <w:t xml:space="preserve">многоквартирного дома аварийным и подлежащим сносу или реконструкции, </w:t>
      </w:r>
      <w:r w:rsidR="00CE12A2">
        <w:t xml:space="preserve">садового дома жилым домом </w:t>
      </w:r>
      <w:r w:rsidR="00CE12A2">
        <w:br/>
        <w:t xml:space="preserve">и жилого дома садовым домом, </w:t>
      </w:r>
      <w:r w:rsidR="00001623">
        <w:t>утвержденного постановлением Правительства Российской Федерации от 28 января 2006 г. № 47 «Об утверждении Положения</w:t>
      </w:r>
      <w:r w:rsidR="00146C26"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</w:t>
      </w:r>
      <w:r w:rsidR="00CE12A2">
        <w:t xml:space="preserve">м и жилого дома садовым домом» </w:t>
      </w:r>
      <w:r w:rsidR="00CE12A2">
        <w:br/>
      </w:r>
      <w:r w:rsidR="00146C26">
        <w:t>(с изменениями) (далее – Положение), постановления Главы администрации города Байконур от 23 декабря 2016 г. № 390</w:t>
      </w:r>
      <w:r w:rsidR="00165048">
        <w:t xml:space="preserve"> «Об утверждении Положения </w:t>
      </w:r>
      <w:r w:rsidR="00CE12A2">
        <w:br/>
      </w:r>
      <w:r w:rsidR="000805B9">
        <w:t xml:space="preserve">о Межведомственной комиссии </w:t>
      </w:r>
      <w:r w:rsidR="00165048">
        <w:t xml:space="preserve">для оценки жилых помещений жилищного фонда города Байконур» (с изменениями), постановления </w:t>
      </w:r>
      <w:r w:rsidR="000805B9">
        <w:br/>
      </w:r>
      <w:r w:rsidR="00165048">
        <w:t xml:space="preserve">Главы администрации города Байконур от 24 июля 2020 г. № 382 «О порядке перевода жилых помещений в нежилые помещения и нежилых помещений </w:t>
      </w:r>
      <w:r w:rsidR="00CE12A2">
        <w:br/>
      </w:r>
      <w:r w:rsidR="00165048">
        <w:t xml:space="preserve">в жилые помещения на территории города Байконур», заключения </w:t>
      </w:r>
      <w:r w:rsidR="00165048">
        <w:lastRenderedPageBreak/>
        <w:t xml:space="preserve">Межведомственной комиссии для оценки жилых (нежилых) помещений </w:t>
      </w:r>
      <w:r w:rsidR="00BC71AF">
        <w:br/>
      </w:r>
      <w:r w:rsidR="00165048">
        <w:t xml:space="preserve">на территории города Байконур </w:t>
      </w:r>
      <w:r w:rsidR="00165048" w:rsidRPr="00E82085">
        <w:t xml:space="preserve">от </w:t>
      </w:r>
      <w:r w:rsidR="000805B9">
        <w:t>17</w:t>
      </w:r>
      <w:r w:rsidR="00E82085" w:rsidRPr="00E82085">
        <w:t xml:space="preserve"> </w:t>
      </w:r>
      <w:r w:rsidR="000805B9">
        <w:t>марта</w:t>
      </w:r>
      <w:r w:rsidR="00E82085" w:rsidRPr="00E82085">
        <w:t xml:space="preserve"> 202</w:t>
      </w:r>
      <w:r w:rsidR="000805B9">
        <w:t>2</w:t>
      </w:r>
      <w:r w:rsidR="00165048" w:rsidRPr="00E82085">
        <w:t xml:space="preserve"> г.</w:t>
      </w:r>
      <w:r w:rsidR="008314CF" w:rsidRPr="008314CF">
        <w:t xml:space="preserve"> </w:t>
      </w:r>
      <w:r w:rsidR="008314CF">
        <w:t>№ 2</w:t>
      </w:r>
      <w:r w:rsidR="00165048" w:rsidRPr="00E82085">
        <w:t>:</w:t>
      </w:r>
    </w:p>
    <w:p w:rsidR="00A85339" w:rsidRDefault="00A85339" w:rsidP="00A85339">
      <w:pPr>
        <w:pStyle w:val="a6"/>
        <w:tabs>
          <w:tab w:val="left" w:pos="0"/>
        </w:tabs>
        <w:spacing w:line="360" w:lineRule="auto"/>
        <w:ind w:firstLine="709"/>
        <w:jc w:val="both"/>
      </w:pPr>
      <w:r>
        <w:t xml:space="preserve">1. </w:t>
      </w:r>
      <w:r w:rsidR="00165048">
        <w:t>Признать нежилое помещение, расположенное по адресу: г. Байконур,</w:t>
      </w:r>
      <w:r w:rsidR="000805B9">
        <w:t xml:space="preserve"> пл. 10,</w:t>
      </w:r>
      <w:r w:rsidR="00165048">
        <w:t xml:space="preserve"> ул. </w:t>
      </w:r>
      <w:r w:rsidR="000805B9">
        <w:t>Комарова</w:t>
      </w:r>
      <w:r w:rsidR="00165048">
        <w:t xml:space="preserve">, </w:t>
      </w:r>
      <w:r w:rsidR="000805B9">
        <w:t>д. 2 «Административное здание с ограждением»</w:t>
      </w:r>
      <w:r w:rsidR="00165048">
        <w:t>, соответствующим требованиям, предъявляемым к жилому помещению разделом 2 Положения.</w:t>
      </w:r>
    </w:p>
    <w:p w:rsidR="00A85339" w:rsidRDefault="00A85339" w:rsidP="00A85339">
      <w:pPr>
        <w:pStyle w:val="a6"/>
        <w:tabs>
          <w:tab w:val="left" w:pos="0"/>
        </w:tabs>
        <w:spacing w:line="360" w:lineRule="auto"/>
        <w:ind w:firstLine="709"/>
        <w:jc w:val="both"/>
      </w:pPr>
      <w:r>
        <w:t>2.</w:t>
      </w:r>
      <w:r w:rsidR="00165048">
        <w:t xml:space="preserve"> Включить нежилое помещение, указанное в пункте 1 настоящего распоряжения</w:t>
      </w:r>
      <w:r w:rsidR="00BC71AF">
        <w:t>,</w:t>
      </w:r>
      <w:r w:rsidR="00165048">
        <w:t xml:space="preserve"> в жилищный фонд города Байконур.</w:t>
      </w:r>
    </w:p>
    <w:p w:rsidR="00A85339" w:rsidRDefault="00A85339" w:rsidP="00FA06FB">
      <w:pPr>
        <w:pStyle w:val="a6"/>
        <w:tabs>
          <w:tab w:val="left" w:pos="0"/>
        </w:tabs>
        <w:spacing w:line="360" w:lineRule="auto"/>
        <w:ind w:firstLine="709"/>
        <w:jc w:val="both"/>
      </w:pPr>
      <w:r>
        <w:t xml:space="preserve">3. Аппарату Главы администрации </w:t>
      </w:r>
      <w:r w:rsidR="00FA06FB">
        <w:t xml:space="preserve">города Байконур в установленные </w:t>
      </w:r>
      <w:r>
        <w:t>сроки организовать опубликование н</w:t>
      </w:r>
      <w:r w:rsidR="00FA06FB">
        <w:t xml:space="preserve">астоящего распоряжения в газете </w:t>
      </w:r>
      <w:r>
        <w:t>«Байконур» и на официальном сайте администрации города</w:t>
      </w:r>
      <w:r w:rsidR="00FA06FB">
        <w:t xml:space="preserve"> Байконур </w:t>
      </w:r>
      <w:r>
        <w:t>www.baikonuradm.ru.</w:t>
      </w:r>
    </w:p>
    <w:p w:rsidR="00A85339" w:rsidRDefault="00A85339" w:rsidP="00FA06FB">
      <w:pPr>
        <w:pStyle w:val="a6"/>
        <w:tabs>
          <w:tab w:val="left" w:pos="0"/>
        </w:tabs>
        <w:spacing w:line="360" w:lineRule="auto"/>
        <w:ind w:firstLine="709"/>
        <w:jc w:val="both"/>
      </w:pPr>
      <w:r>
        <w:t>4. Контроль за исполнением на</w:t>
      </w:r>
      <w:r w:rsidR="00FA06FB">
        <w:t xml:space="preserve">стоящего распоряжения возложить </w:t>
      </w:r>
      <w:r w:rsidR="00FA06FB">
        <w:br/>
      </w:r>
      <w:r>
        <w:t>на заместителя Главы админист</w:t>
      </w:r>
      <w:r w:rsidR="00FA06FB">
        <w:t>рации, отвечающего за состояние промышленности и жилищно-</w:t>
      </w:r>
      <w:r>
        <w:t>коммунального хозяйства в городе Байконур.</w:t>
      </w:r>
    </w:p>
    <w:p w:rsidR="00891948" w:rsidRDefault="00891948">
      <w:pPr>
        <w:pStyle w:val="211"/>
        <w:tabs>
          <w:tab w:val="left" w:pos="709"/>
        </w:tabs>
        <w:spacing w:before="0" w:line="360" w:lineRule="auto"/>
      </w:pPr>
    </w:p>
    <w:p w:rsidR="00891948" w:rsidRDefault="00891948">
      <w:pPr>
        <w:pStyle w:val="a6"/>
        <w:tabs>
          <w:tab w:val="left" w:pos="0"/>
        </w:tabs>
        <w:spacing w:line="360" w:lineRule="auto"/>
        <w:jc w:val="both"/>
        <w:rPr>
          <w:szCs w:val="28"/>
        </w:rPr>
      </w:pPr>
    </w:p>
    <w:p w:rsidR="00891948" w:rsidRDefault="00891948">
      <w:pPr>
        <w:pStyle w:val="310"/>
        <w:tabs>
          <w:tab w:val="left" w:pos="4215"/>
        </w:tabs>
        <w:spacing w:line="300" w:lineRule="auto"/>
        <w:ind w:firstLine="0"/>
      </w:pPr>
      <w:r>
        <w:tab/>
      </w:r>
    </w:p>
    <w:p w:rsidR="00891948" w:rsidRDefault="00891948">
      <w:pPr>
        <w:pStyle w:val="310"/>
        <w:tabs>
          <w:tab w:val="left" w:pos="4215"/>
        </w:tabs>
        <w:ind w:firstLine="0"/>
      </w:pPr>
      <w:r>
        <w:rPr>
          <w:b/>
        </w:rPr>
        <w:t>Глава администрации                                                                        К.Д. Бусыгин</w:t>
      </w:r>
    </w:p>
    <w:sectPr w:rsidR="00891948">
      <w:headerReference w:type="default" r:id="rId10"/>
      <w:headerReference w:type="first" r:id="rId11"/>
      <w:pgSz w:w="11906" w:h="16838"/>
      <w:pgMar w:top="1491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4F9" w:rsidRDefault="00C214F9">
      <w:r>
        <w:separator/>
      </w:r>
    </w:p>
  </w:endnote>
  <w:endnote w:type="continuationSeparator" w:id="0">
    <w:p w:rsidR="00C214F9" w:rsidRDefault="00C21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4F9" w:rsidRDefault="00C214F9">
      <w:r>
        <w:separator/>
      </w:r>
    </w:p>
  </w:footnote>
  <w:footnote w:type="continuationSeparator" w:id="0">
    <w:p w:rsidR="00C214F9" w:rsidRDefault="00C21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948" w:rsidRDefault="00891948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4A498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948" w:rsidRDefault="00891948">
    <w:pPr>
      <w:pStyle w:val="ab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B"/>
    <w:rsid w:val="00001623"/>
    <w:rsid w:val="00016DD7"/>
    <w:rsid w:val="00054F4E"/>
    <w:rsid w:val="000805B9"/>
    <w:rsid w:val="000A64ED"/>
    <w:rsid w:val="000C1BDE"/>
    <w:rsid w:val="000C1C5B"/>
    <w:rsid w:val="00146C26"/>
    <w:rsid w:val="00151F9D"/>
    <w:rsid w:val="00165048"/>
    <w:rsid w:val="0024279E"/>
    <w:rsid w:val="00247B36"/>
    <w:rsid w:val="00271914"/>
    <w:rsid w:val="00333461"/>
    <w:rsid w:val="00371B97"/>
    <w:rsid w:val="003A52A8"/>
    <w:rsid w:val="004A498A"/>
    <w:rsid w:val="004C470B"/>
    <w:rsid w:val="00633506"/>
    <w:rsid w:val="006B0BCE"/>
    <w:rsid w:val="006F3A7C"/>
    <w:rsid w:val="00735ECA"/>
    <w:rsid w:val="00777968"/>
    <w:rsid w:val="007D0B78"/>
    <w:rsid w:val="008314CF"/>
    <w:rsid w:val="00847E54"/>
    <w:rsid w:val="00891948"/>
    <w:rsid w:val="009168C5"/>
    <w:rsid w:val="00926BF9"/>
    <w:rsid w:val="009B500B"/>
    <w:rsid w:val="00A24F1F"/>
    <w:rsid w:val="00A42852"/>
    <w:rsid w:val="00A85339"/>
    <w:rsid w:val="00B12202"/>
    <w:rsid w:val="00B61813"/>
    <w:rsid w:val="00B64960"/>
    <w:rsid w:val="00BC71AF"/>
    <w:rsid w:val="00C214F9"/>
    <w:rsid w:val="00C63D57"/>
    <w:rsid w:val="00CE12A2"/>
    <w:rsid w:val="00CF5B36"/>
    <w:rsid w:val="00D64EF5"/>
    <w:rsid w:val="00DE4C28"/>
    <w:rsid w:val="00E556ED"/>
    <w:rsid w:val="00E82085"/>
    <w:rsid w:val="00EE4C55"/>
    <w:rsid w:val="00F83BE4"/>
    <w:rsid w:val="00F940FB"/>
    <w:rsid w:val="00FA06FB"/>
    <w:rsid w:val="00FD4BBE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873D71D-C441-4249-BCFF-A2841298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0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220">
    <w:name w:val="Основной текст 22"/>
    <w:basedOn w:val="a"/>
    <w:pPr>
      <w:suppressAutoHyphens w:val="0"/>
      <w:spacing w:after="120" w:line="480" w:lineRule="auto"/>
    </w:pPr>
  </w:style>
  <w:style w:type="paragraph" w:customStyle="1" w:styleId="211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 Ю.Л.</cp:lastModifiedBy>
  <cp:revision>2</cp:revision>
  <cp:lastPrinted>2022-04-07T12:39:00Z</cp:lastPrinted>
  <dcterms:created xsi:type="dcterms:W3CDTF">2024-05-02T11:35:00Z</dcterms:created>
  <dcterms:modified xsi:type="dcterms:W3CDTF">2024-05-02T11:35:00Z</dcterms:modified>
</cp:coreProperties>
</file>