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Pr="00096DAB" w:rsidRDefault="00096DAB" w:rsidP="00096DAB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94BB22F" wp14:editId="37FF646E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3C65A8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704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BB2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C65A8" w:rsidRDefault="003C65A8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6" DrawAspect="Content" ObjectID="_17761704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957CB">
        <w:t xml:space="preserve"> </w:t>
      </w: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946BC6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1D1A7"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Pr="004F417C" w:rsidRDefault="00FC55E3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февраля 2022 г.</w:t>
      </w:r>
      <w:r w:rsidR="003C65A8">
        <w:rPr>
          <w:rFonts w:ascii="Times New Roman" w:hAnsi="Times New Roman"/>
          <w:sz w:val="28"/>
        </w:rPr>
        <w:t xml:space="preserve">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</w:t>
      </w:r>
      <w:r w:rsidR="00096DAB">
        <w:rPr>
          <w:rFonts w:ascii="Times New Roman" w:hAnsi="Times New Roman"/>
          <w:sz w:val="28"/>
        </w:rPr>
        <w:t xml:space="preserve">  </w:t>
      </w:r>
      <w:r w:rsidR="003C65A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01-45р</w:t>
      </w:r>
    </w:p>
    <w:p w:rsidR="003C65A8" w:rsidRPr="005B796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 w:rsidRPr="005B7968">
        <w:rPr>
          <w:rStyle w:val="a4"/>
          <w:rFonts w:ascii="Times New Roman" w:hAnsi="Times New Roman"/>
          <w:color w:val="000000"/>
          <w:sz w:val="28"/>
        </w:rPr>
        <w:t xml:space="preserve">О </w:t>
      </w:r>
      <w:r w:rsidR="00305931"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C65A8" w:rsidRPr="005B796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Pr="005B796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5B796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>«</w:t>
      </w:r>
      <w:r w:rsidR="005B7968" w:rsidRPr="005B7968">
        <w:rPr>
          <w:rStyle w:val="a4"/>
          <w:rFonts w:ascii="Times New Roman" w:hAnsi="Times New Roman"/>
          <w:color w:val="000000"/>
          <w:sz w:val="28"/>
        </w:rPr>
        <w:t>Бассейн «Орион»</w:t>
      </w:r>
      <w:r w:rsidRPr="005B7968">
        <w:rPr>
          <w:rStyle w:val="a4"/>
          <w:rFonts w:ascii="Times New Roman" w:hAnsi="Times New Roman"/>
          <w:color w:val="000000"/>
          <w:sz w:val="28"/>
        </w:rPr>
        <w:t>,</w:t>
      </w:r>
      <w:r w:rsidR="005B7968" w:rsidRPr="005B7968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5B7968" w:rsidRDefault="005B796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у</w:t>
      </w:r>
      <w:r w:rsidR="003C65A8" w:rsidRPr="005B7968">
        <w:rPr>
          <w:rStyle w:val="a4"/>
          <w:rFonts w:ascii="Times New Roman" w:hAnsi="Times New Roman"/>
          <w:color w:val="000000"/>
          <w:sz w:val="28"/>
        </w:rPr>
        <w:t>твержденный</w:t>
      </w:r>
      <w:r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Pr="005B7968">
        <w:rPr>
          <w:rStyle w:val="a4"/>
          <w:rFonts w:ascii="Times New Roman" w:hAnsi="Times New Roman"/>
          <w:color w:val="000000"/>
          <w:sz w:val="28"/>
        </w:rPr>
        <w:t>р</w:t>
      </w:r>
      <w:r w:rsidR="003C65A8" w:rsidRPr="005B7968">
        <w:rPr>
          <w:rStyle w:val="a4"/>
          <w:rFonts w:ascii="Times New Roman" w:hAnsi="Times New Roman"/>
          <w:color w:val="000000"/>
          <w:sz w:val="28"/>
        </w:rPr>
        <w:t>аспоряжением</w:t>
      </w:r>
      <w:r w:rsidRPr="005B7968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5B7968" w:rsidRDefault="003C65A8" w:rsidP="005B796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5B7968">
        <w:rPr>
          <w:rStyle w:val="a4"/>
          <w:rFonts w:ascii="Times New Roman" w:hAnsi="Times New Roman"/>
          <w:color w:val="000000"/>
          <w:sz w:val="28"/>
        </w:rPr>
        <w:t>Главы администрации</w:t>
      </w:r>
      <w:r w:rsidR="005B7968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Pr="005B7968">
        <w:rPr>
          <w:rStyle w:val="a4"/>
          <w:rFonts w:ascii="Times New Roman" w:hAnsi="Times New Roman"/>
          <w:color w:val="000000"/>
          <w:sz w:val="28"/>
        </w:rPr>
        <w:t>города Байконур</w:t>
      </w:r>
      <w:r w:rsidR="005B7968" w:rsidRPr="005B7968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3C65A8" w:rsidRPr="005B7968" w:rsidRDefault="00BC1C77" w:rsidP="005B796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От 21 декабря 2011 г. № 01-390р</w:t>
      </w:r>
    </w:p>
    <w:bookmarkEnd w:id="0"/>
    <w:p w:rsidR="003C65A8" w:rsidRPr="005B7968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DD1534" w:rsidRDefault="003C65A8" w:rsidP="00F36979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B7968">
        <w:rPr>
          <w:sz w:val="28"/>
          <w:szCs w:val="28"/>
          <w:shd w:val="clear" w:color="auto" w:fill="FFFFFF"/>
        </w:rPr>
        <w:t>На основании Соглаше</w:t>
      </w:r>
      <w:r w:rsidR="004A42B3" w:rsidRPr="005B7968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5B7968">
        <w:rPr>
          <w:sz w:val="28"/>
          <w:szCs w:val="28"/>
          <w:shd w:val="clear" w:color="auto" w:fill="FFFFFF"/>
        </w:rPr>
        <w:t>и Республикой</w:t>
      </w:r>
      <w:r w:rsidRPr="0002745E">
        <w:rPr>
          <w:sz w:val="28"/>
          <w:szCs w:val="28"/>
          <w:shd w:val="clear" w:color="auto" w:fill="FFFFFF"/>
        </w:rPr>
        <w:t xml:space="preserve">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</w:t>
      </w:r>
      <w:r w:rsidR="00AA2300">
        <w:rPr>
          <w:sz w:val="28"/>
          <w:szCs w:val="28"/>
          <w:shd w:val="clear" w:color="auto" w:fill="FFFFFF"/>
        </w:rPr>
        <w:t xml:space="preserve"> в соответствии </w:t>
      </w:r>
      <w:r w:rsidR="00F36979">
        <w:rPr>
          <w:sz w:val="28"/>
          <w:szCs w:val="28"/>
          <w:shd w:val="clear" w:color="auto" w:fill="FFFFFF"/>
        </w:rPr>
        <w:br/>
      </w:r>
      <w:r w:rsidR="00AA2300">
        <w:rPr>
          <w:sz w:val="28"/>
          <w:szCs w:val="28"/>
          <w:shd w:val="clear" w:color="auto" w:fill="FFFFFF"/>
        </w:rPr>
        <w:t>с пост</w:t>
      </w:r>
      <w:r w:rsidR="00E93C34">
        <w:rPr>
          <w:sz w:val="28"/>
          <w:szCs w:val="28"/>
          <w:shd w:val="clear" w:color="auto" w:fill="FFFFFF"/>
        </w:rPr>
        <w:t>ановлениями</w:t>
      </w:r>
      <w:r w:rsidR="00DD1534">
        <w:rPr>
          <w:sz w:val="28"/>
          <w:szCs w:val="28"/>
          <w:shd w:val="clear" w:color="auto" w:fill="FFFFFF"/>
        </w:rPr>
        <w:t xml:space="preserve"> Главы</w:t>
      </w:r>
      <w:r w:rsidR="00F36979">
        <w:rPr>
          <w:sz w:val="28"/>
          <w:szCs w:val="28"/>
          <w:shd w:val="clear" w:color="auto" w:fill="FFFFFF"/>
        </w:rPr>
        <w:t xml:space="preserve"> </w:t>
      </w:r>
      <w:r w:rsidR="00DD1534">
        <w:rPr>
          <w:sz w:val="28"/>
          <w:szCs w:val="28"/>
          <w:shd w:val="clear" w:color="auto" w:fill="FFFFFF"/>
        </w:rPr>
        <w:t>администрации</w:t>
      </w:r>
      <w:r w:rsidR="00F36979">
        <w:rPr>
          <w:sz w:val="28"/>
          <w:szCs w:val="28"/>
          <w:shd w:val="clear" w:color="auto" w:fill="FFFFFF"/>
        </w:rPr>
        <w:t xml:space="preserve"> </w:t>
      </w:r>
      <w:r w:rsidR="00DD1534">
        <w:rPr>
          <w:sz w:val="28"/>
          <w:szCs w:val="28"/>
          <w:shd w:val="clear" w:color="auto" w:fill="FFFFFF"/>
        </w:rPr>
        <w:t>города</w:t>
      </w:r>
      <w:r w:rsidR="00AF0EBB">
        <w:rPr>
          <w:sz w:val="28"/>
          <w:szCs w:val="28"/>
          <w:shd w:val="clear" w:color="auto" w:fill="FFFFFF"/>
        </w:rPr>
        <w:t xml:space="preserve"> </w:t>
      </w:r>
      <w:r w:rsidR="00DD1534">
        <w:rPr>
          <w:sz w:val="28"/>
          <w:szCs w:val="28"/>
          <w:shd w:val="clear" w:color="auto" w:fill="FFFFFF"/>
        </w:rPr>
        <w:t>Байконур</w:t>
      </w:r>
      <w:r w:rsidR="00F36979">
        <w:rPr>
          <w:sz w:val="28"/>
          <w:szCs w:val="28"/>
          <w:shd w:val="clear" w:color="auto" w:fill="FFFFFF"/>
        </w:rPr>
        <w:t xml:space="preserve"> </w:t>
      </w:r>
      <w:r w:rsidR="00F36979">
        <w:rPr>
          <w:sz w:val="28"/>
          <w:szCs w:val="28"/>
          <w:shd w:val="clear" w:color="auto" w:fill="FFFFFF"/>
        </w:rPr>
        <w:br/>
      </w:r>
      <w:r w:rsidR="00E93C34">
        <w:rPr>
          <w:sz w:val="28"/>
          <w:szCs w:val="28"/>
          <w:shd w:val="clear" w:color="auto" w:fill="FFFFFF"/>
        </w:rPr>
        <w:t>о</w:t>
      </w:r>
      <w:r w:rsidR="00DD1534">
        <w:rPr>
          <w:sz w:val="28"/>
          <w:szCs w:val="28"/>
          <w:shd w:val="clear" w:color="auto" w:fill="FFFFFF"/>
        </w:rPr>
        <w:t>т 12 октября 2021 г. № 502 «О внесении изменений в постановление Главы администрации города</w:t>
      </w:r>
      <w:r w:rsidR="00AF0EBB">
        <w:rPr>
          <w:sz w:val="28"/>
          <w:szCs w:val="28"/>
          <w:shd w:val="clear" w:color="auto" w:fill="FFFFFF"/>
        </w:rPr>
        <w:t xml:space="preserve"> </w:t>
      </w:r>
      <w:r w:rsidR="00DD1534">
        <w:rPr>
          <w:sz w:val="28"/>
          <w:szCs w:val="28"/>
          <w:shd w:val="clear" w:color="auto" w:fill="FFFFFF"/>
        </w:rPr>
        <w:t>Байконур</w:t>
      </w:r>
      <w:r w:rsidR="00AF0EBB">
        <w:rPr>
          <w:sz w:val="28"/>
          <w:szCs w:val="28"/>
          <w:shd w:val="clear" w:color="auto" w:fill="FFFFFF"/>
        </w:rPr>
        <w:t xml:space="preserve"> </w:t>
      </w:r>
      <w:r w:rsidR="00DD1534">
        <w:rPr>
          <w:sz w:val="28"/>
          <w:szCs w:val="28"/>
          <w:shd w:val="clear" w:color="auto" w:fill="FFFFFF"/>
        </w:rPr>
        <w:t xml:space="preserve">от 18 августа 2011 г. № 137», </w:t>
      </w:r>
      <w:r w:rsidR="00F36979">
        <w:rPr>
          <w:sz w:val="28"/>
          <w:szCs w:val="28"/>
          <w:shd w:val="clear" w:color="auto" w:fill="FFFFFF"/>
        </w:rPr>
        <w:br/>
      </w:r>
      <w:r w:rsidR="009D6DFC">
        <w:rPr>
          <w:sz w:val="28"/>
          <w:szCs w:val="28"/>
          <w:shd w:val="clear" w:color="auto" w:fill="FFFFFF"/>
        </w:rPr>
        <w:t>о</w:t>
      </w:r>
      <w:r w:rsidR="00DD1534">
        <w:rPr>
          <w:sz w:val="28"/>
          <w:szCs w:val="28"/>
          <w:shd w:val="clear" w:color="auto" w:fill="FFFFFF"/>
        </w:rPr>
        <w:t xml:space="preserve">т 24 ноября 2021 г. № 573 «О внесении изменений в постановление Главы администрации города Байконур </w:t>
      </w:r>
      <w:r w:rsidR="00556425">
        <w:rPr>
          <w:sz w:val="28"/>
          <w:szCs w:val="28"/>
          <w:shd w:val="clear" w:color="auto" w:fill="FFFFFF"/>
        </w:rPr>
        <w:t xml:space="preserve">от </w:t>
      </w:r>
      <w:r w:rsidR="00DD1534">
        <w:rPr>
          <w:sz w:val="28"/>
          <w:szCs w:val="28"/>
          <w:shd w:val="clear" w:color="auto" w:fill="FFFFFF"/>
        </w:rPr>
        <w:t>18 августа 2011 г. № 137»:</w:t>
      </w:r>
      <w:r w:rsidR="004A42B3">
        <w:rPr>
          <w:sz w:val="28"/>
          <w:szCs w:val="28"/>
          <w:shd w:val="clear" w:color="auto" w:fill="FFFFFF"/>
        </w:rPr>
        <w:t xml:space="preserve"> </w:t>
      </w:r>
    </w:p>
    <w:p w:rsidR="009D6DFC" w:rsidRDefault="00A44DA3" w:rsidP="009D6DFC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E86C6D" w:rsidRPr="00A44DA3">
        <w:rPr>
          <w:sz w:val="28"/>
        </w:rPr>
        <w:t xml:space="preserve">Утвердить </w:t>
      </w:r>
      <w:r w:rsidR="00CF4507">
        <w:rPr>
          <w:sz w:val="28"/>
        </w:rPr>
        <w:t>прилагаемые</w:t>
      </w:r>
      <w:r w:rsidR="00DA46C3" w:rsidRPr="00A44DA3">
        <w:rPr>
          <w:sz w:val="28"/>
        </w:rPr>
        <w:t xml:space="preserve"> к настоящему </w:t>
      </w:r>
      <w:r>
        <w:rPr>
          <w:sz w:val="28"/>
        </w:rPr>
        <w:t xml:space="preserve">распоряжению </w:t>
      </w:r>
      <w:r w:rsidR="00A1103C" w:rsidRPr="00A44DA3">
        <w:rPr>
          <w:sz w:val="28"/>
        </w:rPr>
        <w:t>изменения</w:t>
      </w:r>
      <w:r w:rsidR="00F24539" w:rsidRPr="00A44DA3">
        <w:rPr>
          <w:sz w:val="28"/>
        </w:rPr>
        <w:t xml:space="preserve"> </w:t>
      </w:r>
      <w:r w:rsidR="00F36979">
        <w:rPr>
          <w:sz w:val="28"/>
        </w:rPr>
        <w:br/>
      </w:r>
      <w:r w:rsidR="003C65A8" w:rsidRPr="00A44DA3">
        <w:rPr>
          <w:sz w:val="28"/>
        </w:rPr>
        <w:t>в Устав Государственного бюджетного учреждения «</w:t>
      </w:r>
      <w:r w:rsidR="008213EA" w:rsidRPr="00A44DA3">
        <w:rPr>
          <w:sz w:val="28"/>
        </w:rPr>
        <w:t>Бассейн «Орион»</w:t>
      </w:r>
      <w:r w:rsidR="003C65A8" w:rsidRPr="00A44DA3">
        <w:rPr>
          <w:sz w:val="28"/>
        </w:rPr>
        <w:t>, утвержденный</w:t>
      </w:r>
      <w:r w:rsidR="00AF0EBB">
        <w:rPr>
          <w:sz w:val="28"/>
        </w:rPr>
        <w:t xml:space="preserve">     </w:t>
      </w:r>
      <w:r>
        <w:rPr>
          <w:sz w:val="28"/>
        </w:rPr>
        <w:t xml:space="preserve"> </w:t>
      </w:r>
      <w:r w:rsidR="003C65A8" w:rsidRPr="00A44DA3">
        <w:rPr>
          <w:sz w:val="28"/>
        </w:rPr>
        <w:t>распоряжением</w:t>
      </w:r>
      <w:r>
        <w:rPr>
          <w:sz w:val="28"/>
        </w:rPr>
        <w:t xml:space="preserve"> </w:t>
      </w:r>
      <w:r w:rsidR="00AF0EBB">
        <w:rPr>
          <w:sz w:val="28"/>
        </w:rPr>
        <w:t xml:space="preserve">   </w:t>
      </w:r>
      <w:r w:rsidR="003C65A8" w:rsidRPr="00A44DA3">
        <w:rPr>
          <w:sz w:val="28"/>
        </w:rPr>
        <w:t>Главы</w:t>
      </w:r>
      <w:r>
        <w:rPr>
          <w:sz w:val="28"/>
        </w:rPr>
        <w:t xml:space="preserve"> </w:t>
      </w:r>
      <w:r w:rsidR="00AF0EBB">
        <w:rPr>
          <w:sz w:val="28"/>
        </w:rPr>
        <w:t xml:space="preserve">   </w:t>
      </w:r>
      <w:r w:rsidR="003C65A8" w:rsidRPr="00A44DA3">
        <w:rPr>
          <w:sz w:val="28"/>
        </w:rPr>
        <w:t>администрации</w:t>
      </w:r>
      <w:r w:rsidR="00AF0EBB">
        <w:rPr>
          <w:sz w:val="28"/>
        </w:rPr>
        <w:t xml:space="preserve">  </w:t>
      </w:r>
      <w:r>
        <w:rPr>
          <w:sz w:val="28"/>
        </w:rPr>
        <w:t xml:space="preserve"> </w:t>
      </w:r>
      <w:r w:rsidR="003C65A8" w:rsidRPr="00A44DA3">
        <w:rPr>
          <w:sz w:val="28"/>
        </w:rPr>
        <w:t>города</w:t>
      </w:r>
      <w:r w:rsidR="00AF0EBB">
        <w:rPr>
          <w:sz w:val="28"/>
        </w:rPr>
        <w:t xml:space="preserve">   </w:t>
      </w:r>
      <w:r>
        <w:rPr>
          <w:sz w:val="28"/>
        </w:rPr>
        <w:t xml:space="preserve"> </w:t>
      </w:r>
      <w:r w:rsidR="003C65A8" w:rsidRPr="00A44DA3">
        <w:rPr>
          <w:sz w:val="28"/>
        </w:rPr>
        <w:t>Байко</w:t>
      </w:r>
      <w:r w:rsidR="009954E7" w:rsidRPr="00A44DA3">
        <w:rPr>
          <w:sz w:val="28"/>
        </w:rPr>
        <w:t>нур</w:t>
      </w:r>
      <w:r w:rsidR="008213EA" w:rsidRPr="00A44DA3">
        <w:rPr>
          <w:sz w:val="28"/>
        </w:rPr>
        <w:t xml:space="preserve"> </w:t>
      </w:r>
    </w:p>
    <w:p w:rsidR="003C65A8" w:rsidRPr="009D6DFC" w:rsidRDefault="00045E09" w:rsidP="009D6DFC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о</w:t>
      </w:r>
      <w:r w:rsidR="009954E7" w:rsidRPr="00A44DA3">
        <w:rPr>
          <w:sz w:val="28"/>
        </w:rPr>
        <w:t>т 21 декабря 2011 г. № 01–</w:t>
      </w:r>
      <w:r w:rsidR="00FB1BB5" w:rsidRPr="00A44DA3">
        <w:rPr>
          <w:sz w:val="28"/>
        </w:rPr>
        <w:t>39</w:t>
      </w:r>
      <w:r w:rsidR="008213EA" w:rsidRPr="00A44DA3">
        <w:rPr>
          <w:sz w:val="28"/>
        </w:rPr>
        <w:t>0</w:t>
      </w:r>
      <w:r w:rsidR="00FB1BB5" w:rsidRPr="00A44DA3">
        <w:rPr>
          <w:sz w:val="28"/>
        </w:rPr>
        <w:t>р «О переименовании Г</w:t>
      </w:r>
      <w:r w:rsidR="003C65A8" w:rsidRPr="00A44DA3">
        <w:rPr>
          <w:sz w:val="28"/>
        </w:rPr>
        <w:t>осударственно</w:t>
      </w:r>
      <w:r w:rsidR="00A93901" w:rsidRPr="00A44DA3">
        <w:rPr>
          <w:sz w:val="28"/>
        </w:rPr>
        <w:t>го учреждения «</w:t>
      </w:r>
      <w:r w:rsidR="008213EA" w:rsidRPr="00A44DA3">
        <w:rPr>
          <w:sz w:val="28"/>
        </w:rPr>
        <w:t>Бассейн «Орион»</w:t>
      </w:r>
      <w:r w:rsidR="00A93901" w:rsidRPr="00A44DA3">
        <w:rPr>
          <w:sz w:val="28"/>
        </w:rPr>
        <w:t xml:space="preserve"> </w:t>
      </w:r>
      <w:r w:rsidR="003C65A8" w:rsidRPr="00A44DA3">
        <w:rPr>
          <w:sz w:val="28"/>
        </w:rPr>
        <w:t>(с изменениями).</w:t>
      </w:r>
    </w:p>
    <w:p w:rsidR="00353303" w:rsidRPr="00A44DA3" w:rsidRDefault="00A44DA3" w:rsidP="009D6DFC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2. </w:t>
      </w:r>
      <w:r w:rsidR="003C65A8" w:rsidRPr="00A44DA3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E86C6D" w:rsidRPr="00A44DA3">
        <w:rPr>
          <w:rFonts w:ascii="Times New Roman" w:hAnsi="Times New Roman"/>
          <w:color w:val="000000"/>
          <w:sz w:val="28"/>
          <w:lang w:eastAsia="ru-RU"/>
        </w:rPr>
        <w:t xml:space="preserve">бюджетному </w:t>
      </w:r>
      <w:r w:rsidR="003C65A8" w:rsidRPr="00A44DA3">
        <w:rPr>
          <w:rFonts w:ascii="Times New Roman" w:hAnsi="Times New Roman"/>
          <w:color w:val="000000"/>
          <w:sz w:val="28"/>
          <w:lang w:eastAsia="ru-RU"/>
        </w:rPr>
        <w:t>учреждению «</w:t>
      </w:r>
      <w:r w:rsidR="008213EA" w:rsidRPr="00A44DA3">
        <w:rPr>
          <w:rFonts w:ascii="Times New Roman" w:hAnsi="Times New Roman"/>
          <w:color w:val="000000"/>
          <w:sz w:val="28"/>
          <w:lang w:eastAsia="ru-RU"/>
        </w:rPr>
        <w:t xml:space="preserve">Бассейн «Орион» </w:t>
      </w:r>
      <w:r w:rsidR="00DA389E" w:rsidRPr="00A44DA3">
        <w:rPr>
          <w:rFonts w:ascii="Times New Roman" w:hAnsi="Times New Roman"/>
          <w:color w:val="000000"/>
          <w:sz w:val="28"/>
          <w:lang w:eastAsia="ru-RU"/>
        </w:rPr>
        <w:t>установленным порядком</w:t>
      </w:r>
      <w:r w:rsidR="003C65A8" w:rsidRPr="00A44DA3"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353303" w:rsidRDefault="003C65A8" w:rsidP="009D6DFC">
      <w:pPr>
        <w:pStyle w:val="a9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 w:rsidRPr="00353303">
        <w:rPr>
          <w:rFonts w:ascii="Times New Roman" w:hAnsi="Times New Roman"/>
          <w:color w:val="000000"/>
          <w:sz w:val="28"/>
          <w:lang w:eastAsia="ru-RU"/>
        </w:rPr>
        <w:t>З</w:t>
      </w:r>
      <w:r w:rsidR="00A1103C">
        <w:rPr>
          <w:rFonts w:ascii="Times New Roman" w:hAnsi="Times New Roman"/>
          <w:color w:val="000000"/>
          <w:sz w:val="28"/>
          <w:lang w:eastAsia="ru-RU"/>
        </w:rPr>
        <w:t>арегистрировать утвержденные</w:t>
      </w:r>
      <w:r w:rsidR="00FB1BB5"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A1103C">
        <w:rPr>
          <w:rFonts w:ascii="Times New Roman" w:hAnsi="Times New Roman"/>
          <w:color w:val="000000"/>
          <w:sz w:val="28"/>
          <w:lang w:eastAsia="ru-RU"/>
        </w:rPr>
        <w:t>я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«</w:t>
      </w:r>
      <w:r w:rsidR="008213EA">
        <w:rPr>
          <w:rFonts w:ascii="Times New Roman" w:hAnsi="Times New Roman"/>
          <w:color w:val="000000"/>
          <w:sz w:val="28"/>
          <w:lang w:eastAsia="ru-RU"/>
        </w:rPr>
        <w:t>Бассейн «Орион</w:t>
      </w:r>
      <w:r w:rsidRPr="00353303">
        <w:rPr>
          <w:rFonts w:ascii="Times New Roman" w:hAnsi="Times New Roman"/>
          <w:color w:val="000000"/>
          <w:sz w:val="28"/>
          <w:lang w:eastAsia="ru-RU"/>
        </w:rPr>
        <w:t>» в ИФНС России по городу и космодрому Байконуру.</w:t>
      </w:r>
    </w:p>
    <w:p w:rsidR="00820C00" w:rsidRDefault="003C65A8" w:rsidP="001648D8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 «</w:t>
      </w:r>
      <w:r w:rsidR="008213EA">
        <w:rPr>
          <w:rFonts w:ascii="Times New Roman" w:hAnsi="Times New Roman"/>
          <w:color w:val="000000"/>
          <w:sz w:val="28"/>
          <w:lang w:eastAsia="ru-RU"/>
        </w:rPr>
        <w:t>Бассейн «Орион</w:t>
      </w:r>
      <w:r w:rsidRPr="00570EF1">
        <w:rPr>
          <w:rFonts w:ascii="Times New Roman" w:hAnsi="Times New Roman"/>
          <w:color w:val="000000"/>
          <w:sz w:val="28"/>
          <w:lang w:eastAsia="ru-RU"/>
        </w:rPr>
        <w:t>».</w:t>
      </w:r>
    </w:p>
    <w:p w:rsidR="00045E09" w:rsidRDefault="003C65A8" w:rsidP="001648D8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</w:pPr>
      <w:r w:rsidRPr="001648D8">
        <w:rPr>
          <w:rFonts w:ascii="Times New Roman" w:hAnsi="Times New Roman"/>
          <w:color w:val="000000"/>
          <w:sz w:val="28"/>
          <w:lang w:eastAsia="ru-RU"/>
        </w:rPr>
        <w:t>3. </w:t>
      </w:r>
      <w:r w:rsidR="00820C00" w:rsidRPr="001648D8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</w:t>
      </w:r>
      <w:r w:rsidR="00F4048F" w:rsidRPr="001648D8">
        <w:rPr>
          <w:rFonts w:ascii="Times New Roman" w:hAnsi="Times New Roman"/>
          <w:sz w:val="28"/>
          <w:szCs w:val="28"/>
        </w:rPr>
        <w:t xml:space="preserve"> www.baikonuradm.ru.</w:t>
      </w:r>
    </w:p>
    <w:p w:rsidR="00BE0F57" w:rsidRPr="001648D8" w:rsidRDefault="003C65A8" w:rsidP="001648D8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1648D8">
        <w:rPr>
          <w:rFonts w:ascii="Times New Roman" w:hAnsi="Times New Roman"/>
          <w:sz w:val="28"/>
          <w:szCs w:val="28"/>
        </w:rPr>
        <w:t>4</w:t>
      </w:r>
      <w:r w:rsidR="00EE7E23" w:rsidRPr="001648D8">
        <w:rPr>
          <w:rFonts w:ascii="Times New Roman" w:hAnsi="Times New Roman"/>
          <w:sz w:val="28"/>
          <w:szCs w:val="28"/>
        </w:rPr>
        <w:t>. </w:t>
      </w:r>
      <w:r w:rsidR="00303486" w:rsidRPr="001648D8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303486" w:rsidRPr="001648D8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03486" w:rsidRDefault="00303486" w:rsidP="001648D8">
      <w:pPr>
        <w:pStyle w:val="a8"/>
        <w:spacing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1648D8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53303" w:rsidRDefault="00353303" w:rsidP="00444583">
      <w:pPr>
        <w:pStyle w:val="a8"/>
        <w:spacing w:line="360" w:lineRule="auto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CA66B1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 w:rsidR="00444583"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</w:t>
      </w:r>
      <w:r w:rsidR="00820C00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</w:t>
      </w:r>
      <w:r w:rsidR="009D6DFC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444583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</w:t>
      </w:r>
      <w:r w:rsidR="009D6DFC">
        <w:rPr>
          <w:rStyle w:val="a4"/>
          <w:rFonts w:ascii="Times New Roman" w:hAnsi="Times New Roman"/>
          <w:color w:val="000000"/>
          <w:sz w:val="28"/>
          <w:szCs w:val="28"/>
        </w:rPr>
        <w:t>К.Д</w:t>
      </w:r>
      <w:r w:rsidR="00444583">
        <w:rPr>
          <w:rStyle w:val="a4"/>
          <w:rFonts w:ascii="Times New Roman" w:hAnsi="Times New Roman"/>
          <w:color w:val="000000"/>
          <w:sz w:val="28"/>
          <w:szCs w:val="28"/>
        </w:rPr>
        <w:t xml:space="preserve">. </w:t>
      </w:r>
      <w:r w:rsidR="00820C00">
        <w:rPr>
          <w:rStyle w:val="a4"/>
          <w:rFonts w:ascii="Times New Roman" w:hAnsi="Times New Roman"/>
          <w:color w:val="000000"/>
          <w:sz w:val="28"/>
          <w:szCs w:val="28"/>
        </w:rPr>
        <w:t>Бусыгин</w:t>
      </w: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444583" w:rsidRDefault="00444583" w:rsidP="00444583">
      <w:pPr>
        <w:pStyle w:val="a8"/>
        <w:spacing w:line="360" w:lineRule="auto"/>
        <w:jc w:val="both"/>
        <w:rPr>
          <w:b/>
          <w:sz w:val="26"/>
          <w:szCs w:val="26"/>
        </w:rPr>
      </w:pPr>
    </w:p>
    <w:p w:rsidR="00820C00" w:rsidRDefault="00820C00" w:rsidP="009D6DFC">
      <w:pPr>
        <w:pStyle w:val="aa"/>
        <w:spacing w:line="360" w:lineRule="auto"/>
        <w:ind w:firstLine="709"/>
        <w:rPr>
          <w:b/>
          <w:sz w:val="26"/>
          <w:szCs w:val="26"/>
        </w:rPr>
      </w:pPr>
    </w:p>
    <w:p w:rsidR="00096DAB" w:rsidRDefault="00096DAB" w:rsidP="009D6DFC">
      <w:pPr>
        <w:pStyle w:val="aa"/>
        <w:spacing w:line="360" w:lineRule="auto"/>
        <w:ind w:firstLine="709"/>
        <w:rPr>
          <w:b/>
          <w:sz w:val="26"/>
          <w:szCs w:val="26"/>
        </w:rPr>
      </w:pPr>
    </w:p>
    <w:p w:rsidR="005E1059" w:rsidRDefault="005E1059" w:rsidP="009D6DFC">
      <w:pPr>
        <w:pStyle w:val="aa"/>
        <w:spacing w:line="360" w:lineRule="auto"/>
        <w:ind w:firstLine="709"/>
        <w:jc w:val="center"/>
        <w:rPr>
          <w:b/>
          <w:szCs w:val="28"/>
        </w:rPr>
      </w:pPr>
    </w:p>
    <w:p w:rsidR="00E93C34" w:rsidRDefault="00E93C34" w:rsidP="009D6DFC">
      <w:pPr>
        <w:pStyle w:val="aa"/>
        <w:spacing w:line="360" w:lineRule="auto"/>
        <w:ind w:firstLine="709"/>
        <w:rPr>
          <w:b/>
          <w:szCs w:val="28"/>
        </w:rPr>
      </w:pPr>
    </w:p>
    <w:p w:rsidR="00444583" w:rsidRDefault="00E93C34" w:rsidP="00444583">
      <w:pPr>
        <w:pStyle w:val="aa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</w:t>
      </w:r>
      <w:r w:rsidR="00595062">
        <w:rPr>
          <w:b/>
          <w:szCs w:val="28"/>
        </w:rPr>
        <w:t xml:space="preserve">                                         </w:t>
      </w:r>
    </w:p>
    <w:p w:rsidR="00444583" w:rsidRDefault="00444583" w:rsidP="00595062">
      <w:pPr>
        <w:pStyle w:val="aa"/>
        <w:spacing w:line="360" w:lineRule="auto"/>
        <w:rPr>
          <w:b/>
          <w:szCs w:val="28"/>
        </w:rPr>
      </w:pPr>
    </w:p>
    <w:p w:rsidR="00444583" w:rsidRDefault="00444583" w:rsidP="00595062">
      <w:pPr>
        <w:pStyle w:val="aa"/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</w:p>
    <w:p w:rsidR="00444583" w:rsidRDefault="00444583" w:rsidP="00595062">
      <w:pPr>
        <w:pStyle w:val="aa"/>
        <w:spacing w:line="360" w:lineRule="auto"/>
        <w:rPr>
          <w:b/>
          <w:szCs w:val="28"/>
        </w:rPr>
      </w:pPr>
    </w:p>
    <w:p w:rsidR="00444583" w:rsidRDefault="00444583" w:rsidP="00595062">
      <w:pPr>
        <w:pStyle w:val="aa"/>
        <w:spacing w:line="360" w:lineRule="auto"/>
        <w:rPr>
          <w:b/>
          <w:szCs w:val="28"/>
        </w:rPr>
      </w:pPr>
    </w:p>
    <w:p w:rsidR="00444583" w:rsidRDefault="00444583" w:rsidP="00595062">
      <w:pPr>
        <w:pStyle w:val="aa"/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</w:p>
    <w:tbl>
      <w:tblPr>
        <w:tblStyle w:val="ac"/>
        <w:tblpPr w:leftFromText="180" w:rightFromText="180" w:vertAnchor="text" w:horzAnchor="margin" w:tblpY="-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5042"/>
      </w:tblGrid>
      <w:tr w:rsidR="0077501E" w:rsidTr="0077501E">
        <w:tc>
          <w:tcPr>
            <w:tcW w:w="4454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</w:t>
            </w:r>
          </w:p>
        </w:tc>
        <w:tc>
          <w:tcPr>
            <w:tcW w:w="5042" w:type="dxa"/>
          </w:tcPr>
          <w:p w:rsidR="0077501E" w:rsidRDefault="009554F9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 w:rsidR="007750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распоряжением Главы администрации                                                               города Байконур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C55E3">
              <w:rPr>
                <w:rFonts w:ascii="Times New Roman" w:hAnsi="Times New Roman"/>
                <w:sz w:val="28"/>
                <w:szCs w:val="28"/>
              </w:rPr>
              <w:t>15 февраля 2022 г. № 01-45р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B0E8C">
        <w:rPr>
          <w:rFonts w:ascii="Times New Roman" w:hAnsi="Times New Roman"/>
          <w:b/>
          <w:sz w:val="28"/>
          <w:szCs w:val="28"/>
        </w:rPr>
        <w:t>Изменения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бюджетного учреждения 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A7B88">
        <w:rPr>
          <w:rFonts w:ascii="Times New Roman" w:hAnsi="Times New Roman"/>
          <w:b/>
          <w:sz w:val="28"/>
          <w:szCs w:val="28"/>
        </w:rPr>
        <w:t>Бассейн «Орион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23BD2" w:rsidRDefault="00623BD2" w:rsidP="00D61A1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2C32D4" w:rsidRDefault="00623BD2" w:rsidP="00F81A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>Устав Государственного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936">
        <w:rPr>
          <w:rFonts w:ascii="Times New Roman" w:hAnsi="Times New Roman"/>
          <w:sz w:val="28"/>
          <w:szCs w:val="28"/>
        </w:rPr>
        <w:t>«</w:t>
      </w:r>
      <w:r w:rsidR="002A7B88">
        <w:rPr>
          <w:rFonts w:ascii="Times New Roman" w:hAnsi="Times New Roman"/>
          <w:sz w:val="28"/>
          <w:szCs w:val="28"/>
        </w:rPr>
        <w:t>Бассейн «Орион</w:t>
      </w:r>
      <w:r w:rsidRPr="00AD4936">
        <w:rPr>
          <w:rFonts w:ascii="Times New Roman" w:hAnsi="Times New Roman"/>
          <w:sz w:val="28"/>
          <w:szCs w:val="28"/>
        </w:rPr>
        <w:t>»</w:t>
      </w:r>
      <w:r w:rsidR="0090700A">
        <w:rPr>
          <w:rFonts w:ascii="Times New Roman" w:hAnsi="Times New Roman"/>
          <w:sz w:val="28"/>
          <w:szCs w:val="28"/>
        </w:rPr>
        <w:t xml:space="preserve"> (далее – Устав)</w:t>
      </w:r>
      <w:r w:rsidR="00737CF5">
        <w:rPr>
          <w:rFonts w:ascii="Times New Roman" w:hAnsi="Times New Roman"/>
          <w:sz w:val="28"/>
          <w:szCs w:val="28"/>
        </w:rPr>
        <w:t xml:space="preserve"> следующи</w:t>
      </w:r>
      <w:r w:rsidR="006B0E8C">
        <w:rPr>
          <w:rFonts w:ascii="Times New Roman" w:hAnsi="Times New Roman"/>
          <w:sz w:val="28"/>
          <w:szCs w:val="28"/>
        </w:rPr>
        <w:t>е изменения</w:t>
      </w:r>
      <w:r w:rsidR="002C167D">
        <w:rPr>
          <w:rFonts w:ascii="Times New Roman" w:hAnsi="Times New Roman"/>
          <w:sz w:val="28"/>
          <w:szCs w:val="28"/>
        </w:rPr>
        <w:t>:</w:t>
      </w:r>
      <w:r w:rsidR="00A10AC5">
        <w:rPr>
          <w:rFonts w:ascii="Times New Roman" w:hAnsi="Times New Roman"/>
          <w:sz w:val="28"/>
          <w:szCs w:val="28"/>
        </w:rPr>
        <w:t xml:space="preserve"> </w:t>
      </w:r>
    </w:p>
    <w:p w:rsidR="00A223BD" w:rsidRDefault="006B0E8C" w:rsidP="00F81A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FC1898">
        <w:rPr>
          <w:rFonts w:ascii="Times New Roman" w:hAnsi="Times New Roman"/>
          <w:sz w:val="28"/>
          <w:szCs w:val="28"/>
        </w:rPr>
        <w:t xml:space="preserve"> 1.3</w:t>
      </w:r>
      <w:r w:rsidR="00DE768B">
        <w:rPr>
          <w:rFonts w:ascii="Times New Roman" w:hAnsi="Times New Roman"/>
          <w:sz w:val="28"/>
          <w:szCs w:val="28"/>
        </w:rPr>
        <w:t xml:space="preserve"> раздела 1</w:t>
      </w:r>
      <w:r w:rsidR="0090700A">
        <w:rPr>
          <w:rFonts w:ascii="Times New Roman" w:hAnsi="Times New Roman"/>
          <w:sz w:val="28"/>
          <w:szCs w:val="28"/>
        </w:rPr>
        <w:t xml:space="preserve"> Устава</w:t>
      </w:r>
      <w:r w:rsidR="00B44A44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B972C1" w:rsidRDefault="00A223BD" w:rsidP="00FE3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0E8C">
        <w:rPr>
          <w:rFonts w:ascii="Times New Roman" w:hAnsi="Times New Roman"/>
          <w:sz w:val="28"/>
          <w:szCs w:val="28"/>
        </w:rPr>
        <w:t>1.3.</w:t>
      </w:r>
      <w:r w:rsidR="008C4943">
        <w:rPr>
          <w:rFonts w:ascii="Times New Roman" w:hAnsi="Times New Roman"/>
          <w:sz w:val="28"/>
          <w:szCs w:val="28"/>
        </w:rPr>
        <w:t xml:space="preserve"> </w:t>
      </w:r>
      <w:r w:rsidR="00F106D7">
        <w:rPr>
          <w:rFonts w:ascii="Times New Roman" w:hAnsi="Times New Roman"/>
          <w:sz w:val="28"/>
          <w:szCs w:val="28"/>
        </w:rPr>
        <w:t>Учреждение подо</w:t>
      </w:r>
      <w:r w:rsidR="00B972C1">
        <w:rPr>
          <w:rFonts w:ascii="Times New Roman" w:hAnsi="Times New Roman"/>
          <w:sz w:val="28"/>
          <w:szCs w:val="28"/>
        </w:rPr>
        <w:t>т</w:t>
      </w:r>
      <w:r w:rsidR="00F106D7">
        <w:rPr>
          <w:rFonts w:ascii="Times New Roman" w:hAnsi="Times New Roman"/>
          <w:sz w:val="28"/>
          <w:szCs w:val="28"/>
        </w:rPr>
        <w:t xml:space="preserve">четно Главе администрации города Байконур </w:t>
      </w:r>
      <w:r w:rsidR="00F36979">
        <w:rPr>
          <w:rFonts w:ascii="Times New Roman" w:hAnsi="Times New Roman"/>
          <w:sz w:val="28"/>
          <w:szCs w:val="28"/>
        </w:rPr>
        <w:br/>
      </w:r>
      <w:r w:rsidR="00F106D7">
        <w:rPr>
          <w:rFonts w:ascii="Times New Roman" w:hAnsi="Times New Roman"/>
          <w:sz w:val="28"/>
          <w:szCs w:val="28"/>
        </w:rPr>
        <w:t>и его заместителю, курирующему соответствующую сферу</w:t>
      </w:r>
      <w:r w:rsidR="00B972C1">
        <w:rPr>
          <w:rFonts w:ascii="Times New Roman" w:hAnsi="Times New Roman"/>
          <w:sz w:val="28"/>
          <w:szCs w:val="28"/>
        </w:rPr>
        <w:t xml:space="preserve"> </w:t>
      </w:r>
      <w:r w:rsidR="00FE3163">
        <w:rPr>
          <w:rFonts w:ascii="Times New Roman" w:hAnsi="Times New Roman"/>
          <w:sz w:val="28"/>
          <w:szCs w:val="28"/>
        </w:rPr>
        <w:br/>
      </w:r>
      <w:r w:rsidR="00B972C1">
        <w:rPr>
          <w:rFonts w:ascii="Times New Roman" w:hAnsi="Times New Roman"/>
          <w:sz w:val="28"/>
          <w:szCs w:val="28"/>
        </w:rPr>
        <w:t>в соответствии 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и утвержденным нормативным пра</w:t>
      </w:r>
      <w:r w:rsidR="00D61A17">
        <w:rPr>
          <w:rFonts w:ascii="Times New Roman" w:hAnsi="Times New Roman"/>
          <w:sz w:val="28"/>
          <w:szCs w:val="28"/>
        </w:rPr>
        <w:t>вовым актом Главы администрации</w:t>
      </w:r>
      <w:r w:rsidR="008C4943">
        <w:rPr>
          <w:rFonts w:ascii="Times New Roman" w:hAnsi="Times New Roman"/>
          <w:sz w:val="28"/>
          <w:szCs w:val="28"/>
        </w:rPr>
        <w:t>.»;</w:t>
      </w:r>
      <w:r w:rsidR="00F106D7">
        <w:rPr>
          <w:rFonts w:ascii="Times New Roman" w:hAnsi="Times New Roman"/>
          <w:sz w:val="28"/>
          <w:szCs w:val="28"/>
        </w:rPr>
        <w:t xml:space="preserve"> </w:t>
      </w:r>
    </w:p>
    <w:p w:rsidR="009554F9" w:rsidRDefault="006B0E8C" w:rsidP="009070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9554F9">
        <w:rPr>
          <w:rFonts w:ascii="Times New Roman" w:hAnsi="Times New Roman"/>
          <w:sz w:val="28"/>
          <w:szCs w:val="28"/>
        </w:rPr>
        <w:t xml:space="preserve"> 2.1</w:t>
      </w:r>
      <w:r w:rsidR="00B972C1">
        <w:rPr>
          <w:rFonts w:ascii="Times New Roman" w:hAnsi="Times New Roman"/>
          <w:sz w:val="28"/>
          <w:szCs w:val="28"/>
        </w:rPr>
        <w:t xml:space="preserve"> раздела 2</w:t>
      </w:r>
      <w:r w:rsidR="00A223BD">
        <w:rPr>
          <w:rFonts w:ascii="Times New Roman" w:hAnsi="Times New Roman"/>
          <w:sz w:val="28"/>
          <w:szCs w:val="28"/>
        </w:rPr>
        <w:t xml:space="preserve"> </w:t>
      </w:r>
      <w:r w:rsidR="0090700A">
        <w:rPr>
          <w:rFonts w:ascii="Times New Roman" w:hAnsi="Times New Roman"/>
          <w:sz w:val="28"/>
          <w:szCs w:val="28"/>
        </w:rPr>
        <w:t>Устава</w:t>
      </w:r>
      <w:r w:rsidR="00B44A44">
        <w:rPr>
          <w:rFonts w:ascii="Times New Roman" w:hAnsi="Times New Roman"/>
          <w:sz w:val="28"/>
          <w:szCs w:val="28"/>
        </w:rPr>
        <w:t xml:space="preserve"> </w:t>
      </w:r>
      <w:r w:rsidR="009554F9">
        <w:rPr>
          <w:rFonts w:ascii="Times New Roman" w:hAnsi="Times New Roman"/>
          <w:sz w:val="28"/>
          <w:szCs w:val="28"/>
        </w:rPr>
        <w:t>дополнить новым абзацем вторым следующего содержания:</w:t>
      </w:r>
    </w:p>
    <w:p w:rsidR="00B972C1" w:rsidRDefault="00072707" w:rsidP="001728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7CF5">
        <w:rPr>
          <w:rFonts w:ascii="Times New Roman" w:hAnsi="Times New Roman"/>
          <w:sz w:val="28"/>
          <w:szCs w:val="28"/>
        </w:rPr>
        <w:t>«</w:t>
      </w:r>
      <w:r w:rsidR="00B972C1">
        <w:rPr>
          <w:rFonts w:ascii="Times New Roman" w:hAnsi="Times New Roman"/>
          <w:sz w:val="28"/>
          <w:szCs w:val="28"/>
        </w:rPr>
        <w:t>Координацию работы Учреждения в пределах своей компетенции осуществляет Управление культуры, молоде</w:t>
      </w:r>
      <w:r w:rsidR="008C4943">
        <w:rPr>
          <w:rFonts w:ascii="Times New Roman" w:hAnsi="Times New Roman"/>
          <w:sz w:val="28"/>
          <w:szCs w:val="28"/>
        </w:rPr>
        <w:t>жной политики, тури</w:t>
      </w:r>
      <w:r w:rsidR="00D03D91">
        <w:rPr>
          <w:rFonts w:ascii="Times New Roman" w:hAnsi="Times New Roman"/>
          <w:sz w:val="28"/>
          <w:szCs w:val="28"/>
        </w:rPr>
        <w:t>зма и спорта</w:t>
      </w:r>
      <w:r w:rsidR="009554F9">
        <w:rPr>
          <w:rFonts w:ascii="Times New Roman" w:hAnsi="Times New Roman"/>
          <w:sz w:val="28"/>
          <w:szCs w:val="28"/>
        </w:rPr>
        <w:t xml:space="preserve"> (далее – Управление)</w:t>
      </w:r>
      <w:r w:rsidR="00F81A8B">
        <w:rPr>
          <w:rFonts w:ascii="Times New Roman" w:hAnsi="Times New Roman"/>
          <w:sz w:val="28"/>
          <w:szCs w:val="28"/>
        </w:rPr>
        <w:t>.</w:t>
      </w:r>
      <w:r w:rsidR="009554F9">
        <w:rPr>
          <w:rFonts w:ascii="Times New Roman" w:hAnsi="Times New Roman"/>
          <w:sz w:val="28"/>
          <w:szCs w:val="28"/>
        </w:rPr>
        <w:t>»</w:t>
      </w:r>
      <w:r w:rsidR="00F81A8B">
        <w:rPr>
          <w:rFonts w:ascii="Times New Roman" w:hAnsi="Times New Roman"/>
          <w:sz w:val="28"/>
          <w:szCs w:val="28"/>
        </w:rPr>
        <w:t>.</w:t>
      </w:r>
    </w:p>
    <w:p w:rsidR="006D7605" w:rsidRDefault="006D7605" w:rsidP="00DE7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605" w:rsidRDefault="00DE768B" w:rsidP="00DE768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D7605"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DE768B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23BD2" w:rsidRDefault="00623BD2" w:rsidP="00DE768B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23BD2" w:rsidRPr="00BB7671" w:rsidRDefault="00623BD2" w:rsidP="00DE768B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sectPr w:rsidR="00623BD2" w:rsidRPr="00BB7671" w:rsidSect="00DE768B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F6" w:rsidRDefault="004007F6" w:rsidP="00E86C6D">
      <w:pPr>
        <w:spacing w:after="0" w:line="240" w:lineRule="auto"/>
      </w:pPr>
      <w:r>
        <w:separator/>
      </w:r>
    </w:p>
  </w:endnote>
  <w:endnote w:type="continuationSeparator" w:id="0">
    <w:p w:rsidR="004007F6" w:rsidRDefault="004007F6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F6" w:rsidRDefault="004007F6" w:rsidP="00E86C6D">
      <w:pPr>
        <w:spacing w:after="0" w:line="240" w:lineRule="auto"/>
      </w:pPr>
      <w:r>
        <w:separator/>
      </w:r>
    </w:p>
  </w:footnote>
  <w:footnote w:type="continuationSeparator" w:id="0">
    <w:p w:rsidR="004007F6" w:rsidRDefault="004007F6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83" w:rsidRDefault="00444583">
    <w:pPr>
      <w:pStyle w:val="af"/>
      <w:jc w:val="center"/>
    </w:pPr>
  </w:p>
  <w:p w:rsidR="00595062" w:rsidRDefault="0059506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123067"/>
      <w:docPartObj>
        <w:docPartGallery w:val="Page Numbers (Top of Page)"/>
        <w:docPartUnique/>
      </w:docPartObj>
    </w:sdtPr>
    <w:sdtEndPr/>
    <w:sdtContent>
      <w:p w:rsidR="00FB1BB5" w:rsidRDefault="00FB1B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49C"/>
    <w:multiLevelType w:val="hybridMultilevel"/>
    <w:tmpl w:val="800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2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5484502"/>
    <w:multiLevelType w:val="hybridMultilevel"/>
    <w:tmpl w:val="388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B041C"/>
    <w:multiLevelType w:val="hybridMultilevel"/>
    <w:tmpl w:val="8C3A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42882"/>
    <w:multiLevelType w:val="hybridMultilevel"/>
    <w:tmpl w:val="7DC0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46779"/>
    <w:multiLevelType w:val="hybridMultilevel"/>
    <w:tmpl w:val="98BCE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33EE2"/>
    <w:multiLevelType w:val="hybridMultilevel"/>
    <w:tmpl w:val="4D2A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12C59"/>
    <w:multiLevelType w:val="hybridMultilevel"/>
    <w:tmpl w:val="248C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56A48"/>
    <w:multiLevelType w:val="hybridMultilevel"/>
    <w:tmpl w:val="3058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D3201"/>
    <w:multiLevelType w:val="hybridMultilevel"/>
    <w:tmpl w:val="46D6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27F31"/>
    <w:rsid w:val="00045E09"/>
    <w:rsid w:val="000568EB"/>
    <w:rsid w:val="00056D40"/>
    <w:rsid w:val="00072585"/>
    <w:rsid w:val="00072707"/>
    <w:rsid w:val="00096DAB"/>
    <w:rsid w:val="000B7A30"/>
    <w:rsid w:val="000D2739"/>
    <w:rsid w:val="000D4170"/>
    <w:rsid w:val="000D4D34"/>
    <w:rsid w:val="000D4E4B"/>
    <w:rsid w:val="000D7E88"/>
    <w:rsid w:val="000F3F7A"/>
    <w:rsid w:val="0010450A"/>
    <w:rsid w:val="00112EE3"/>
    <w:rsid w:val="00146A4F"/>
    <w:rsid w:val="001648D8"/>
    <w:rsid w:val="00172879"/>
    <w:rsid w:val="001807D9"/>
    <w:rsid w:val="0019075D"/>
    <w:rsid w:val="0019447D"/>
    <w:rsid w:val="001C06DD"/>
    <w:rsid w:val="001D0E73"/>
    <w:rsid w:val="001D403F"/>
    <w:rsid w:val="001E4E0F"/>
    <w:rsid w:val="001E7B0A"/>
    <w:rsid w:val="001F5696"/>
    <w:rsid w:val="00202CF4"/>
    <w:rsid w:val="002228BD"/>
    <w:rsid w:val="00234B9D"/>
    <w:rsid w:val="00236EE5"/>
    <w:rsid w:val="00266A24"/>
    <w:rsid w:val="00280E2D"/>
    <w:rsid w:val="00284D21"/>
    <w:rsid w:val="002A7B88"/>
    <w:rsid w:val="002C167D"/>
    <w:rsid w:val="002C32D4"/>
    <w:rsid w:val="002C6D4E"/>
    <w:rsid w:val="002E0A8E"/>
    <w:rsid w:val="002E6BC1"/>
    <w:rsid w:val="002F3BF2"/>
    <w:rsid w:val="00303486"/>
    <w:rsid w:val="00305931"/>
    <w:rsid w:val="00313DCC"/>
    <w:rsid w:val="00353303"/>
    <w:rsid w:val="00356CAA"/>
    <w:rsid w:val="0035736C"/>
    <w:rsid w:val="003601E5"/>
    <w:rsid w:val="003614F3"/>
    <w:rsid w:val="003A10F0"/>
    <w:rsid w:val="003A7212"/>
    <w:rsid w:val="003C65A8"/>
    <w:rsid w:val="003D11EE"/>
    <w:rsid w:val="003D5837"/>
    <w:rsid w:val="003E7CF8"/>
    <w:rsid w:val="003F38C3"/>
    <w:rsid w:val="004007F6"/>
    <w:rsid w:val="00400BF5"/>
    <w:rsid w:val="00404735"/>
    <w:rsid w:val="00436693"/>
    <w:rsid w:val="00444583"/>
    <w:rsid w:val="00455A26"/>
    <w:rsid w:val="00491ECC"/>
    <w:rsid w:val="00493F1F"/>
    <w:rsid w:val="004A42B3"/>
    <w:rsid w:val="004D5D4F"/>
    <w:rsid w:val="004E1C75"/>
    <w:rsid w:val="00524EA9"/>
    <w:rsid w:val="00532CE7"/>
    <w:rsid w:val="005463BB"/>
    <w:rsid w:val="00556425"/>
    <w:rsid w:val="00567F95"/>
    <w:rsid w:val="00580D58"/>
    <w:rsid w:val="00595062"/>
    <w:rsid w:val="005B049B"/>
    <w:rsid w:val="005B5D04"/>
    <w:rsid w:val="005B7968"/>
    <w:rsid w:val="005C40CF"/>
    <w:rsid w:val="005D75E2"/>
    <w:rsid w:val="005E1059"/>
    <w:rsid w:val="005F75D9"/>
    <w:rsid w:val="00603058"/>
    <w:rsid w:val="00623083"/>
    <w:rsid w:val="00623BD2"/>
    <w:rsid w:val="00626F15"/>
    <w:rsid w:val="00641B58"/>
    <w:rsid w:val="00641CB4"/>
    <w:rsid w:val="00671CAA"/>
    <w:rsid w:val="00691D83"/>
    <w:rsid w:val="006B0E8C"/>
    <w:rsid w:val="006B2142"/>
    <w:rsid w:val="006B4A1D"/>
    <w:rsid w:val="006C3870"/>
    <w:rsid w:val="006C6B4A"/>
    <w:rsid w:val="006D7605"/>
    <w:rsid w:val="006E43F4"/>
    <w:rsid w:val="006F4AB4"/>
    <w:rsid w:val="007005B5"/>
    <w:rsid w:val="007234A2"/>
    <w:rsid w:val="00737CF5"/>
    <w:rsid w:val="00762F44"/>
    <w:rsid w:val="007663DD"/>
    <w:rsid w:val="0077501E"/>
    <w:rsid w:val="007A0F7D"/>
    <w:rsid w:val="007B7CC0"/>
    <w:rsid w:val="007E0E21"/>
    <w:rsid w:val="007F11D8"/>
    <w:rsid w:val="00820C00"/>
    <w:rsid w:val="008213EA"/>
    <w:rsid w:val="00835078"/>
    <w:rsid w:val="00836327"/>
    <w:rsid w:val="00875316"/>
    <w:rsid w:val="00877DAC"/>
    <w:rsid w:val="008C17FC"/>
    <w:rsid w:val="008C4943"/>
    <w:rsid w:val="008D0719"/>
    <w:rsid w:val="008D6F38"/>
    <w:rsid w:val="008E4003"/>
    <w:rsid w:val="008F01D9"/>
    <w:rsid w:val="008F0A62"/>
    <w:rsid w:val="008F4C72"/>
    <w:rsid w:val="0090700A"/>
    <w:rsid w:val="00910172"/>
    <w:rsid w:val="009277B2"/>
    <w:rsid w:val="0093390A"/>
    <w:rsid w:val="00946BC6"/>
    <w:rsid w:val="009554F9"/>
    <w:rsid w:val="0096306F"/>
    <w:rsid w:val="00966EBA"/>
    <w:rsid w:val="00982297"/>
    <w:rsid w:val="00990307"/>
    <w:rsid w:val="009954E7"/>
    <w:rsid w:val="00997975"/>
    <w:rsid w:val="009B2B7F"/>
    <w:rsid w:val="009C6DE2"/>
    <w:rsid w:val="009C76F6"/>
    <w:rsid w:val="009D6DFC"/>
    <w:rsid w:val="009F3127"/>
    <w:rsid w:val="00A0078C"/>
    <w:rsid w:val="00A02DDC"/>
    <w:rsid w:val="00A0334B"/>
    <w:rsid w:val="00A06204"/>
    <w:rsid w:val="00A10AC5"/>
    <w:rsid w:val="00A1103C"/>
    <w:rsid w:val="00A223BD"/>
    <w:rsid w:val="00A30703"/>
    <w:rsid w:val="00A34043"/>
    <w:rsid w:val="00A44A1F"/>
    <w:rsid w:val="00A44DA3"/>
    <w:rsid w:val="00A47148"/>
    <w:rsid w:val="00A82418"/>
    <w:rsid w:val="00A93901"/>
    <w:rsid w:val="00AA16BC"/>
    <w:rsid w:val="00AA2300"/>
    <w:rsid w:val="00AA3686"/>
    <w:rsid w:val="00AB474B"/>
    <w:rsid w:val="00AC20BA"/>
    <w:rsid w:val="00AC69A4"/>
    <w:rsid w:val="00AC6E90"/>
    <w:rsid w:val="00AD6FBB"/>
    <w:rsid w:val="00AF0EBB"/>
    <w:rsid w:val="00B06FD4"/>
    <w:rsid w:val="00B44A44"/>
    <w:rsid w:val="00B47FF2"/>
    <w:rsid w:val="00B6262D"/>
    <w:rsid w:val="00B81326"/>
    <w:rsid w:val="00B85EDD"/>
    <w:rsid w:val="00B972C1"/>
    <w:rsid w:val="00BA60CE"/>
    <w:rsid w:val="00BB3988"/>
    <w:rsid w:val="00BB7671"/>
    <w:rsid w:val="00BC0B45"/>
    <w:rsid w:val="00BC1C77"/>
    <w:rsid w:val="00BC2050"/>
    <w:rsid w:val="00BD0835"/>
    <w:rsid w:val="00BD1AA2"/>
    <w:rsid w:val="00BD2BB6"/>
    <w:rsid w:val="00BE0F57"/>
    <w:rsid w:val="00BE69C7"/>
    <w:rsid w:val="00C07D0E"/>
    <w:rsid w:val="00C204CC"/>
    <w:rsid w:val="00C244B5"/>
    <w:rsid w:val="00C678FA"/>
    <w:rsid w:val="00C77ADF"/>
    <w:rsid w:val="00C77BBC"/>
    <w:rsid w:val="00C957CB"/>
    <w:rsid w:val="00CA66B1"/>
    <w:rsid w:val="00CA6D91"/>
    <w:rsid w:val="00CB3514"/>
    <w:rsid w:val="00CB63C4"/>
    <w:rsid w:val="00CC30E4"/>
    <w:rsid w:val="00CE4B35"/>
    <w:rsid w:val="00CF4507"/>
    <w:rsid w:val="00CF4F2C"/>
    <w:rsid w:val="00CF56BB"/>
    <w:rsid w:val="00CF69B2"/>
    <w:rsid w:val="00D03D91"/>
    <w:rsid w:val="00D328FA"/>
    <w:rsid w:val="00D33A83"/>
    <w:rsid w:val="00D61A17"/>
    <w:rsid w:val="00D67AB6"/>
    <w:rsid w:val="00D77367"/>
    <w:rsid w:val="00D9139A"/>
    <w:rsid w:val="00DA298D"/>
    <w:rsid w:val="00DA389E"/>
    <w:rsid w:val="00DA46C3"/>
    <w:rsid w:val="00DB1119"/>
    <w:rsid w:val="00DB6A03"/>
    <w:rsid w:val="00DD1534"/>
    <w:rsid w:val="00DE768B"/>
    <w:rsid w:val="00DE776B"/>
    <w:rsid w:val="00DF7B77"/>
    <w:rsid w:val="00E0309D"/>
    <w:rsid w:val="00E32077"/>
    <w:rsid w:val="00E41F7D"/>
    <w:rsid w:val="00E86C6D"/>
    <w:rsid w:val="00E87054"/>
    <w:rsid w:val="00E93C34"/>
    <w:rsid w:val="00EA3B55"/>
    <w:rsid w:val="00EB4C0D"/>
    <w:rsid w:val="00EB50F8"/>
    <w:rsid w:val="00ED20D7"/>
    <w:rsid w:val="00EE7E23"/>
    <w:rsid w:val="00F05AC6"/>
    <w:rsid w:val="00F106D7"/>
    <w:rsid w:val="00F15F8E"/>
    <w:rsid w:val="00F16CC3"/>
    <w:rsid w:val="00F24539"/>
    <w:rsid w:val="00F30DDC"/>
    <w:rsid w:val="00F3323D"/>
    <w:rsid w:val="00F35FB3"/>
    <w:rsid w:val="00F35FCB"/>
    <w:rsid w:val="00F36979"/>
    <w:rsid w:val="00F4048F"/>
    <w:rsid w:val="00F5449B"/>
    <w:rsid w:val="00F6020C"/>
    <w:rsid w:val="00F80748"/>
    <w:rsid w:val="00F81A8B"/>
    <w:rsid w:val="00FA1DF5"/>
    <w:rsid w:val="00FA686E"/>
    <w:rsid w:val="00FB1BB5"/>
    <w:rsid w:val="00FC1898"/>
    <w:rsid w:val="00FC2F70"/>
    <w:rsid w:val="00FC55E3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63760C-F2B1-42F0-AF7C-13186BE8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A5CC8-F7D8-4ACE-8755-843B5D7D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 Ю.Л.</cp:lastModifiedBy>
  <cp:revision>2</cp:revision>
  <cp:lastPrinted>2022-02-01T10:54:00Z</cp:lastPrinted>
  <dcterms:created xsi:type="dcterms:W3CDTF">2024-05-02T10:55:00Z</dcterms:created>
  <dcterms:modified xsi:type="dcterms:W3CDTF">2024-05-02T10:55:00Z</dcterms:modified>
</cp:coreProperties>
</file>