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0D6C4C" w:rsidP="00C631E3">
      <w:pPr>
        <w:pStyle w:val="a7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-461010</wp:posOffset>
                </wp:positionV>
                <wp:extent cx="814705" cy="801370"/>
                <wp:effectExtent l="0" t="0" r="0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50A" w:rsidRDefault="00F4150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616708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14.35pt;margin-top:-36.3pt;width:64.15pt;height:63.1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" o:allowincell="f" stroked="f">
                <v:textbox style="mso-fit-shape-to-text:t" inset="0,0,0,0">
                  <w:txbxContent>
                    <w:p w:rsidR="00F4150A" w:rsidRDefault="00F4150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61670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D008D4">
      <w:pPr>
        <w:pStyle w:val="a7"/>
        <w:tabs>
          <w:tab w:val="left" w:pos="4962"/>
        </w:tabs>
        <w:spacing w:line="360" w:lineRule="auto"/>
        <w:rPr>
          <w:sz w:val="16"/>
        </w:rPr>
      </w:pPr>
    </w:p>
    <w:p w:rsidR="00C631E3" w:rsidRPr="00BF312A" w:rsidRDefault="00D008D4" w:rsidP="00C631E3">
      <w:pPr>
        <w:pStyle w:val="a7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</w:t>
      </w:r>
      <w:r w:rsidR="00C631E3" w:rsidRPr="00BF312A">
        <w:rPr>
          <w:sz w:val="28"/>
          <w:szCs w:val="28"/>
        </w:rPr>
        <w:t>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DF4A04" w:rsidRDefault="00DF4A04" w:rsidP="00D6328B">
      <w:pPr>
        <w:spacing w:line="276" w:lineRule="auto"/>
        <w:rPr>
          <w:iCs/>
          <w:sz w:val="28"/>
          <w:szCs w:val="28"/>
        </w:rPr>
      </w:pPr>
    </w:p>
    <w:p w:rsidR="00FD7C1B" w:rsidRPr="0027130D" w:rsidRDefault="00C0458D" w:rsidP="00D6328B">
      <w:pPr>
        <w:spacing w:line="276" w:lineRule="auto"/>
        <w:rPr>
          <w:szCs w:val="28"/>
        </w:rPr>
      </w:pPr>
      <w:r>
        <w:rPr>
          <w:iCs/>
          <w:sz w:val="28"/>
          <w:szCs w:val="28"/>
        </w:rPr>
        <w:t>17 мая 2023 г.</w:t>
      </w:r>
      <w:r w:rsidR="00DF4A04">
        <w:rPr>
          <w:sz w:val="28"/>
          <w:szCs w:val="28"/>
        </w:rPr>
        <w:tab/>
      </w:r>
      <w:r w:rsidR="00DF4A04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8A4669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 w:rsidR="00446FA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="00DF4A04">
        <w:rPr>
          <w:sz w:val="28"/>
          <w:szCs w:val="28"/>
        </w:rPr>
        <w:t xml:space="preserve"> </w:t>
      </w:r>
      <w:r w:rsidR="00FD7C1B" w:rsidRPr="00BF312A">
        <w:rPr>
          <w:sz w:val="28"/>
          <w:szCs w:val="28"/>
        </w:rPr>
        <w:t>№</w:t>
      </w:r>
      <w:r w:rsidR="00446FA3">
        <w:rPr>
          <w:sz w:val="28"/>
          <w:szCs w:val="28"/>
        </w:rPr>
        <w:t xml:space="preserve"> </w:t>
      </w:r>
      <w:r>
        <w:rPr>
          <w:sz w:val="28"/>
          <w:szCs w:val="28"/>
        </w:rPr>
        <w:t>214</w:t>
      </w:r>
    </w:p>
    <w:p w:rsidR="00DF4A04" w:rsidRDefault="00DF4A04" w:rsidP="00690CD6">
      <w:pPr>
        <w:tabs>
          <w:tab w:val="left" w:pos="5103"/>
        </w:tabs>
        <w:spacing w:before="120"/>
        <w:ind w:right="4846"/>
        <w:rPr>
          <w:b/>
          <w:sz w:val="28"/>
          <w:szCs w:val="28"/>
        </w:rPr>
      </w:pPr>
    </w:p>
    <w:p w:rsidR="006E2FF4" w:rsidRPr="009E359E" w:rsidRDefault="006E2FF4" w:rsidP="009E359E">
      <w:pPr>
        <w:tabs>
          <w:tab w:val="left" w:pos="5529"/>
          <w:tab w:val="left" w:pos="5670"/>
          <w:tab w:val="left" w:pos="5812"/>
        </w:tabs>
        <w:spacing w:before="120"/>
        <w:ind w:right="4138"/>
        <w:rPr>
          <w:b/>
          <w:sz w:val="28"/>
          <w:szCs w:val="28"/>
        </w:rPr>
      </w:pPr>
      <w:bookmarkStart w:id="0" w:name="_GoBack"/>
      <w:r w:rsidRPr="009E359E">
        <w:rPr>
          <w:b/>
          <w:sz w:val="28"/>
          <w:szCs w:val="28"/>
        </w:rPr>
        <w:t xml:space="preserve">О внесении </w:t>
      </w:r>
      <w:r w:rsidR="00362B8B" w:rsidRPr="009E359E">
        <w:rPr>
          <w:b/>
          <w:sz w:val="28"/>
          <w:szCs w:val="28"/>
        </w:rPr>
        <w:t>изменений</w:t>
      </w:r>
      <w:r w:rsidR="009706D4" w:rsidRPr="009E359E">
        <w:rPr>
          <w:b/>
          <w:sz w:val="28"/>
          <w:szCs w:val="28"/>
        </w:rPr>
        <w:t xml:space="preserve"> в </w:t>
      </w:r>
      <w:r w:rsidR="009E359E" w:rsidRPr="009E359E">
        <w:rPr>
          <w:b/>
          <w:sz w:val="28"/>
          <w:szCs w:val="28"/>
        </w:rPr>
        <w:t>Порядок предоставления ежемесячной денежной компенсации на оплату жилого помещения и к</w:t>
      </w:r>
      <w:r w:rsidR="009E359E">
        <w:rPr>
          <w:b/>
          <w:sz w:val="28"/>
          <w:szCs w:val="28"/>
        </w:rPr>
        <w:t xml:space="preserve">оммунальных услуг, услуг связи </w:t>
      </w:r>
      <w:r w:rsidR="009E359E" w:rsidRPr="009E359E">
        <w:rPr>
          <w:b/>
          <w:sz w:val="28"/>
          <w:szCs w:val="28"/>
        </w:rPr>
        <w:t>отдельным категориям граждан, проживающих в городе Байконур и имеющих право на предоставление мер социальной поддержки</w:t>
      </w:r>
      <w:r w:rsidR="009E359E">
        <w:rPr>
          <w:b/>
          <w:sz w:val="28"/>
          <w:szCs w:val="28"/>
        </w:rPr>
        <w:t>, в новой редакции</w:t>
      </w:r>
      <w:r w:rsidR="009706D4" w:rsidRPr="009E359E">
        <w:rPr>
          <w:b/>
          <w:sz w:val="28"/>
          <w:szCs w:val="28"/>
        </w:rPr>
        <w:t>, утвержденный постановлением Главы адм</w:t>
      </w:r>
      <w:r w:rsidR="009E359E">
        <w:rPr>
          <w:b/>
          <w:sz w:val="28"/>
          <w:szCs w:val="28"/>
        </w:rPr>
        <w:t>инистрации города Байконур от 03</w:t>
      </w:r>
      <w:r w:rsidR="009706D4" w:rsidRPr="009E359E">
        <w:rPr>
          <w:b/>
          <w:sz w:val="28"/>
          <w:szCs w:val="28"/>
        </w:rPr>
        <w:t> </w:t>
      </w:r>
      <w:r w:rsidR="009E359E">
        <w:rPr>
          <w:b/>
          <w:sz w:val="28"/>
          <w:szCs w:val="28"/>
        </w:rPr>
        <w:t>августа 2012 г. № 142</w:t>
      </w:r>
    </w:p>
    <w:bookmarkEnd w:id="0"/>
    <w:p w:rsidR="00FD7C1B" w:rsidRPr="0027130D" w:rsidRDefault="00FD7C1B" w:rsidP="00B6364A">
      <w:pPr>
        <w:tabs>
          <w:tab w:val="left" w:pos="709"/>
        </w:tabs>
        <w:spacing w:line="276" w:lineRule="auto"/>
        <w:rPr>
          <w:b/>
          <w:szCs w:val="28"/>
        </w:rPr>
      </w:pPr>
    </w:p>
    <w:p w:rsidR="006C442C" w:rsidRDefault="00813F50" w:rsidP="00DF4A04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</w:t>
      </w:r>
      <w:r w:rsidR="008E12A7">
        <w:rPr>
          <w:sz w:val="28"/>
          <w:szCs w:val="28"/>
        </w:rPr>
        <w:t>и от 23 декабря 1995 г.</w:t>
      </w:r>
      <w:r w:rsidR="008773D2">
        <w:rPr>
          <w:sz w:val="28"/>
          <w:szCs w:val="28"/>
        </w:rPr>
        <w:t>,</w:t>
      </w:r>
      <w:r w:rsidR="005B559F" w:rsidRPr="005B559F">
        <w:rPr>
          <w:sz w:val="28"/>
          <w:szCs w:val="28"/>
        </w:rPr>
        <w:t xml:space="preserve"> </w:t>
      </w:r>
      <w:r w:rsidR="005B559F">
        <w:rPr>
          <w:sz w:val="28"/>
          <w:szCs w:val="28"/>
        </w:rPr>
        <w:t>Соглашения между Правительством Российской Федерации и Правительством Республики Казахстан о социальных гарантиях граждан Российской Федерации и Республики Казахстан, проживающих и/или работающих на комплексе «Байконур»</w:t>
      </w:r>
      <w:r w:rsidR="008773D2">
        <w:rPr>
          <w:sz w:val="28"/>
          <w:szCs w:val="28"/>
        </w:rPr>
        <w:t>,</w:t>
      </w:r>
      <w:r w:rsidR="005B559F">
        <w:rPr>
          <w:sz w:val="28"/>
          <w:szCs w:val="28"/>
        </w:rPr>
        <w:t xml:space="preserve"> от 12 октября 1998 г.</w:t>
      </w:r>
    </w:p>
    <w:p w:rsidR="00663B29" w:rsidRPr="00882FE1" w:rsidRDefault="00663B29" w:rsidP="00DF4A04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327AF4" w:rsidRPr="009E359E" w:rsidRDefault="009E359E" w:rsidP="009E359E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552A9D">
        <w:rPr>
          <w:sz w:val="28"/>
          <w:szCs w:val="28"/>
        </w:rPr>
        <w:t xml:space="preserve">Внести в </w:t>
      </w:r>
      <w:r w:rsidRPr="00B42945">
        <w:rPr>
          <w:sz w:val="28"/>
          <w:szCs w:val="28"/>
        </w:rPr>
        <w:t>Порядок предоставления ежемесячной денежной компенсации на оплату жилого помещения и к</w:t>
      </w:r>
      <w:r w:rsidR="000953E1">
        <w:rPr>
          <w:sz w:val="28"/>
          <w:szCs w:val="28"/>
        </w:rPr>
        <w:t xml:space="preserve">оммунальных услуг, услуг связи </w:t>
      </w:r>
      <w:r w:rsidRPr="00B42945">
        <w:rPr>
          <w:sz w:val="28"/>
          <w:szCs w:val="28"/>
        </w:rPr>
        <w:t>отдельным категориям граждан, проживающих в городе Байконур и имеющих право на предоставление мер социальной поддержки</w:t>
      </w:r>
      <w:r>
        <w:rPr>
          <w:sz w:val="28"/>
          <w:szCs w:val="28"/>
        </w:rPr>
        <w:t>, в новой редакции</w:t>
      </w:r>
      <w:r w:rsidR="009F2B83" w:rsidRPr="002D1B1B">
        <w:rPr>
          <w:sz w:val="28"/>
          <w:szCs w:val="28"/>
        </w:rPr>
        <w:t>,</w:t>
      </w:r>
      <w:r w:rsidR="006E16BA">
        <w:rPr>
          <w:sz w:val="28"/>
          <w:szCs w:val="28"/>
        </w:rPr>
        <w:t xml:space="preserve"> утвержденный постановлением</w:t>
      </w:r>
      <w:r w:rsidR="009F2B83">
        <w:rPr>
          <w:sz w:val="28"/>
          <w:szCs w:val="28"/>
        </w:rPr>
        <w:t xml:space="preserve"> </w:t>
      </w:r>
      <w:r w:rsidR="00DF4A04" w:rsidRPr="00AC4353">
        <w:rPr>
          <w:sz w:val="28"/>
          <w:szCs w:val="28"/>
        </w:rPr>
        <w:t>Главы а</w:t>
      </w:r>
      <w:r w:rsidR="00DF4A04">
        <w:rPr>
          <w:sz w:val="28"/>
          <w:szCs w:val="28"/>
        </w:rPr>
        <w:t>дминистрации города Байконур от </w:t>
      </w:r>
      <w:r w:rsidR="00DF4A04" w:rsidRPr="00AC4353">
        <w:rPr>
          <w:sz w:val="28"/>
          <w:szCs w:val="28"/>
        </w:rPr>
        <w:t>03 </w:t>
      </w:r>
      <w:r>
        <w:rPr>
          <w:sz w:val="28"/>
          <w:szCs w:val="28"/>
        </w:rPr>
        <w:t xml:space="preserve">августа 2012 г. </w:t>
      </w:r>
      <w:r w:rsidRPr="009E359E">
        <w:rPr>
          <w:sz w:val="28"/>
          <w:szCs w:val="28"/>
        </w:rPr>
        <w:t>№ 142</w:t>
      </w:r>
      <w:r w:rsidR="00DF4A04" w:rsidRPr="009E359E">
        <w:rPr>
          <w:sz w:val="28"/>
          <w:szCs w:val="28"/>
        </w:rPr>
        <w:t xml:space="preserve"> «</w:t>
      </w:r>
      <w:r w:rsidRPr="009E359E">
        <w:rPr>
          <w:bCs/>
          <w:color w:val="000000"/>
          <w:sz w:val="28"/>
          <w:szCs w:val="28"/>
          <w:lang w:eastAsia="ru-RU"/>
        </w:rPr>
        <w:t>О мерах социальной поддержки</w:t>
      </w:r>
      <w:r w:rsidRPr="009E359E">
        <w:rPr>
          <w:color w:val="000000"/>
          <w:sz w:val="28"/>
          <w:szCs w:val="28"/>
          <w:lang w:eastAsia="ru-RU"/>
        </w:rPr>
        <w:t xml:space="preserve"> </w:t>
      </w:r>
      <w:r w:rsidRPr="009E359E">
        <w:rPr>
          <w:bCs/>
          <w:color w:val="000000"/>
          <w:sz w:val="28"/>
          <w:szCs w:val="28"/>
          <w:lang w:eastAsia="ru-RU"/>
        </w:rPr>
        <w:t>по оплате жилого помещения</w:t>
      </w:r>
      <w:r w:rsidRPr="009E359E">
        <w:rPr>
          <w:color w:val="000000"/>
          <w:sz w:val="28"/>
          <w:szCs w:val="28"/>
          <w:lang w:eastAsia="ru-RU"/>
        </w:rPr>
        <w:t xml:space="preserve"> </w:t>
      </w:r>
      <w:r w:rsidRPr="009E359E">
        <w:rPr>
          <w:bCs/>
          <w:color w:val="000000"/>
          <w:sz w:val="28"/>
          <w:szCs w:val="28"/>
          <w:lang w:eastAsia="ru-RU"/>
        </w:rPr>
        <w:t>и коммунальных услуг, услуг</w:t>
      </w:r>
      <w:r w:rsidRPr="009E359E">
        <w:rPr>
          <w:color w:val="000000"/>
          <w:sz w:val="28"/>
          <w:szCs w:val="28"/>
          <w:lang w:eastAsia="ru-RU"/>
        </w:rPr>
        <w:t xml:space="preserve"> </w:t>
      </w:r>
      <w:r w:rsidRPr="009E359E">
        <w:rPr>
          <w:bCs/>
          <w:color w:val="000000"/>
          <w:sz w:val="28"/>
          <w:szCs w:val="28"/>
          <w:lang w:eastAsia="ru-RU"/>
        </w:rPr>
        <w:t>связи, предоставляемых отдельным</w:t>
      </w:r>
      <w:r w:rsidRPr="009E359E">
        <w:rPr>
          <w:color w:val="000000"/>
          <w:sz w:val="28"/>
          <w:szCs w:val="28"/>
          <w:lang w:eastAsia="ru-RU"/>
        </w:rPr>
        <w:t xml:space="preserve"> </w:t>
      </w:r>
      <w:r w:rsidRPr="009E359E">
        <w:rPr>
          <w:bCs/>
          <w:color w:val="000000"/>
          <w:sz w:val="28"/>
          <w:szCs w:val="28"/>
          <w:lang w:eastAsia="ru-RU"/>
        </w:rPr>
        <w:t>категориям граждан, проживающих</w:t>
      </w:r>
      <w:r w:rsidRPr="009E359E">
        <w:rPr>
          <w:color w:val="000000"/>
          <w:sz w:val="28"/>
          <w:szCs w:val="28"/>
          <w:lang w:eastAsia="ru-RU"/>
        </w:rPr>
        <w:t xml:space="preserve"> </w:t>
      </w:r>
      <w:r w:rsidRPr="009E359E">
        <w:rPr>
          <w:bCs/>
          <w:color w:val="000000"/>
          <w:sz w:val="28"/>
          <w:szCs w:val="28"/>
          <w:lang w:eastAsia="ru-RU"/>
        </w:rPr>
        <w:t>в городе Байконур</w:t>
      </w:r>
      <w:r>
        <w:rPr>
          <w:bCs/>
          <w:color w:val="000000"/>
          <w:sz w:val="28"/>
          <w:szCs w:val="28"/>
          <w:lang w:eastAsia="ru-RU"/>
        </w:rPr>
        <w:t>» (с изменениями)</w:t>
      </w:r>
      <w:r w:rsidR="002D1B1B" w:rsidRPr="009E35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9F2B83" w:rsidRPr="009E359E">
        <w:rPr>
          <w:sz w:val="28"/>
          <w:szCs w:val="28"/>
        </w:rPr>
        <w:t xml:space="preserve">(далее </w:t>
      </w:r>
      <w:r w:rsidR="00DF4A04" w:rsidRPr="009E359E">
        <w:rPr>
          <w:sz w:val="28"/>
          <w:szCs w:val="28"/>
        </w:rPr>
        <w:t>–</w:t>
      </w:r>
      <w:r w:rsidR="009F2B83" w:rsidRPr="009E359E">
        <w:rPr>
          <w:sz w:val="28"/>
          <w:szCs w:val="28"/>
        </w:rPr>
        <w:t xml:space="preserve"> Порядок), следующие изменения:</w:t>
      </w:r>
    </w:p>
    <w:p w:rsidR="00D008D4" w:rsidRDefault="009D50FC" w:rsidP="009E359E">
      <w:pPr>
        <w:tabs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50168">
        <w:rPr>
          <w:sz w:val="28"/>
          <w:szCs w:val="28"/>
        </w:rPr>
        <w:t>.</w:t>
      </w:r>
      <w:r w:rsidR="00750168">
        <w:rPr>
          <w:sz w:val="28"/>
          <w:szCs w:val="28"/>
        </w:rPr>
        <w:tab/>
      </w:r>
      <w:r w:rsidR="009E359E">
        <w:rPr>
          <w:sz w:val="28"/>
          <w:szCs w:val="28"/>
        </w:rPr>
        <w:t>Подпункт 3.8 пункта 3</w:t>
      </w:r>
      <w:r w:rsidR="00327AF4" w:rsidRPr="00D008D4">
        <w:rPr>
          <w:sz w:val="28"/>
          <w:szCs w:val="28"/>
        </w:rPr>
        <w:t xml:space="preserve"> Порядка </w:t>
      </w:r>
      <w:r w:rsidR="00D008D4" w:rsidRPr="00D008D4">
        <w:rPr>
          <w:sz w:val="28"/>
          <w:szCs w:val="28"/>
        </w:rPr>
        <w:t>изложить в следующей редакции:</w:t>
      </w:r>
    </w:p>
    <w:p w:rsidR="009E359E" w:rsidRPr="009E359E" w:rsidRDefault="00D008D4" w:rsidP="009E359E">
      <w:pPr>
        <w:widowControl w:val="0"/>
        <w:tabs>
          <w:tab w:val="left" w:pos="1560"/>
          <w:tab w:val="left" w:pos="241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008D4">
        <w:rPr>
          <w:sz w:val="28"/>
          <w:szCs w:val="28"/>
        </w:rPr>
        <w:t>«</w:t>
      </w:r>
      <w:r w:rsidR="009E359E">
        <w:rPr>
          <w:sz w:val="28"/>
          <w:szCs w:val="28"/>
        </w:rPr>
        <w:t>3.8.</w:t>
      </w:r>
      <w:r w:rsidR="009E359E">
        <w:rPr>
          <w:sz w:val="28"/>
          <w:szCs w:val="28"/>
        </w:rPr>
        <w:tab/>
      </w:r>
      <w:r w:rsidR="009E359E" w:rsidRPr="009E359E">
        <w:rPr>
          <w:sz w:val="28"/>
          <w:szCs w:val="28"/>
        </w:rPr>
        <w:t>Основанием для отказа в предоставлении ЕДК является:</w:t>
      </w:r>
    </w:p>
    <w:p w:rsidR="009E359E" w:rsidRPr="008624E6" w:rsidRDefault="009E359E" w:rsidP="009E359E">
      <w:pPr>
        <w:pStyle w:val="-"/>
        <w:numPr>
          <w:ilvl w:val="0"/>
          <w:numId w:val="0"/>
        </w:numPr>
        <w:tabs>
          <w:tab w:val="clear" w:pos="941"/>
          <w:tab w:val="left" w:pos="1418"/>
        </w:tabs>
        <w:spacing w:line="360" w:lineRule="auto"/>
        <w:ind w:firstLine="709"/>
      </w:pPr>
      <w:r w:rsidRPr="008430B8">
        <w:lastRenderedPageBreak/>
        <w:t xml:space="preserve">статус </w:t>
      </w:r>
      <w:r w:rsidRPr="008624E6">
        <w:t>заявителя не соответствует т</w:t>
      </w:r>
      <w:r>
        <w:t>ребованиям пункта 1.2</w:t>
      </w:r>
      <w:r w:rsidR="003D28D1">
        <w:t xml:space="preserve"> Порядка;</w:t>
      </w:r>
    </w:p>
    <w:p w:rsidR="009E359E" w:rsidRDefault="009E359E" w:rsidP="009E359E">
      <w:pPr>
        <w:pStyle w:val="-"/>
        <w:numPr>
          <w:ilvl w:val="0"/>
          <w:numId w:val="0"/>
        </w:numPr>
        <w:tabs>
          <w:tab w:val="clear" w:pos="941"/>
          <w:tab w:val="left" w:pos="1418"/>
        </w:tabs>
        <w:spacing w:line="360" w:lineRule="auto"/>
        <w:ind w:firstLine="709"/>
      </w:pPr>
      <w:r w:rsidRPr="00125F6E">
        <w:t xml:space="preserve">отсутствие регистрации </w:t>
      </w:r>
      <w:r>
        <w:t xml:space="preserve">по месту жительства или месту пребывания                     в </w:t>
      </w:r>
      <w:r w:rsidRPr="00125F6E">
        <w:t>городе Байконур</w:t>
      </w:r>
      <w:r>
        <w:t xml:space="preserve"> для граждан, относящихся к категориям, указанным                         в подпунктах 1.2.1 – 1.2.9 пункта 1.2 Порядка, выплаты которым осуществляются в соответствии с пунктом 1.7 Порядка;</w:t>
      </w:r>
    </w:p>
    <w:p w:rsidR="009E359E" w:rsidRPr="00125F6E" w:rsidRDefault="009E359E" w:rsidP="009E359E">
      <w:pPr>
        <w:pStyle w:val="-"/>
        <w:numPr>
          <w:ilvl w:val="0"/>
          <w:numId w:val="0"/>
        </w:numPr>
        <w:tabs>
          <w:tab w:val="clear" w:pos="941"/>
          <w:tab w:val="left" w:pos="1418"/>
        </w:tabs>
        <w:spacing w:line="360" w:lineRule="auto"/>
        <w:ind w:firstLine="709"/>
      </w:pPr>
      <w:r w:rsidRPr="00125F6E">
        <w:t xml:space="preserve">отсутствие регистрации </w:t>
      </w:r>
      <w:r>
        <w:t xml:space="preserve">по месту жительства в </w:t>
      </w:r>
      <w:r w:rsidRPr="00125F6E">
        <w:t>городе Байконур</w:t>
      </w:r>
      <w:r>
        <w:t xml:space="preserve"> для граждан, относящихся к категориям, указанным в подпунктах 1.2.10 – 1.2.16 пункта 1.2 Порядка, выплаты которым осуществляются в соответствии с пунктом 1.8 Порядка;</w:t>
      </w:r>
    </w:p>
    <w:p w:rsidR="009E359E" w:rsidRDefault="009E359E" w:rsidP="009E359E">
      <w:pPr>
        <w:pStyle w:val="-"/>
        <w:numPr>
          <w:ilvl w:val="0"/>
          <w:numId w:val="0"/>
        </w:numPr>
        <w:tabs>
          <w:tab w:val="clear" w:pos="941"/>
          <w:tab w:val="left" w:pos="1418"/>
        </w:tabs>
        <w:spacing w:line="360" w:lineRule="auto"/>
        <w:ind w:firstLine="709"/>
      </w:pPr>
      <w:r w:rsidRPr="008624E6">
        <w:t>предоставление заявителем</w:t>
      </w:r>
      <w:r w:rsidRPr="008430B8">
        <w:t xml:space="preserve"> недостоверных сведений;</w:t>
      </w:r>
    </w:p>
    <w:p w:rsidR="009E359E" w:rsidRPr="008430B8" w:rsidRDefault="009E359E" w:rsidP="009E359E">
      <w:pPr>
        <w:pStyle w:val="-"/>
        <w:numPr>
          <w:ilvl w:val="0"/>
          <w:numId w:val="0"/>
        </w:numPr>
        <w:tabs>
          <w:tab w:val="clear" w:pos="941"/>
          <w:tab w:val="left" w:pos="1418"/>
        </w:tabs>
        <w:spacing w:line="360" w:lineRule="auto"/>
        <w:ind w:firstLine="709"/>
      </w:pPr>
      <w:r>
        <w:t>предоставление заявителем документов с истекшим сроком действия;</w:t>
      </w:r>
    </w:p>
    <w:p w:rsidR="009E359E" w:rsidRDefault="009E359E" w:rsidP="009E359E">
      <w:pPr>
        <w:pStyle w:val="-"/>
        <w:numPr>
          <w:ilvl w:val="0"/>
          <w:numId w:val="0"/>
        </w:numPr>
        <w:tabs>
          <w:tab w:val="clear" w:pos="941"/>
          <w:tab w:val="left" w:pos="1418"/>
        </w:tabs>
        <w:spacing w:line="360" w:lineRule="auto"/>
        <w:ind w:firstLine="709"/>
      </w:pPr>
      <w:r w:rsidRPr="008430B8">
        <w:t>наличия у заявителя задолженности по оплате жилого помещения, одной из ком</w:t>
      </w:r>
      <w:r>
        <w:t>мунальных услуг или услуг связи;</w:t>
      </w:r>
    </w:p>
    <w:p w:rsidR="00327AF4" w:rsidRPr="00750168" w:rsidRDefault="009E359E" w:rsidP="00970FF7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textAlignment w:val="baseline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получение мер социальной поддержки по оплате жилого помещения </w:t>
      </w:r>
      <w:r w:rsidR="0074626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коммунальных услуг, услуг связи по месту жительства за пределами города Байконур для граждан, относящихся к категориям, указанным в подпунктах </w:t>
      </w:r>
      <w:r w:rsidR="003D28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1.2.1 – 1.2.9 пункта 1.2 Порядка, выплаты </w:t>
      </w:r>
      <w:r w:rsidR="00970FF7">
        <w:rPr>
          <w:sz w:val="28"/>
          <w:szCs w:val="28"/>
        </w:rPr>
        <w:t xml:space="preserve">которым осуществляются </w:t>
      </w:r>
      <w:r w:rsidR="003D28D1">
        <w:rPr>
          <w:sz w:val="28"/>
          <w:szCs w:val="28"/>
        </w:rPr>
        <w:t xml:space="preserve">                              </w:t>
      </w:r>
      <w:r w:rsidR="00970FF7">
        <w:rPr>
          <w:sz w:val="28"/>
          <w:szCs w:val="28"/>
        </w:rPr>
        <w:t>в соответствии с пунктом 1.7 Порядка.</w:t>
      </w:r>
      <w:r w:rsidR="00D008D4" w:rsidRPr="00D008D4">
        <w:rPr>
          <w:sz w:val="28"/>
          <w:szCs w:val="28"/>
        </w:rPr>
        <w:t>»</w:t>
      </w:r>
      <w:r w:rsidR="00750168">
        <w:rPr>
          <w:sz w:val="28"/>
          <w:szCs w:val="28"/>
        </w:rPr>
        <w:t>.</w:t>
      </w:r>
    </w:p>
    <w:p w:rsidR="00327AF4" w:rsidRDefault="00327AF4" w:rsidP="00DF4A04">
      <w:pPr>
        <w:tabs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30DE">
        <w:rPr>
          <w:sz w:val="28"/>
          <w:szCs w:val="28"/>
        </w:rPr>
        <w:t>.</w:t>
      </w:r>
      <w:r w:rsidR="009D50FC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970FF7">
        <w:rPr>
          <w:sz w:val="28"/>
          <w:szCs w:val="28"/>
        </w:rPr>
        <w:t>Подпункт 3.9 п</w:t>
      </w:r>
      <w:r w:rsidR="007A1CA2">
        <w:rPr>
          <w:sz w:val="28"/>
          <w:szCs w:val="28"/>
        </w:rPr>
        <w:t>ункт</w:t>
      </w:r>
      <w:r w:rsidR="00970FF7">
        <w:rPr>
          <w:sz w:val="28"/>
          <w:szCs w:val="28"/>
        </w:rPr>
        <w:t>а</w:t>
      </w:r>
      <w:r w:rsidR="007A1CA2">
        <w:rPr>
          <w:sz w:val="28"/>
          <w:szCs w:val="28"/>
        </w:rPr>
        <w:t xml:space="preserve"> </w:t>
      </w:r>
      <w:r w:rsidR="00970FF7">
        <w:rPr>
          <w:sz w:val="28"/>
          <w:szCs w:val="28"/>
        </w:rPr>
        <w:t xml:space="preserve">3 </w:t>
      </w:r>
      <w:r w:rsidR="007A1CA2" w:rsidRPr="00D008D4">
        <w:rPr>
          <w:sz w:val="28"/>
          <w:szCs w:val="28"/>
        </w:rPr>
        <w:t xml:space="preserve">Порядка </w:t>
      </w:r>
      <w:r w:rsidR="00970FF7">
        <w:rPr>
          <w:sz w:val="28"/>
          <w:szCs w:val="28"/>
        </w:rPr>
        <w:t>дополнить новым абзацем третьим следующего содержания</w:t>
      </w:r>
      <w:r w:rsidR="007A1CA2" w:rsidRPr="00D008D4">
        <w:rPr>
          <w:sz w:val="28"/>
          <w:szCs w:val="28"/>
        </w:rPr>
        <w:t>:</w:t>
      </w:r>
    </w:p>
    <w:p w:rsidR="00327AF4" w:rsidRDefault="00327AF4" w:rsidP="00B4345A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70FF7">
        <w:rPr>
          <w:sz w:val="28"/>
          <w:szCs w:val="28"/>
        </w:rPr>
        <w:t>срок регистрации в городе Б</w:t>
      </w:r>
      <w:r w:rsidR="0074626D">
        <w:rPr>
          <w:sz w:val="28"/>
          <w:szCs w:val="28"/>
        </w:rPr>
        <w:t>айконур для граждан, относящихся                     к категориям, указанным в подпунктах 1.2.1 – 1.2.9 пункта 1.2 Порядка, выплаты которым осуществляются в соответствии с пунктом 1.7 Порядка.</w:t>
      </w:r>
      <w:r>
        <w:rPr>
          <w:sz w:val="28"/>
          <w:szCs w:val="28"/>
        </w:rPr>
        <w:t>».</w:t>
      </w:r>
    </w:p>
    <w:p w:rsidR="0074626D" w:rsidRDefault="0074626D" w:rsidP="00B4345A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Настоящее постановление вступает в силу с даты подписания </w:t>
      </w:r>
      <w:r w:rsidR="003D28D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и распространяется на правоотношения, возникшие с 01 марта 2023 г.</w:t>
      </w:r>
    </w:p>
    <w:p w:rsidR="00516A4F" w:rsidRDefault="0074626D" w:rsidP="00DF4A04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9779F">
        <w:rPr>
          <w:sz w:val="28"/>
          <w:szCs w:val="28"/>
        </w:rPr>
        <w:t>.</w:t>
      </w:r>
      <w:r w:rsidR="0059779F">
        <w:rPr>
          <w:sz w:val="28"/>
          <w:szCs w:val="28"/>
        </w:rPr>
        <w:tab/>
      </w:r>
      <w:r w:rsidR="00516A4F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516A4F">
        <w:rPr>
          <w:sz w:val="28"/>
          <w:szCs w:val="28"/>
        </w:rPr>
        <w:t xml:space="preserve">вления в газете «Байконур» и на </w:t>
      </w:r>
      <w:r w:rsidR="00516A4F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516A4F" w:rsidRPr="00BF312A" w:rsidRDefault="0074626D" w:rsidP="00DF4A04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779F">
        <w:rPr>
          <w:sz w:val="28"/>
          <w:szCs w:val="28"/>
        </w:rPr>
        <w:t>.</w:t>
      </w:r>
      <w:r w:rsidR="0059779F">
        <w:rPr>
          <w:sz w:val="28"/>
          <w:szCs w:val="28"/>
        </w:rPr>
        <w:tab/>
      </w:r>
      <w:r w:rsidR="00516A4F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516A4F">
        <w:rPr>
          <w:sz w:val="28"/>
          <w:szCs w:val="28"/>
        </w:rPr>
        <w:t> </w:t>
      </w:r>
      <w:r w:rsidR="00516A4F" w:rsidRPr="00410D6F">
        <w:rPr>
          <w:sz w:val="28"/>
          <w:szCs w:val="28"/>
        </w:rPr>
        <w:t>заместителя Главы администрации</w:t>
      </w:r>
      <w:r w:rsidR="00516A4F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516A4F" w:rsidRPr="00BF312A">
        <w:rPr>
          <w:sz w:val="28"/>
          <w:szCs w:val="28"/>
        </w:rPr>
        <w:t>.</w:t>
      </w:r>
    </w:p>
    <w:p w:rsidR="007A1CA2" w:rsidRDefault="007A1CA2" w:rsidP="003450A6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080219" w:rsidP="003450A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9E7757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>К.Д. Бусыгин</w:t>
      </w:r>
    </w:p>
    <w:sectPr w:rsidR="001F0E39" w:rsidRPr="00BF312A" w:rsidSect="009E359E">
      <w:headerReference w:type="default" r:id="rId11"/>
      <w:pgSz w:w="11906" w:h="16838" w:code="9"/>
      <w:pgMar w:top="993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970" w:rsidRDefault="006B2970" w:rsidP="00CA4F27">
      <w:r>
        <w:separator/>
      </w:r>
    </w:p>
  </w:endnote>
  <w:endnote w:type="continuationSeparator" w:id="0">
    <w:p w:rsidR="006B2970" w:rsidRDefault="006B2970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970" w:rsidRDefault="006B2970" w:rsidP="00CA4F27">
      <w:r>
        <w:separator/>
      </w:r>
    </w:p>
  </w:footnote>
  <w:footnote w:type="continuationSeparator" w:id="0">
    <w:p w:rsidR="006B2970" w:rsidRDefault="006B2970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50A" w:rsidRDefault="00F4150A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6C4C">
      <w:rPr>
        <w:noProof/>
      </w:rPr>
      <w:t>3</w:t>
    </w:r>
    <w:r>
      <w:fldChar w:fldCharType="end"/>
    </w:r>
  </w:p>
  <w:p w:rsidR="00F4150A" w:rsidRDefault="00F4150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7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4316BD4"/>
    <w:multiLevelType w:val="multilevel"/>
    <w:tmpl w:val="AB02ECE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9C57343"/>
    <w:multiLevelType w:val="hybridMultilevel"/>
    <w:tmpl w:val="4052193E"/>
    <w:lvl w:ilvl="0" w:tplc="FC40D8D0">
      <w:start w:val="1"/>
      <w:numFmt w:val="decimal"/>
      <w:lvlText w:val="%1."/>
      <w:lvlJc w:val="left"/>
      <w:pPr>
        <w:ind w:left="1145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</w:num>
  <w:num w:numId="6">
    <w:abstractNumId w:val="7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0E1D"/>
    <w:rsid w:val="0001577D"/>
    <w:rsid w:val="00020E76"/>
    <w:rsid w:val="00025275"/>
    <w:rsid w:val="000353E1"/>
    <w:rsid w:val="00036AE6"/>
    <w:rsid w:val="000415E5"/>
    <w:rsid w:val="00043175"/>
    <w:rsid w:val="0005382C"/>
    <w:rsid w:val="000562BD"/>
    <w:rsid w:val="00075440"/>
    <w:rsid w:val="000776C8"/>
    <w:rsid w:val="00080219"/>
    <w:rsid w:val="00080CD2"/>
    <w:rsid w:val="000870A7"/>
    <w:rsid w:val="0009066C"/>
    <w:rsid w:val="00094784"/>
    <w:rsid w:val="00094D78"/>
    <w:rsid w:val="000953E1"/>
    <w:rsid w:val="000B2131"/>
    <w:rsid w:val="000D2C45"/>
    <w:rsid w:val="000D36D5"/>
    <w:rsid w:val="000D6C4C"/>
    <w:rsid w:val="000F5BA5"/>
    <w:rsid w:val="00104BB5"/>
    <w:rsid w:val="00110612"/>
    <w:rsid w:val="0012334A"/>
    <w:rsid w:val="00134D66"/>
    <w:rsid w:val="00145E6A"/>
    <w:rsid w:val="00154DAE"/>
    <w:rsid w:val="00155C06"/>
    <w:rsid w:val="0016481E"/>
    <w:rsid w:val="001677E3"/>
    <w:rsid w:val="001732A5"/>
    <w:rsid w:val="00182868"/>
    <w:rsid w:val="00190FE0"/>
    <w:rsid w:val="00191104"/>
    <w:rsid w:val="001920F9"/>
    <w:rsid w:val="001A2B48"/>
    <w:rsid w:val="001B436D"/>
    <w:rsid w:val="001B774A"/>
    <w:rsid w:val="001F0E39"/>
    <w:rsid w:val="001F59B0"/>
    <w:rsid w:val="001F738D"/>
    <w:rsid w:val="00201288"/>
    <w:rsid w:val="00207250"/>
    <w:rsid w:val="00226C0B"/>
    <w:rsid w:val="00233116"/>
    <w:rsid w:val="00242095"/>
    <w:rsid w:val="00245383"/>
    <w:rsid w:val="00252905"/>
    <w:rsid w:val="00253A98"/>
    <w:rsid w:val="00254D95"/>
    <w:rsid w:val="00257B02"/>
    <w:rsid w:val="00262714"/>
    <w:rsid w:val="0027130D"/>
    <w:rsid w:val="00274B2D"/>
    <w:rsid w:val="00284166"/>
    <w:rsid w:val="00287C35"/>
    <w:rsid w:val="002A0B29"/>
    <w:rsid w:val="002A2904"/>
    <w:rsid w:val="002C3E8E"/>
    <w:rsid w:val="002C4A81"/>
    <w:rsid w:val="002C7FD3"/>
    <w:rsid w:val="002D1B1B"/>
    <w:rsid w:val="002D46A9"/>
    <w:rsid w:val="002E030D"/>
    <w:rsid w:val="002E63AD"/>
    <w:rsid w:val="002F28F2"/>
    <w:rsid w:val="00314BD0"/>
    <w:rsid w:val="00316627"/>
    <w:rsid w:val="003207F9"/>
    <w:rsid w:val="003234B4"/>
    <w:rsid w:val="00327AF4"/>
    <w:rsid w:val="00336A49"/>
    <w:rsid w:val="003371F6"/>
    <w:rsid w:val="00341031"/>
    <w:rsid w:val="003450A6"/>
    <w:rsid w:val="00350CDB"/>
    <w:rsid w:val="00362B8B"/>
    <w:rsid w:val="00362CB9"/>
    <w:rsid w:val="003828A2"/>
    <w:rsid w:val="0038366E"/>
    <w:rsid w:val="0038399A"/>
    <w:rsid w:val="00383C9C"/>
    <w:rsid w:val="003845DC"/>
    <w:rsid w:val="0038491A"/>
    <w:rsid w:val="00394243"/>
    <w:rsid w:val="0039674D"/>
    <w:rsid w:val="003B0CCE"/>
    <w:rsid w:val="003B227E"/>
    <w:rsid w:val="003B652E"/>
    <w:rsid w:val="003C7A4C"/>
    <w:rsid w:val="003D1F07"/>
    <w:rsid w:val="003D28D1"/>
    <w:rsid w:val="003E02B8"/>
    <w:rsid w:val="003E0C32"/>
    <w:rsid w:val="003E61D8"/>
    <w:rsid w:val="003E6C6E"/>
    <w:rsid w:val="003F0A94"/>
    <w:rsid w:val="0040246D"/>
    <w:rsid w:val="0041065B"/>
    <w:rsid w:val="00410D6F"/>
    <w:rsid w:val="00420883"/>
    <w:rsid w:val="004314CF"/>
    <w:rsid w:val="00446FA3"/>
    <w:rsid w:val="004516FA"/>
    <w:rsid w:val="0046411A"/>
    <w:rsid w:val="0048540F"/>
    <w:rsid w:val="004B5EA9"/>
    <w:rsid w:val="004C3156"/>
    <w:rsid w:val="004C4A27"/>
    <w:rsid w:val="004D571D"/>
    <w:rsid w:val="004D7B64"/>
    <w:rsid w:val="004D7FA5"/>
    <w:rsid w:val="004E592F"/>
    <w:rsid w:val="004F031F"/>
    <w:rsid w:val="004F688B"/>
    <w:rsid w:val="005030DE"/>
    <w:rsid w:val="00503D49"/>
    <w:rsid w:val="00504C4F"/>
    <w:rsid w:val="00505C7E"/>
    <w:rsid w:val="0051121B"/>
    <w:rsid w:val="00513A11"/>
    <w:rsid w:val="0051477D"/>
    <w:rsid w:val="00516A4F"/>
    <w:rsid w:val="00517233"/>
    <w:rsid w:val="005253A4"/>
    <w:rsid w:val="00526CF7"/>
    <w:rsid w:val="00540AC8"/>
    <w:rsid w:val="005508BD"/>
    <w:rsid w:val="005514AF"/>
    <w:rsid w:val="0055151E"/>
    <w:rsid w:val="005518D2"/>
    <w:rsid w:val="00552A9D"/>
    <w:rsid w:val="00560EF3"/>
    <w:rsid w:val="00564DA0"/>
    <w:rsid w:val="00565666"/>
    <w:rsid w:val="00581F0D"/>
    <w:rsid w:val="00583A13"/>
    <w:rsid w:val="0059779F"/>
    <w:rsid w:val="005A620B"/>
    <w:rsid w:val="005B24BB"/>
    <w:rsid w:val="005B559F"/>
    <w:rsid w:val="005C1E9A"/>
    <w:rsid w:val="005C3D3D"/>
    <w:rsid w:val="005D0621"/>
    <w:rsid w:val="005D06A3"/>
    <w:rsid w:val="005D2DCE"/>
    <w:rsid w:val="005D6EF2"/>
    <w:rsid w:val="005E22BB"/>
    <w:rsid w:val="005E2AA6"/>
    <w:rsid w:val="005E44D2"/>
    <w:rsid w:val="005F7956"/>
    <w:rsid w:val="00607BF9"/>
    <w:rsid w:val="00610DAA"/>
    <w:rsid w:val="00611856"/>
    <w:rsid w:val="00622D0C"/>
    <w:rsid w:val="00631411"/>
    <w:rsid w:val="006563B5"/>
    <w:rsid w:val="00656B5F"/>
    <w:rsid w:val="00663B29"/>
    <w:rsid w:val="00677C99"/>
    <w:rsid w:val="00677CC6"/>
    <w:rsid w:val="0068514E"/>
    <w:rsid w:val="00690CD6"/>
    <w:rsid w:val="00692565"/>
    <w:rsid w:val="00695B36"/>
    <w:rsid w:val="006A2D14"/>
    <w:rsid w:val="006A5793"/>
    <w:rsid w:val="006B2970"/>
    <w:rsid w:val="006B6711"/>
    <w:rsid w:val="006C1EFF"/>
    <w:rsid w:val="006C4272"/>
    <w:rsid w:val="006C442C"/>
    <w:rsid w:val="006D0B28"/>
    <w:rsid w:val="006D1BDE"/>
    <w:rsid w:val="006E16BA"/>
    <w:rsid w:val="006E2FF4"/>
    <w:rsid w:val="006F257E"/>
    <w:rsid w:val="00700A3D"/>
    <w:rsid w:val="00710BF9"/>
    <w:rsid w:val="007205AE"/>
    <w:rsid w:val="0072151D"/>
    <w:rsid w:val="0074626D"/>
    <w:rsid w:val="007475D8"/>
    <w:rsid w:val="00750168"/>
    <w:rsid w:val="007619DE"/>
    <w:rsid w:val="00773328"/>
    <w:rsid w:val="00777C75"/>
    <w:rsid w:val="00780322"/>
    <w:rsid w:val="00785F3C"/>
    <w:rsid w:val="007A1ADB"/>
    <w:rsid w:val="007A1CA2"/>
    <w:rsid w:val="007A2309"/>
    <w:rsid w:val="007A2EA8"/>
    <w:rsid w:val="007D1D9A"/>
    <w:rsid w:val="007E1E52"/>
    <w:rsid w:val="007E337E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7289"/>
    <w:rsid w:val="00870E0F"/>
    <w:rsid w:val="0087336E"/>
    <w:rsid w:val="008744A9"/>
    <w:rsid w:val="008773D2"/>
    <w:rsid w:val="008803E8"/>
    <w:rsid w:val="008829BE"/>
    <w:rsid w:val="00882FE1"/>
    <w:rsid w:val="00896869"/>
    <w:rsid w:val="008A4669"/>
    <w:rsid w:val="008B6623"/>
    <w:rsid w:val="008D099F"/>
    <w:rsid w:val="008D561B"/>
    <w:rsid w:val="008E12A7"/>
    <w:rsid w:val="008E74D2"/>
    <w:rsid w:val="008E7F08"/>
    <w:rsid w:val="009026FA"/>
    <w:rsid w:val="0090499B"/>
    <w:rsid w:val="009139CB"/>
    <w:rsid w:val="009367DC"/>
    <w:rsid w:val="009401CE"/>
    <w:rsid w:val="00946FC6"/>
    <w:rsid w:val="00956377"/>
    <w:rsid w:val="009706D4"/>
    <w:rsid w:val="00970FF7"/>
    <w:rsid w:val="00975F38"/>
    <w:rsid w:val="00982684"/>
    <w:rsid w:val="00984A7B"/>
    <w:rsid w:val="009A7610"/>
    <w:rsid w:val="009B4DD8"/>
    <w:rsid w:val="009C26EF"/>
    <w:rsid w:val="009C7424"/>
    <w:rsid w:val="009D2FFD"/>
    <w:rsid w:val="009D50FC"/>
    <w:rsid w:val="009E359E"/>
    <w:rsid w:val="009E6C91"/>
    <w:rsid w:val="009E7757"/>
    <w:rsid w:val="009F2B83"/>
    <w:rsid w:val="009F736A"/>
    <w:rsid w:val="009F7A79"/>
    <w:rsid w:val="00A123BD"/>
    <w:rsid w:val="00A13F27"/>
    <w:rsid w:val="00A16DCB"/>
    <w:rsid w:val="00A17A2F"/>
    <w:rsid w:val="00A326B5"/>
    <w:rsid w:val="00A33037"/>
    <w:rsid w:val="00A36ED7"/>
    <w:rsid w:val="00A40256"/>
    <w:rsid w:val="00A429E7"/>
    <w:rsid w:val="00A50397"/>
    <w:rsid w:val="00A66527"/>
    <w:rsid w:val="00A66A26"/>
    <w:rsid w:val="00A7739D"/>
    <w:rsid w:val="00A93471"/>
    <w:rsid w:val="00AA08B9"/>
    <w:rsid w:val="00AA752E"/>
    <w:rsid w:val="00AC4353"/>
    <w:rsid w:val="00AC44CB"/>
    <w:rsid w:val="00AD3682"/>
    <w:rsid w:val="00AE1E2A"/>
    <w:rsid w:val="00AF2875"/>
    <w:rsid w:val="00AF345D"/>
    <w:rsid w:val="00AF4585"/>
    <w:rsid w:val="00AF795E"/>
    <w:rsid w:val="00B4345A"/>
    <w:rsid w:val="00B46056"/>
    <w:rsid w:val="00B50206"/>
    <w:rsid w:val="00B56272"/>
    <w:rsid w:val="00B6364A"/>
    <w:rsid w:val="00B66F3D"/>
    <w:rsid w:val="00B67D04"/>
    <w:rsid w:val="00B7122A"/>
    <w:rsid w:val="00B81617"/>
    <w:rsid w:val="00B834B7"/>
    <w:rsid w:val="00B90E6D"/>
    <w:rsid w:val="00B910A0"/>
    <w:rsid w:val="00BB6B83"/>
    <w:rsid w:val="00BC2F0F"/>
    <w:rsid w:val="00BC3D65"/>
    <w:rsid w:val="00BD26C4"/>
    <w:rsid w:val="00BE3E19"/>
    <w:rsid w:val="00BE4552"/>
    <w:rsid w:val="00BF312A"/>
    <w:rsid w:val="00BF7097"/>
    <w:rsid w:val="00C0458D"/>
    <w:rsid w:val="00C05713"/>
    <w:rsid w:val="00C07F3B"/>
    <w:rsid w:val="00C117DA"/>
    <w:rsid w:val="00C206EF"/>
    <w:rsid w:val="00C305AA"/>
    <w:rsid w:val="00C35785"/>
    <w:rsid w:val="00C41106"/>
    <w:rsid w:val="00C6211A"/>
    <w:rsid w:val="00C631E3"/>
    <w:rsid w:val="00C707D1"/>
    <w:rsid w:val="00C817CA"/>
    <w:rsid w:val="00C8369D"/>
    <w:rsid w:val="00C86795"/>
    <w:rsid w:val="00CA4CD6"/>
    <w:rsid w:val="00CA4F27"/>
    <w:rsid w:val="00CB2996"/>
    <w:rsid w:val="00CB336E"/>
    <w:rsid w:val="00CB3E91"/>
    <w:rsid w:val="00CC2800"/>
    <w:rsid w:val="00CD6AFC"/>
    <w:rsid w:val="00CE1A13"/>
    <w:rsid w:val="00CE51F3"/>
    <w:rsid w:val="00CE6101"/>
    <w:rsid w:val="00CE66B5"/>
    <w:rsid w:val="00CF1279"/>
    <w:rsid w:val="00CF545B"/>
    <w:rsid w:val="00D0011D"/>
    <w:rsid w:val="00D008D4"/>
    <w:rsid w:val="00D015DB"/>
    <w:rsid w:val="00D10008"/>
    <w:rsid w:val="00D111C2"/>
    <w:rsid w:val="00D13E2A"/>
    <w:rsid w:val="00D21C7B"/>
    <w:rsid w:val="00D24390"/>
    <w:rsid w:val="00D26818"/>
    <w:rsid w:val="00D32CC3"/>
    <w:rsid w:val="00D55775"/>
    <w:rsid w:val="00D6328B"/>
    <w:rsid w:val="00D64EC2"/>
    <w:rsid w:val="00D7491F"/>
    <w:rsid w:val="00D7521A"/>
    <w:rsid w:val="00D7787B"/>
    <w:rsid w:val="00D85979"/>
    <w:rsid w:val="00D86E55"/>
    <w:rsid w:val="00DA058A"/>
    <w:rsid w:val="00DA45DC"/>
    <w:rsid w:val="00DA4785"/>
    <w:rsid w:val="00DC3A35"/>
    <w:rsid w:val="00DC5DA3"/>
    <w:rsid w:val="00DC7C6B"/>
    <w:rsid w:val="00DE29C7"/>
    <w:rsid w:val="00DE52EF"/>
    <w:rsid w:val="00DF4A04"/>
    <w:rsid w:val="00DF6739"/>
    <w:rsid w:val="00E04F3D"/>
    <w:rsid w:val="00E14C82"/>
    <w:rsid w:val="00E17D3B"/>
    <w:rsid w:val="00E2343A"/>
    <w:rsid w:val="00E258B7"/>
    <w:rsid w:val="00E25BF2"/>
    <w:rsid w:val="00E4751A"/>
    <w:rsid w:val="00E52E76"/>
    <w:rsid w:val="00E534AE"/>
    <w:rsid w:val="00E576E5"/>
    <w:rsid w:val="00E60189"/>
    <w:rsid w:val="00E91099"/>
    <w:rsid w:val="00EA477A"/>
    <w:rsid w:val="00EA4EF8"/>
    <w:rsid w:val="00EB78EA"/>
    <w:rsid w:val="00EC28D3"/>
    <w:rsid w:val="00EC4A44"/>
    <w:rsid w:val="00ED20ED"/>
    <w:rsid w:val="00EE6FC7"/>
    <w:rsid w:val="00EF1E30"/>
    <w:rsid w:val="00EF3717"/>
    <w:rsid w:val="00EF3729"/>
    <w:rsid w:val="00EF3D38"/>
    <w:rsid w:val="00EF4600"/>
    <w:rsid w:val="00F22A1E"/>
    <w:rsid w:val="00F23608"/>
    <w:rsid w:val="00F35315"/>
    <w:rsid w:val="00F4150A"/>
    <w:rsid w:val="00F42099"/>
    <w:rsid w:val="00F471A4"/>
    <w:rsid w:val="00F50863"/>
    <w:rsid w:val="00F52BDC"/>
    <w:rsid w:val="00F63741"/>
    <w:rsid w:val="00F817A3"/>
    <w:rsid w:val="00FB086E"/>
    <w:rsid w:val="00FB0ECA"/>
    <w:rsid w:val="00FB2767"/>
    <w:rsid w:val="00FB7271"/>
    <w:rsid w:val="00FC01A1"/>
    <w:rsid w:val="00FC42D9"/>
    <w:rsid w:val="00FC496C"/>
    <w:rsid w:val="00FD7C1B"/>
    <w:rsid w:val="00FE4FEC"/>
    <w:rsid w:val="00FE6E95"/>
    <w:rsid w:val="00FE7728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C0C93-B0BE-4ED7-A8CA-84A4D8CF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link w:val="-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-0">
    <w:name w:val="- список Знак"/>
    <w:link w:val="-"/>
    <w:rsid w:val="00D008D4"/>
    <w:rPr>
      <w:rFonts w:ascii="Times New Roman" w:eastAsia="Times New Roman" w:hAnsi="Times New Roman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D2B99-3745-4FB4-89ED-D194C935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2023-03-31T05:36:00Z</cp:lastPrinted>
  <dcterms:created xsi:type="dcterms:W3CDTF">2024-05-02T09:57:00Z</dcterms:created>
  <dcterms:modified xsi:type="dcterms:W3CDTF">2024-05-02T09:57:00Z</dcterms:modified>
</cp:coreProperties>
</file>