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DE3" w:rsidRDefault="00AA3DE3" w:rsidP="00AA3DE3">
      <w:pPr>
        <w:spacing w:line="360" w:lineRule="auto"/>
        <w:ind w:right="-1"/>
        <w:jc w:val="center"/>
      </w:pPr>
    </w:p>
    <w:p w:rsidR="00AA3DE3" w:rsidRDefault="00452D95" w:rsidP="00AA3DE3">
      <w:pPr>
        <w:pStyle w:val="21"/>
        <w:spacing w:after="120"/>
        <w:ind w:right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-894080</wp:posOffset>
                </wp:positionV>
                <wp:extent cx="832485" cy="7753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775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49C" w:rsidRDefault="00DC249C" w:rsidP="00AA3DE3">
                            <w:pPr>
                              <w:jc w:val="center"/>
                            </w:pPr>
                          </w:p>
                          <w:p w:rsidR="00DC249C" w:rsidRDefault="00E35CCE" w:rsidP="00AA3DE3">
                            <w:pPr>
                              <w:jc w:val="center"/>
                            </w:pPr>
                            <w: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opacity="0" color2="black"/>
                                  <v:imagedata r:id="rId7" o:title=""/>
                                </v:shape>
                                <o:OLEObject Type="Embed" ProgID="Word.Picture.8" ShapeID="_x0000_i1025" DrawAspect="Content" ObjectID="_177615650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70.4pt;width:65.55pt;height:61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" stroked="f">
                <v:fill opacity="0"/>
                <v:textbox inset="0,0,0,0">
                  <w:txbxContent>
                    <w:p w:rsidR="00DC249C" w:rsidRDefault="00DC249C" w:rsidP="00AA3DE3">
                      <w:pPr>
                        <w:jc w:val="center"/>
                      </w:pPr>
                    </w:p>
                    <w:p w:rsidR="00DC249C" w:rsidRDefault="00E35CCE" w:rsidP="00AA3DE3">
                      <w:pPr>
                        <w:jc w:val="center"/>
                      </w:pPr>
                      <w:r>
                        <w:object w:dxaOrig="941" w:dyaOrig="1061">
                          <v:shape id="_x0000_i1025" type="#_x0000_t75" style="width:51pt;height:57.75pt" o:ole="" filled="t">
                            <v:fill opacity="0" color2="black"/>
                            <v:imagedata r:id="rId7" o:title=""/>
                          </v:shape>
                          <o:OLEObject Type="Embed" ProgID="Word.Picture.8" ShapeID="_x0000_i1025" DrawAspect="Content" ObjectID="_177615650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A3DE3">
        <w:t>ГЛАВА  АДМИНИСТРАЦИИ  ГОРОДА  БАЙКОНУР</w:t>
      </w:r>
    </w:p>
    <w:p w:rsidR="00AA3DE3" w:rsidRDefault="00452D95" w:rsidP="001023B3">
      <w:pPr>
        <w:pStyle w:val="2"/>
        <w:tabs>
          <w:tab w:val="clear" w:pos="360"/>
        </w:tabs>
        <w:spacing w:after="120" w:line="480" w:lineRule="auto"/>
        <w:ind w:left="0"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1488440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216D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7.2pt" to="477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" strokeweight=".26mm">
                <v:stroke joinstyle="miter"/>
                <w10:wrap anchory="page"/>
              </v:line>
            </w:pict>
          </mc:Fallback>
        </mc:AlternateContent>
      </w:r>
      <w:r w:rsidR="00AA3DE3">
        <w:rPr>
          <w:spacing w:val="100"/>
          <w:sz w:val="32"/>
        </w:rPr>
        <w:t>ПОСТАНОВЛЕНИЕ</w:t>
      </w:r>
    </w:p>
    <w:p w:rsidR="00AA3DE3" w:rsidRPr="00907C8E" w:rsidRDefault="00703985" w:rsidP="00B55575">
      <w:pPr>
        <w:jc w:val="both"/>
      </w:pPr>
      <w:r>
        <w:t>03 апреля 2023 г.</w:t>
      </w:r>
      <w:r w:rsidR="00AA3DE3">
        <w:t xml:space="preserve">                     </w:t>
      </w:r>
      <w:r w:rsidR="00E50E82">
        <w:t xml:space="preserve">                </w:t>
      </w:r>
      <w:r w:rsidR="00AA3DE3">
        <w:t xml:space="preserve">  </w:t>
      </w:r>
      <w:r w:rsidR="00B00521">
        <w:t xml:space="preserve">                </w:t>
      </w:r>
      <w:r w:rsidR="00AE60E4">
        <w:tab/>
      </w:r>
      <w:r w:rsidR="00AE60E4">
        <w:tab/>
      </w:r>
      <w:r w:rsidR="00AE60E4">
        <w:tab/>
      </w:r>
      <w:r w:rsidR="00907C8E">
        <w:t xml:space="preserve">   </w:t>
      </w:r>
      <w:r w:rsidR="00B00521">
        <w:t xml:space="preserve"> </w:t>
      </w:r>
      <w:r>
        <w:t xml:space="preserve">    </w:t>
      </w:r>
      <w:r w:rsidR="00B00521">
        <w:t xml:space="preserve"> №</w:t>
      </w:r>
      <w:r w:rsidR="00AE60E4">
        <w:t xml:space="preserve"> </w:t>
      </w:r>
      <w:r>
        <w:t>138</w:t>
      </w:r>
    </w:p>
    <w:p w:rsidR="00B55575" w:rsidRDefault="00B55575" w:rsidP="00B55575">
      <w:pPr>
        <w:pStyle w:val="21"/>
        <w:ind w:right="4423"/>
        <w:jc w:val="left"/>
        <w:rPr>
          <w:sz w:val="26"/>
          <w:szCs w:val="26"/>
        </w:rPr>
      </w:pPr>
    </w:p>
    <w:p w:rsidR="00592B7E" w:rsidRDefault="00EA3E4E" w:rsidP="00592B7E">
      <w:pPr>
        <w:pStyle w:val="21"/>
        <w:ind w:right="4423"/>
        <w:jc w:val="left"/>
        <w:rPr>
          <w:szCs w:val="28"/>
        </w:rPr>
      </w:pPr>
      <w:bookmarkStart w:id="0" w:name="_GoBack"/>
      <w:r>
        <w:rPr>
          <w:szCs w:val="28"/>
        </w:rPr>
        <w:t>О</w:t>
      </w:r>
      <w:r w:rsidR="00592B7E">
        <w:rPr>
          <w:szCs w:val="28"/>
        </w:rPr>
        <w:t>б организации работы</w:t>
      </w:r>
    </w:p>
    <w:p w:rsidR="001643D3" w:rsidRDefault="00B00521" w:rsidP="00592B7E">
      <w:pPr>
        <w:pStyle w:val="21"/>
        <w:ind w:right="4423"/>
        <w:jc w:val="left"/>
        <w:rPr>
          <w:szCs w:val="28"/>
        </w:rPr>
      </w:pPr>
      <w:r>
        <w:rPr>
          <w:szCs w:val="28"/>
        </w:rPr>
        <w:t>с обращениями граждан в </w:t>
      </w:r>
      <w:r w:rsidR="00592B7E">
        <w:rPr>
          <w:szCs w:val="28"/>
        </w:rPr>
        <w:t>администрации города Байконур</w:t>
      </w:r>
    </w:p>
    <w:bookmarkEnd w:id="0"/>
    <w:p w:rsidR="00744002" w:rsidRDefault="00B9620B" w:rsidP="00392BD4">
      <w:pPr>
        <w:pStyle w:val="a4"/>
        <w:spacing w:line="288" w:lineRule="auto"/>
        <w:ind w:left="11" w:firstLine="697"/>
        <w:rPr>
          <w:szCs w:val="28"/>
        </w:rPr>
      </w:pPr>
      <w:r w:rsidRPr="00376C0C">
        <w:rPr>
          <w:szCs w:val="28"/>
        </w:rPr>
        <w:t>На основании Соглашения</w:t>
      </w:r>
      <w:r w:rsidR="000F14A0" w:rsidRPr="00376C0C">
        <w:rPr>
          <w:szCs w:val="28"/>
        </w:rPr>
        <w:t xml:space="preserve"> между Российской Федерацией и Республикой Казахстан о статусе города Байконур</w:t>
      </w:r>
      <w:r w:rsidR="00B053A2" w:rsidRPr="00376C0C">
        <w:rPr>
          <w:szCs w:val="28"/>
        </w:rPr>
        <w:t>, пор</w:t>
      </w:r>
      <w:r w:rsidRPr="00376C0C">
        <w:rPr>
          <w:szCs w:val="28"/>
        </w:rPr>
        <w:t>ядке формирования и статусе его </w:t>
      </w:r>
      <w:r w:rsidR="00B053A2" w:rsidRPr="00376C0C">
        <w:rPr>
          <w:szCs w:val="28"/>
        </w:rPr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B053A2" w:rsidRPr="00376C0C">
          <w:rPr>
            <w:szCs w:val="28"/>
          </w:rPr>
          <w:t>1995 г</w:t>
        </w:r>
      </w:smartTag>
      <w:r w:rsidR="00B053A2" w:rsidRPr="00376C0C">
        <w:rPr>
          <w:szCs w:val="28"/>
        </w:rPr>
        <w:t xml:space="preserve">., </w:t>
      </w:r>
      <w:r w:rsidR="00B00521" w:rsidRPr="00B00521">
        <w:rPr>
          <w:szCs w:val="28"/>
        </w:rPr>
        <w:t>Фе</w:t>
      </w:r>
      <w:r w:rsidR="00B00521">
        <w:rPr>
          <w:szCs w:val="28"/>
        </w:rPr>
        <w:t xml:space="preserve">деральных законов от 02 мая </w:t>
      </w:r>
      <w:smartTag w:uri="urn:schemas-microsoft-com:office:smarttags" w:element="metricconverter">
        <w:smartTagPr>
          <w:attr w:name="ProductID" w:val="2006 г"/>
        </w:smartTagPr>
        <w:r w:rsidR="00B00521">
          <w:rPr>
            <w:szCs w:val="28"/>
          </w:rPr>
          <w:t>2006 г</w:t>
        </w:r>
      </w:smartTag>
      <w:r w:rsidR="00B00521">
        <w:rPr>
          <w:szCs w:val="28"/>
        </w:rPr>
        <w:t>. № </w:t>
      </w:r>
      <w:r w:rsidR="00B00521" w:rsidRPr="00B00521">
        <w:rPr>
          <w:szCs w:val="28"/>
        </w:rPr>
        <w:t>59-ФЗ</w:t>
      </w:r>
      <w:r w:rsidR="00B00521">
        <w:rPr>
          <w:szCs w:val="28"/>
        </w:rPr>
        <w:t xml:space="preserve"> «</w:t>
      </w:r>
      <w:r w:rsidR="00B00521" w:rsidRPr="00B00521">
        <w:rPr>
          <w:szCs w:val="28"/>
        </w:rPr>
        <w:t>О порядке рассмотрения обращен</w:t>
      </w:r>
      <w:r w:rsidR="00B00521">
        <w:rPr>
          <w:szCs w:val="28"/>
        </w:rPr>
        <w:t>ий граждан Российской Федерации» (с изменениями),</w:t>
      </w:r>
      <w:r w:rsidR="00B00521" w:rsidRPr="00B00521">
        <w:rPr>
          <w:szCs w:val="28"/>
        </w:rPr>
        <w:t xml:space="preserve"> </w:t>
      </w:r>
      <w:r w:rsidR="00B00521">
        <w:rPr>
          <w:szCs w:val="28"/>
        </w:rPr>
        <w:t xml:space="preserve">от 09 февраля </w:t>
      </w:r>
      <w:smartTag w:uri="urn:schemas-microsoft-com:office:smarttags" w:element="metricconverter">
        <w:smartTagPr>
          <w:attr w:name="ProductID" w:val="2009 г"/>
        </w:smartTagPr>
        <w:r w:rsidR="00B00521">
          <w:rPr>
            <w:szCs w:val="28"/>
          </w:rPr>
          <w:t>2009 г</w:t>
        </w:r>
      </w:smartTag>
      <w:r w:rsidR="00B00521">
        <w:rPr>
          <w:szCs w:val="28"/>
        </w:rPr>
        <w:t>. №</w:t>
      </w:r>
      <w:r w:rsidR="00B00521" w:rsidRPr="00B00521">
        <w:rPr>
          <w:szCs w:val="28"/>
        </w:rPr>
        <w:t xml:space="preserve"> 8-ФЗ</w:t>
      </w:r>
      <w:r w:rsidR="00B00521">
        <w:rPr>
          <w:szCs w:val="28"/>
        </w:rPr>
        <w:t xml:space="preserve"> «Об </w:t>
      </w:r>
      <w:r w:rsidR="00B00521" w:rsidRPr="00B00521">
        <w:rPr>
          <w:szCs w:val="28"/>
        </w:rPr>
        <w:t xml:space="preserve">обеспечении доступа к информации о деятельности государственных органов и </w:t>
      </w:r>
      <w:r w:rsidR="00B00521">
        <w:rPr>
          <w:szCs w:val="28"/>
        </w:rPr>
        <w:t>органов местного самоуправления» (с изменениями), от 27 июля 2010 г.</w:t>
      </w:r>
      <w:r w:rsidR="00B00521" w:rsidRPr="00B00521">
        <w:rPr>
          <w:szCs w:val="28"/>
        </w:rPr>
        <w:t xml:space="preserve"> </w:t>
      </w:r>
      <w:r w:rsidR="00B00521">
        <w:rPr>
          <w:szCs w:val="28"/>
        </w:rPr>
        <w:t>№ </w:t>
      </w:r>
      <w:r w:rsidR="00B00521" w:rsidRPr="00B00521">
        <w:rPr>
          <w:szCs w:val="28"/>
        </w:rPr>
        <w:t>210-ФЗ</w:t>
      </w:r>
      <w:r w:rsidR="00B00521">
        <w:rPr>
          <w:szCs w:val="28"/>
        </w:rPr>
        <w:t xml:space="preserve"> «</w:t>
      </w:r>
      <w:r w:rsidR="00B00521" w:rsidRPr="00B00521">
        <w:rPr>
          <w:szCs w:val="28"/>
        </w:rPr>
        <w:t>Об организации предоставления госуда</w:t>
      </w:r>
      <w:r w:rsidR="00B00521">
        <w:rPr>
          <w:szCs w:val="28"/>
        </w:rPr>
        <w:t xml:space="preserve">рственных и муниципальных услуг» (с изменениями), </w:t>
      </w:r>
      <w:r w:rsidR="0058166C">
        <w:rPr>
          <w:szCs w:val="28"/>
        </w:rPr>
        <w:t>в целях</w:t>
      </w:r>
      <w:r w:rsidR="00C5191E">
        <w:rPr>
          <w:szCs w:val="28"/>
        </w:rPr>
        <w:t xml:space="preserve"> </w:t>
      </w:r>
      <w:r w:rsidR="00392BD4" w:rsidRPr="00392BD4">
        <w:rPr>
          <w:szCs w:val="28"/>
        </w:rPr>
        <w:t>совершенствования нормативного правового регулирования</w:t>
      </w:r>
      <w:r w:rsidR="00392BD4">
        <w:rPr>
          <w:szCs w:val="28"/>
        </w:rPr>
        <w:t xml:space="preserve"> </w:t>
      </w:r>
      <w:r w:rsidR="00392BD4" w:rsidRPr="00392BD4">
        <w:rPr>
          <w:szCs w:val="28"/>
        </w:rPr>
        <w:t>деятельности администрации города Байконур</w:t>
      </w:r>
    </w:p>
    <w:p w:rsidR="00392BD4" w:rsidRDefault="00392BD4" w:rsidP="00392BD4">
      <w:pPr>
        <w:pStyle w:val="a4"/>
        <w:spacing w:before="0" w:line="240" w:lineRule="auto"/>
        <w:ind w:left="11" w:firstLine="697"/>
        <w:rPr>
          <w:szCs w:val="28"/>
        </w:rPr>
      </w:pPr>
    </w:p>
    <w:p w:rsidR="00AA3DE3" w:rsidRPr="00392BD4" w:rsidRDefault="00AA3DE3" w:rsidP="00744002">
      <w:pPr>
        <w:shd w:val="clear" w:color="auto" w:fill="FFFFFF"/>
        <w:ind w:right="11"/>
        <w:jc w:val="center"/>
        <w:rPr>
          <w:b/>
          <w:color w:val="000000"/>
          <w:spacing w:val="60"/>
          <w:szCs w:val="28"/>
        </w:rPr>
      </w:pPr>
      <w:r w:rsidRPr="0058166C">
        <w:rPr>
          <w:b/>
          <w:color w:val="000000"/>
          <w:spacing w:val="60"/>
          <w:szCs w:val="28"/>
        </w:rPr>
        <w:t>ПОСТАНОВЛЯЮ:</w:t>
      </w:r>
    </w:p>
    <w:p w:rsidR="00744002" w:rsidRPr="00392BD4" w:rsidRDefault="00744002" w:rsidP="00744002">
      <w:pPr>
        <w:shd w:val="clear" w:color="auto" w:fill="FFFFFF"/>
        <w:ind w:right="11"/>
        <w:jc w:val="center"/>
        <w:rPr>
          <w:b/>
          <w:color w:val="000000"/>
          <w:spacing w:val="60"/>
          <w:szCs w:val="28"/>
        </w:rPr>
      </w:pPr>
    </w:p>
    <w:p w:rsidR="00C5191E" w:rsidRDefault="00871683" w:rsidP="00C5191E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>
        <w:rPr>
          <w:szCs w:val="28"/>
        </w:rPr>
        <w:t>1. Утвердить прилагаемую и</w:t>
      </w:r>
      <w:r w:rsidR="00C5191E" w:rsidRPr="00C5191E">
        <w:rPr>
          <w:szCs w:val="28"/>
        </w:rPr>
        <w:t>нструкци</w:t>
      </w:r>
      <w:r w:rsidR="001D0672">
        <w:rPr>
          <w:szCs w:val="28"/>
        </w:rPr>
        <w:t>ю об организации рассмотрения в</w:t>
      </w:r>
      <w:r w:rsidR="001D0672">
        <w:rPr>
          <w:szCs w:val="28"/>
          <w:lang w:val="en-US"/>
        </w:rPr>
        <w:t> </w:t>
      </w:r>
      <w:r w:rsidR="00C5191E">
        <w:rPr>
          <w:szCs w:val="28"/>
        </w:rPr>
        <w:t xml:space="preserve">администрации города Байконур </w:t>
      </w:r>
      <w:r w:rsidR="00410062">
        <w:rPr>
          <w:szCs w:val="28"/>
        </w:rPr>
        <w:t>обращений граждан</w:t>
      </w:r>
      <w:r w:rsidR="00C5191E" w:rsidRPr="00C5191E">
        <w:rPr>
          <w:szCs w:val="28"/>
        </w:rPr>
        <w:t>.</w:t>
      </w:r>
    </w:p>
    <w:p w:rsidR="00426398" w:rsidRPr="00426398" w:rsidRDefault="00426398" w:rsidP="00C5191E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>
        <w:rPr>
          <w:szCs w:val="28"/>
        </w:rPr>
        <w:t>2. Определить отдел документационного обеспечения Аппарата Главы администрации города Байконур подразделением администрации города Байконур, ответственным за работу с обращениями граждан.</w:t>
      </w:r>
    </w:p>
    <w:p w:rsidR="00C5191E" w:rsidRPr="00C5191E" w:rsidRDefault="00426398" w:rsidP="00C5191E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>
        <w:rPr>
          <w:szCs w:val="28"/>
        </w:rPr>
        <w:t>3</w:t>
      </w:r>
      <w:r w:rsidR="00C5191E" w:rsidRPr="00C5191E">
        <w:rPr>
          <w:szCs w:val="28"/>
        </w:rPr>
        <w:t>.</w:t>
      </w:r>
      <w:r w:rsidR="00C5191E">
        <w:rPr>
          <w:szCs w:val="28"/>
        </w:rPr>
        <w:t> Первому заместителю Главы администрации, з</w:t>
      </w:r>
      <w:r w:rsidR="00C5191E" w:rsidRPr="00C5191E">
        <w:rPr>
          <w:szCs w:val="28"/>
        </w:rPr>
        <w:t>аместителям</w:t>
      </w:r>
      <w:r w:rsidR="00C5191E">
        <w:rPr>
          <w:szCs w:val="28"/>
        </w:rPr>
        <w:t xml:space="preserve"> Главы администрации</w:t>
      </w:r>
      <w:r w:rsidR="00C5191E" w:rsidRPr="00C5191E">
        <w:rPr>
          <w:szCs w:val="28"/>
        </w:rPr>
        <w:t xml:space="preserve">, </w:t>
      </w:r>
      <w:r w:rsidR="00C5191E">
        <w:rPr>
          <w:szCs w:val="28"/>
        </w:rPr>
        <w:t xml:space="preserve">руководителю Аппарата Главы администрации, руководителям </w:t>
      </w:r>
      <w:r w:rsidR="006D7938">
        <w:rPr>
          <w:szCs w:val="28"/>
        </w:rPr>
        <w:t xml:space="preserve">структурных </w:t>
      </w:r>
      <w:r w:rsidR="00C5191E">
        <w:rPr>
          <w:szCs w:val="28"/>
        </w:rPr>
        <w:t xml:space="preserve">подразделений администрации города Байконур в пределах своей компетенции </w:t>
      </w:r>
      <w:r w:rsidR="00C5191E" w:rsidRPr="00C5191E">
        <w:rPr>
          <w:szCs w:val="28"/>
        </w:rPr>
        <w:t>обеспечить:</w:t>
      </w:r>
    </w:p>
    <w:p w:rsidR="00C5191E" w:rsidRPr="00C5191E" w:rsidRDefault="00C5191E" w:rsidP="00C5191E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 w:rsidRPr="00C5191E">
        <w:rPr>
          <w:szCs w:val="28"/>
        </w:rPr>
        <w:t>объективное, всестороннее и своевременное рассмотрение обращений граждан;</w:t>
      </w:r>
    </w:p>
    <w:p w:rsidR="00C5191E" w:rsidRPr="00C5191E" w:rsidRDefault="00C5191E" w:rsidP="00C5191E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 w:rsidRPr="00C5191E">
        <w:rPr>
          <w:szCs w:val="28"/>
        </w:rPr>
        <w:t xml:space="preserve">соблюдение сроков и порядка рассмотрения обращений граждан </w:t>
      </w:r>
      <w:r w:rsidR="00715E1C">
        <w:rPr>
          <w:szCs w:val="28"/>
        </w:rPr>
        <w:t xml:space="preserve">                           </w:t>
      </w:r>
      <w:r w:rsidRPr="00C5191E">
        <w:rPr>
          <w:szCs w:val="28"/>
        </w:rPr>
        <w:t>в соответствии с Инструкцией;</w:t>
      </w:r>
    </w:p>
    <w:p w:rsidR="00C5191E" w:rsidRPr="00C5191E" w:rsidRDefault="00C5191E" w:rsidP="00C5191E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 w:rsidRPr="00C5191E">
        <w:rPr>
          <w:szCs w:val="28"/>
        </w:rPr>
        <w:t>принятие необходимых мер по перехо</w:t>
      </w:r>
      <w:r>
        <w:rPr>
          <w:szCs w:val="28"/>
        </w:rPr>
        <w:t>ду на сокращенные, менее чем 30 </w:t>
      </w:r>
      <w:r w:rsidR="00E706C9">
        <w:rPr>
          <w:szCs w:val="28"/>
        </w:rPr>
        <w:t xml:space="preserve">календарных </w:t>
      </w:r>
      <w:r w:rsidRPr="00C5191E">
        <w:rPr>
          <w:szCs w:val="28"/>
        </w:rPr>
        <w:t>дней, сроки подготовки ответов на обращения граждан.</w:t>
      </w:r>
    </w:p>
    <w:p w:rsidR="003C2B43" w:rsidRDefault="003C2B43" w:rsidP="00C5191E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</w:p>
    <w:p w:rsidR="003C2B43" w:rsidRDefault="003C2B43" w:rsidP="00C5191E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</w:p>
    <w:p w:rsidR="00C5191E" w:rsidRPr="00C5191E" w:rsidRDefault="00426398" w:rsidP="00C5191E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E706C9">
        <w:rPr>
          <w:szCs w:val="28"/>
        </w:rPr>
        <w:t>. </w:t>
      </w:r>
      <w:r w:rsidR="00C5191E" w:rsidRPr="00C5191E">
        <w:rPr>
          <w:szCs w:val="28"/>
        </w:rPr>
        <w:t>Возложить:</w:t>
      </w:r>
    </w:p>
    <w:p w:rsidR="00C5191E" w:rsidRPr="00C5191E" w:rsidRDefault="00C5191E" w:rsidP="00C5191E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 w:rsidRPr="00C5191E">
        <w:rPr>
          <w:szCs w:val="28"/>
        </w:rPr>
        <w:t xml:space="preserve">на </w:t>
      </w:r>
      <w:r w:rsidR="00E706C9">
        <w:rPr>
          <w:szCs w:val="28"/>
        </w:rPr>
        <w:t>руководителя Аппарата Главы администрации –</w:t>
      </w:r>
      <w:r w:rsidRPr="00C5191E">
        <w:rPr>
          <w:szCs w:val="28"/>
        </w:rPr>
        <w:t xml:space="preserve"> общее руководство организацией работы с обращениями граждан в </w:t>
      </w:r>
      <w:r w:rsidR="00E706C9">
        <w:rPr>
          <w:szCs w:val="28"/>
        </w:rPr>
        <w:t xml:space="preserve">администрации города Байконур </w:t>
      </w:r>
      <w:r w:rsidRPr="00C5191E">
        <w:rPr>
          <w:szCs w:val="28"/>
        </w:rPr>
        <w:t>и ответственность за организацию личного приема граждан</w:t>
      </w:r>
      <w:r w:rsidR="00E706C9">
        <w:rPr>
          <w:szCs w:val="28"/>
        </w:rPr>
        <w:t xml:space="preserve"> Главой администрации города Байконур</w:t>
      </w:r>
      <w:r w:rsidRPr="00C5191E">
        <w:rPr>
          <w:szCs w:val="28"/>
        </w:rPr>
        <w:t>;</w:t>
      </w:r>
    </w:p>
    <w:p w:rsidR="00C5191E" w:rsidRPr="00C5191E" w:rsidRDefault="00934A82" w:rsidP="00C5191E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>
        <w:rPr>
          <w:szCs w:val="28"/>
        </w:rPr>
        <w:t>на </w:t>
      </w:r>
      <w:r w:rsidR="00C5191E">
        <w:rPr>
          <w:szCs w:val="28"/>
        </w:rPr>
        <w:t>первого заместителя</w:t>
      </w:r>
      <w:r w:rsidR="00C5191E" w:rsidRPr="00C5191E">
        <w:rPr>
          <w:szCs w:val="28"/>
        </w:rPr>
        <w:t xml:space="preserve"> Г</w:t>
      </w:r>
      <w:r w:rsidR="00C5191E">
        <w:rPr>
          <w:szCs w:val="28"/>
        </w:rPr>
        <w:t>лавы администрации, заместителей</w:t>
      </w:r>
      <w:r w:rsidR="00C5191E" w:rsidRPr="00C5191E">
        <w:rPr>
          <w:szCs w:val="28"/>
        </w:rPr>
        <w:t xml:space="preserve"> Г</w:t>
      </w:r>
      <w:r w:rsidR="00C5191E">
        <w:rPr>
          <w:szCs w:val="28"/>
        </w:rPr>
        <w:t>лавы администрации, руководителя</w:t>
      </w:r>
      <w:r w:rsidR="00C5191E" w:rsidRPr="00C5191E">
        <w:rPr>
          <w:szCs w:val="28"/>
        </w:rPr>
        <w:t xml:space="preserve"> Аппарата Гл</w:t>
      </w:r>
      <w:r w:rsidR="00C5191E">
        <w:rPr>
          <w:szCs w:val="28"/>
        </w:rPr>
        <w:t>авы администрации, руководителей</w:t>
      </w:r>
      <w:r w:rsidR="00C5191E" w:rsidRPr="00C5191E">
        <w:rPr>
          <w:szCs w:val="28"/>
        </w:rPr>
        <w:t xml:space="preserve"> </w:t>
      </w:r>
      <w:r w:rsidR="006D7938">
        <w:rPr>
          <w:szCs w:val="28"/>
        </w:rPr>
        <w:t xml:space="preserve">структурных </w:t>
      </w:r>
      <w:r w:rsidR="00C5191E" w:rsidRPr="00C5191E">
        <w:rPr>
          <w:szCs w:val="28"/>
        </w:rPr>
        <w:t xml:space="preserve">подразделений администрации </w:t>
      </w:r>
      <w:r w:rsidR="00C5191E">
        <w:rPr>
          <w:szCs w:val="28"/>
        </w:rPr>
        <w:t>города Байконур в пределах их</w:t>
      </w:r>
      <w:r w:rsidR="00C5191E" w:rsidRPr="00C5191E">
        <w:rPr>
          <w:szCs w:val="28"/>
        </w:rPr>
        <w:t xml:space="preserve"> компетенции</w:t>
      </w:r>
      <w:r w:rsidR="00C5191E">
        <w:rPr>
          <w:szCs w:val="28"/>
        </w:rPr>
        <w:t xml:space="preserve"> –</w:t>
      </w:r>
      <w:r w:rsidR="00C5191E" w:rsidRPr="00C5191E">
        <w:rPr>
          <w:szCs w:val="28"/>
        </w:rPr>
        <w:t xml:space="preserve"> ответственность за организацию рассмотрения обращений граждан, качество и своевременность подготовки ответов на них в установленные сроки, а также ответственность за организацию проведения личного приема.</w:t>
      </w:r>
    </w:p>
    <w:p w:rsidR="00C5191E" w:rsidRPr="00C5191E" w:rsidRDefault="00426398" w:rsidP="00C5191E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>
        <w:rPr>
          <w:szCs w:val="28"/>
        </w:rPr>
        <w:t>5</w:t>
      </w:r>
      <w:r w:rsidR="00E706C9">
        <w:rPr>
          <w:szCs w:val="28"/>
        </w:rPr>
        <w:t>. </w:t>
      </w:r>
      <w:r w:rsidR="002F4343">
        <w:rPr>
          <w:szCs w:val="28"/>
        </w:rPr>
        <w:t>О</w:t>
      </w:r>
      <w:r w:rsidR="00934A82">
        <w:rPr>
          <w:szCs w:val="28"/>
        </w:rPr>
        <w:t>тдел</w:t>
      </w:r>
      <w:r w:rsidR="002F4343">
        <w:rPr>
          <w:szCs w:val="28"/>
        </w:rPr>
        <w:t>у</w:t>
      </w:r>
      <w:r w:rsidR="00E706C9">
        <w:rPr>
          <w:szCs w:val="28"/>
        </w:rPr>
        <w:t xml:space="preserve"> документационного обеспечения Аппарата Главы администрации города Байконур</w:t>
      </w:r>
      <w:r w:rsidR="00C5191E" w:rsidRPr="00C5191E">
        <w:rPr>
          <w:szCs w:val="28"/>
        </w:rPr>
        <w:t>:</w:t>
      </w:r>
    </w:p>
    <w:p w:rsidR="00C5191E" w:rsidRPr="00C5191E" w:rsidRDefault="00C5191E" w:rsidP="00C5191E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 w:rsidRPr="00C5191E">
        <w:rPr>
          <w:szCs w:val="28"/>
        </w:rPr>
        <w:t>обеспечить текущий контроль работы с обращениями граждан;</w:t>
      </w:r>
    </w:p>
    <w:p w:rsidR="00C5191E" w:rsidRDefault="00426398" w:rsidP="00C5191E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>
        <w:rPr>
          <w:szCs w:val="28"/>
        </w:rPr>
        <w:t>ежемесячно не позднее 5 числа текущего месяца</w:t>
      </w:r>
      <w:r w:rsidR="00C5191E" w:rsidRPr="00C5191E">
        <w:rPr>
          <w:szCs w:val="28"/>
        </w:rPr>
        <w:t xml:space="preserve"> докладывать </w:t>
      </w:r>
      <w:r>
        <w:rPr>
          <w:szCs w:val="28"/>
        </w:rPr>
        <w:t>мне о </w:t>
      </w:r>
      <w:r w:rsidR="00C5191E" w:rsidRPr="00C5191E">
        <w:rPr>
          <w:szCs w:val="28"/>
        </w:rPr>
        <w:t xml:space="preserve">несоблюдении сроков </w:t>
      </w:r>
      <w:r w:rsidR="0015584B">
        <w:rPr>
          <w:szCs w:val="28"/>
        </w:rPr>
        <w:t xml:space="preserve">и полноты </w:t>
      </w:r>
      <w:r w:rsidR="00C5191E" w:rsidRPr="00C5191E">
        <w:rPr>
          <w:szCs w:val="28"/>
        </w:rPr>
        <w:t>подготовки ответов граждан</w:t>
      </w:r>
      <w:r>
        <w:rPr>
          <w:szCs w:val="28"/>
        </w:rPr>
        <w:t>ам ответственными исполнителями за прошедший месяц.</w:t>
      </w:r>
    </w:p>
    <w:p w:rsidR="00E84FD9" w:rsidRDefault="00E84FD9" w:rsidP="00C5191E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6. Контрольному управлению: </w:t>
      </w:r>
    </w:p>
    <w:p w:rsidR="00E84FD9" w:rsidRDefault="00E84FD9" w:rsidP="00C5191E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обеспечить контроль выполнения </w:t>
      </w:r>
      <w:r w:rsidR="00F836ED">
        <w:rPr>
          <w:szCs w:val="28"/>
        </w:rPr>
        <w:t xml:space="preserve">необходимых </w:t>
      </w:r>
      <w:r>
        <w:rPr>
          <w:szCs w:val="28"/>
        </w:rPr>
        <w:t>работ</w:t>
      </w:r>
      <w:r w:rsidR="004F6BBA">
        <w:rPr>
          <w:szCs w:val="28"/>
        </w:rPr>
        <w:t>,</w:t>
      </w:r>
      <w:r>
        <w:rPr>
          <w:szCs w:val="28"/>
        </w:rPr>
        <w:t xml:space="preserve"> </w:t>
      </w:r>
      <w:r w:rsidR="00F836ED">
        <w:rPr>
          <w:szCs w:val="28"/>
        </w:rPr>
        <w:t>указанных в обращениях граждан</w:t>
      </w:r>
      <w:r w:rsidR="0096135F">
        <w:rPr>
          <w:szCs w:val="28"/>
        </w:rPr>
        <w:t xml:space="preserve">, </w:t>
      </w:r>
      <w:r w:rsidR="001D0316">
        <w:rPr>
          <w:szCs w:val="28"/>
        </w:rPr>
        <w:t>с выездными проверками</w:t>
      </w:r>
      <w:r w:rsidR="0096135F">
        <w:rPr>
          <w:szCs w:val="28"/>
        </w:rPr>
        <w:t xml:space="preserve"> по мере необходимости</w:t>
      </w:r>
      <w:r w:rsidR="00F836ED">
        <w:rPr>
          <w:szCs w:val="28"/>
        </w:rPr>
        <w:t>;</w:t>
      </w:r>
    </w:p>
    <w:p w:rsidR="00F836ED" w:rsidRDefault="00F836ED" w:rsidP="00C5191E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обеспечить контроль </w:t>
      </w:r>
      <w:r w:rsidR="001D0316">
        <w:rPr>
          <w:szCs w:val="28"/>
        </w:rPr>
        <w:t>объективного всестороннего и своевременного рассмотрения обращения</w:t>
      </w:r>
      <w:r>
        <w:rPr>
          <w:szCs w:val="28"/>
        </w:rPr>
        <w:t xml:space="preserve"> на стадии согласования </w:t>
      </w:r>
      <w:r w:rsidR="001D0316">
        <w:rPr>
          <w:szCs w:val="28"/>
        </w:rPr>
        <w:t xml:space="preserve">проекта ответа гражданину </w:t>
      </w:r>
      <w:r>
        <w:rPr>
          <w:szCs w:val="28"/>
        </w:rPr>
        <w:t xml:space="preserve">за структурными подразделениями администрации </w:t>
      </w:r>
      <w:r w:rsidR="001D0316">
        <w:rPr>
          <w:szCs w:val="28"/>
        </w:rPr>
        <w:t>города Байконур;</w:t>
      </w:r>
    </w:p>
    <w:p w:rsidR="001D0316" w:rsidRDefault="001D0316" w:rsidP="00C5191E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>
        <w:rPr>
          <w:szCs w:val="28"/>
        </w:rPr>
        <w:t>обеспечивать контроль соблюдения сроков, указанных в резолюции Главы администрации.</w:t>
      </w:r>
    </w:p>
    <w:p w:rsidR="00C63043" w:rsidRDefault="00E84FD9" w:rsidP="0015584B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>
        <w:rPr>
          <w:szCs w:val="28"/>
        </w:rPr>
        <w:t>7</w:t>
      </w:r>
      <w:r w:rsidR="00C63043">
        <w:rPr>
          <w:szCs w:val="28"/>
        </w:rPr>
        <w:t>. </w:t>
      </w:r>
      <w:r w:rsidR="003C1CCF">
        <w:rPr>
          <w:szCs w:val="28"/>
        </w:rPr>
        <w:t>П</w:t>
      </w:r>
      <w:r w:rsidR="003C2B43">
        <w:rPr>
          <w:szCs w:val="28"/>
        </w:rPr>
        <w:t>ризнать утратившим силу:</w:t>
      </w:r>
    </w:p>
    <w:p w:rsidR="003C2B43" w:rsidRDefault="003C2B43" w:rsidP="0015584B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>
        <w:rPr>
          <w:szCs w:val="28"/>
        </w:rPr>
        <w:t>постановление Главы администрации города Байконур от 07 июля 2016 г. № 180 «Об организации работы с обращениями граждан в администрации города Байконур»;</w:t>
      </w:r>
    </w:p>
    <w:p w:rsidR="003C2B43" w:rsidRDefault="009572D5" w:rsidP="00C97C01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 w:rsidRPr="009572D5">
        <w:rPr>
          <w:szCs w:val="28"/>
        </w:rPr>
        <w:t>постановление Главы ад</w:t>
      </w:r>
      <w:r>
        <w:rPr>
          <w:szCs w:val="28"/>
        </w:rPr>
        <w:t xml:space="preserve">министрации города Байконур </w:t>
      </w:r>
      <w:r w:rsidR="00484CAC">
        <w:rPr>
          <w:szCs w:val="28"/>
        </w:rPr>
        <w:t xml:space="preserve">                                         </w:t>
      </w:r>
      <w:r>
        <w:rPr>
          <w:szCs w:val="28"/>
        </w:rPr>
        <w:t>от 01</w:t>
      </w:r>
      <w:r w:rsidR="006D7938">
        <w:rPr>
          <w:szCs w:val="28"/>
        </w:rPr>
        <w:t xml:space="preserve"> </w:t>
      </w:r>
      <w:r>
        <w:rPr>
          <w:szCs w:val="28"/>
        </w:rPr>
        <w:t>августа</w:t>
      </w:r>
      <w:r w:rsidRPr="009572D5">
        <w:rPr>
          <w:szCs w:val="28"/>
        </w:rPr>
        <w:t xml:space="preserve"> 201</w:t>
      </w:r>
      <w:r>
        <w:rPr>
          <w:szCs w:val="28"/>
        </w:rPr>
        <w:t>7 г. № 229</w:t>
      </w:r>
      <w:r w:rsidRPr="009572D5">
        <w:rPr>
          <w:szCs w:val="28"/>
        </w:rPr>
        <w:t xml:space="preserve"> «</w:t>
      </w:r>
      <w:r w:rsidR="00C97C01" w:rsidRPr="00C97C01">
        <w:rPr>
          <w:szCs w:val="28"/>
        </w:rPr>
        <w:t>О внесении изменений в постановление Главы администрации города Байконур от 07 июля 2016 г. № 180</w:t>
      </w:r>
      <w:r w:rsidRPr="009572D5">
        <w:rPr>
          <w:szCs w:val="28"/>
        </w:rPr>
        <w:t>»;</w:t>
      </w:r>
    </w:p>
    <w:p w:rsidR="0090572D" w:rsidRPr="00C63043" w:rsidRDefault="00575937" w:rsidP="005814C0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 w:rsidRPr="00575937">
        <w:rPr>
          <w:szCs w:val="28"/>
        </w:rPr>
        <w:t>постановление Главы ад</w:t>
      </w:r>
      <w:r>
        <w:rPr>
          <w:szCs w:val="28"/>
        </w:rPr>
        <w:t>министрации города Байконур от 12 июля</w:t>
      </w:r>
      <w:r w:rsidRPr="00575937">
        <w:rPr>
          <w:szCs w:val="28"/>
        </w:rPr>
        <w:t xml:space="preserve"> 201</w:t>
      </w:r>
      <w:r>
        <w:rPr>
          <w:szCs w:val="28"/>
        </w:rPr>
        <w:t>8 г. № 351</w:t>
      </w:r>
      <w:r w:rsidRPr="00575937">
        <w:rPr>
          <w:szCs w:val="28"/>
        </w:rPr>
        <w:t xml:space="preserve"> «</w:t>
      </w:r>
      <w:r w:rsidR="005814C0" w:rsidRPr="005814C0">
        <w:rPr>
          <w:szCs w:val="28"/>
        </w:rPr>
        <w:t>О внесении изменений в Инструкцию об</w:t>
      </w:r>
      <w:r w:rsidR="005814C0">
        <w:rPr>
          <w:szCs w:val="28"/>
        </w:rPr>
        <w:t xml:space="preserve"> </w:t>
      </w:r>
      <w:r w:rsidR="005814C0" w:rsidRPr="005814C0">
        <w:rPr>
          <w:szCs w:val="28"/>
        </w:rPr>
        <w:t xml:space="preserve">организации рассмотрения </w:t>
      </w:r>
      <w:r w:rsidR="00715E1C">
        <w:rPr>
          <w:szCs w:val="28"/>
        </w:rPr>
        <w:t xml:space="preserve">               </w:t>
      </w:r>
      <w:r w:rsidR="005814C0" w:rsidRPr="005814C0">
        <w:rPr>
          <w:szCs w:val="28"/>
        </w:rPr>
        <w:t>в администрации</w:t>
      </w:r>
      <w:r w:rsidR="005814C0">
        <w:rPr>
          <w:szCs w:val="28"/>
        </w:rPr>
        <w:t xml:space="preserve"> </w:t>
      </w:r>
      <w:r w:rsidR="005814C0" w:rsidRPr="005814C0">
        <w:rPr>
          <w:szCs w:val="28"/>
        </w:rPr>
        <w:t>города Байконур обращений граждан,</w:t>
      </w:r>
      <w:r w:rsidR="005814C0">
        <w:rPr>
          <w:szCs w:val="28"/>
        </w:rPr>
        <w:t xml:space="preserve"> </w:t>
      </w:r>
      <w:r w:rsidR="005814C0" w:rsidRPr="005814C0">
        <w:rPr>
          <w:szCs w:val="28"/>
        </w:rPr>
        <w:t>утвержденную постановлением</w:t>
      </w:r>
      <w:r w:rsidR="005814C0">
        <w:rPr>
          <w:szCs w:val="28"/>
        </w:rPr>
        <w:t xml:space="preserve"> </w:t>
      </w:r>
      <w:r w:rsidR="005814C0" w:rsidRPr="005814C0">
        <w:rPr>
          <w:szCs w:val="28"/>
        </w:rPr>
        <w:t>Главы администрации города Байконур</w:t>
      </w:r>
      <w:r w:rsidR="005814C0">
        <w:rPr>
          <w:szCs w:val="28"/>
        </w:rPr>
        <w:t xml:space="preserve"> </w:t>
      </w:r>
      <w:r w:rsidR="005814C0" w:rsidRPr="005814C0">
        <w:rPr>
          <w:szCs w:val="28"/>
        </w:rPr>
        <w:t>от 07 июля 2016 г.</w:t>
      </w:r>
      <w:r w:rsidR="00732AAD">
        <w:rPr>
          <w:szCs w:val="28"/>
        </w:rPr>
        <w:t xml:space="preserve">     </w:t>
      </w:r>
      <w:r w:rsidR="005814C0" w:rsidRPr="005814C0">
        <w:rPr>
          <w:szCs w:val="28"/>
        </w:rPr>
        <w:t xml:space="preserve"> № 180</w:t>
      </w:r>
      <w:r w:rsidRPr="00575937">
        <w:rPr>
          <w:szCs w:val="28"/>
        </w:rPr>
        <w:t>»;</w:t>
      </w:r>
    </w:p>
    <w:p w:rsidR="00732AAD" w:rsidRDefault="00732AAD" w:rsidP="00732AAD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постановление Главы администрации города Байконур </w:t>
      </w:r>
      <w:r w:rsidR="00F80A44">
        <w:rPr>
          <w:szCs w:val="28"/>
        </w:rPr>
        <w:t xml:space="preserve">                                         </w:t>
      </w:r>
      <w:r>
        <w:rPr>
          <w:szCs w:val="28"/>
        </w:rPr>
        <w:t>от 20 сентября 2019 г. № 449 «</w:t>
      </w:r>
      <w:r w:rsidRPr="00732AAD">
        <w:rPr>
          <w:szCs w:val="28"/>
        </w:rPr>
        <w:t>О внесении изменений в постановление Главы администрации города Байконур от 07 июля 2016 г. № 180</w:t>
      </w:r>
      <w:r>
        <w:rPr>
          <w:szCs w:val="28"/>
        </w:rPr>
        <w:t>»;</w:t>
      </w:r>
    </w:p>
    <w:p w:rsidR="00866FBD" w:rsidRDefault="00866FBD" w:rsidP="003C038D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>
        <w:rPr>
          <w:szCs w:val="28"/>
        </w:rPr>
        <w:t>постановление Главы администрации города Байконур                                          от 31 марта 2020 г. № 147 «</w:t>
      </w:r>
      <w:r w:rsidR="003C038D" w:rsidRPr="003C038D">
        <w:rPr>
          <w:szCs w:val="28"/>
        </w:rPr>
        <w:t>О внесении изменений</w:t>
      </w:r>
      <w:r w:rsidR="003C038D">
        <w:rPr>
          <w:szCs w:val="28"/>
        </w:rPr>
        <w:t xml:space="preserve"> </w:t>
      </w:r>
      <w:r w:rsidR="003C038D" w:rsidRPr="003C038D">
        <w:rPr>
          <w:szCs w:val="28"/>
        </w:rPr>
        <w:t xml:space="preserve">в инструкцию </w:t>
      </w:r>
      <w:r w:rsidR="00715E1C">
        <w:rPr>
          <w:szCs w:val="28"/>
        </w:rPr>
        <w:t xml:space="preserve">                                 </w:t>
      </w:r>
      <w:r w:rsidR="003C038D" w:rsidRPr="003C038D">
        <w:rPr>
          <w:szCs w:val="28"/>
        </w:rPr>
        <w:t>об организации</w:t>
      </w:r>
      <w:r w:rsidR="003C038D">
        <w:rPr>
          <w:szCs w:val="28"/>
        </w:rPr>
        <w:t xml:space="preserve"> </w:t>
      </w:r>
      <w:r w:rsidR="003C038D" w:rsidRPr="003C038D">
        <w:rPr>
          <w:szCs w:val="28"/>
        </w:rPr>
        <w:t>рассмотрения в администрации</w:t>
      </w:r>
      <w:r w:rsidR="003C038D">
        <w:rPr>
          <w:szCs w:val="28"/>
        </w:rPr>
        <w:t xml:space="preserve"> </w:t>
      </w:r>
      <w:r w:rsidR="003C038D" w:rsidRPr="003C038D">
        <w:rPr>
          <w:szCs w:val="28"/>
        </w:rPr>
        <w:t>города Байконур обращений</w:t>
      </w:r>
      <w:r w:rsidR="003C038D">
        <w:rPr>
          <w:szCs w:val="28"/>
        </w:rPr>
        <w:t xml:space="preserve"> </w:t>
      </w:r>
      <w:r w:rsidR="003C038D" w:rsidRPr="003C038D">
        <w:rPr>
          <w:szCs w:val="28"/>
        </w:rPr>
        <w:t>граждан, утвержденную</w:t>
      </w:r>
      <w:r w:rsidR="003C038D">
        <w:rPr>
          <w:szCs w:val="28"/>
        </w:rPr>
        <w:t xml:space="preserve"> </w:t>
      </w:r>
      <w:r w:rsidR="003C038D" w:rsidRPr="003C038D">
        <w:rPr>
          <w:szCs w:val="28"/>
        </w:rPr>
        <w:t>постановлением Главы</w:t>
      </w:r>
      <w:r w:rsidR="003C038D">
        <w:rPr>
          <w:szCs w:val="28"/>
        </w:rPr>
        <w:t xml:space="preserve"> </w:t>
      </w:r>
      <w:r w:rsidR="003C038D" w:rsidRPr="003C038D">
        <w:rPr>
          <w:szCs w:val="28"/>
        </w:rPr>
        <w:t>администрации города Байконур от 07 июля 2016 г. № 180</w:t>
      </w:r>
      <w:r>
        <w:rPr>
          <w:szCs w:val="28"/>
        </w:rPr>
        <w:t>»;</w:t>
      </w:r>
    </w:p>
    <w:p w:rsidR="00866FBD" w:rsidRDefault="00715E1C" w:rsidP="00866FBD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>
        <w:rPr>
          <w:szCs w:val="28"/>
        </w:rPr>
        <w:t>постановление Главы администрации города Байконур</w:t>
      </w:r>
      <w:r w:rsidRPr="00715E1C">
        <w:rPr>
          <w:szCs w:val="28"/>
        </w:rPr>
        <w:t xml:space="preserve"> </w:t>
      </w:r>
      <w:r>
        <w:rPr>
          <w:szCs w:val="28"/>
        </w:rPr>
        <w:t xml:space="preserve">                                         </w:t>
      </w:r>
      <w:r w:rsidRPr="00715E1C">
        <w:rPr>
          <w:szCs w:val="28"/>
        </w:rPr>
        <w:t>от 2</w:t>
      </w:r>
      <w:r>
        <w:rPr>
          <w:szCs w:val="28"/>
        </w:rPr>
        <w:t>1</w:t>
      </w:r>
      <w:r w:rsidRPr="00715E1C">
        <w:rPr>
          <w:szCs w:val="28"/>
        </w:rPr>
        <w:t xml:space="preserve"> </w:t>
      </w:r>
      <w:r>
        <w:rPr>
          <w:szCs w:val="28"/>
        </w:rPr>
        <w:t>ноября 2022</w:t>
      </w:r>
      <w:r w:rsidRPr="00715E1C">
        <w:rPr>
          <w:szCs w:val="28"/>
        </w:rPr>
        <w:t xml:space="preserve"> г. № 4</w:t>
      </w:r>
      <w:r>
        <w:rPr>
          <w:szCs w:val="28"/>
        </w:rPr>
        <w:t>14</w:t>
      </w:r>
      <w:r w:rsidRPr="00715E1C">
        <w:rPr>
          <w:szCs w:val="28"/>
        </w:rPr>
        <w:t xml:space="preserve"> «О внесении изменений в постановление Главы администрации города Байконур от 07 июля 2016 г. № 180»;</w:t>
      </w:r>
    </w:p>
    <w:p w:rsidR="00715E1C" w:rsidRDefault="00715E1C" w:rsidP="008D0D51">
      <w:pPr>
        <w:shd w:val="clear" w:color="auto" w:fill="FFFFFF"/>
        <w:spacing w:line="288" w:lineRule="auto"/>
        <w:ind w:right="11" w:firstLine="709"/>
        <w:jc w:val="both"/>
        <w:rPr>
          <w:szCs w:val="28"/>
        </w:rPr>
      </w:pPr>
      <w:r>
        <w:rPr>
          <w:szCs w:val="28"/>
        </w:rPr>
        <w:t>постановление Главы администрации города Байконур</w:t>
      </w:r>
      <w:r w:rsidRPr="00715E1C">
        <w:rPr>
          <w:szCs w:val="28"/>
        </w:rPr>
        <w:t xml:space="preserve"> </w:t>
      </w:r>
      <w:r>
        <w:rPr>
          <w:szCs w:val="28"/>
        </w:rPr>
        <w:t xml:space="preserve">                                           </w:t>
      </w:r>
      <w:r w:rsidR="006D7938">
        <w:rPr>
          <w:szCs w:val="28"/>
        </w:rPr>
        <w:t>от 27</w:t>
      </w:r>
      <w:r w:rsidRPr="00715E1C">
        <w:rPr>
          <w:szCs w:val="28"/>
        </w:rPr>
        <w:t xml:space="preserve"> </w:t>
      </w:r>
      <w:r w:rsidR="006D7938">
        <w:rPr>
          <w:szCs w:val="28"/>
        </w:rPr>
        <w:t>янва</w:t>
      </w:r>
      <w:r>
        <w:rPr>
          <w:szCs w:val="28"/>
        </w:rPr>
        <w:t>ря 202</w:t>
      </w:r>
      <w:r w:rsidR="006D7938">
        <w:rPr>
          <w:szCs w:val="28"/>
        </w:rPr>
        <w:t>3 г. № 25</w:t>
      </w:r>
      <w:r w:rsidRPr="00715E1C">
        <w:rPr>
          <w:szCs w:val="28"/>
        </w:rPr>
        <w:t xml:space="preserve"> «О внесении изменений</w:t>
      </w:r>
      <w:r>
        <w:rPr>
          <w:szCs w:val="28"/>
        </w:rPr>
        <w:t xml:space="preserve"> </w:t>
      </w:r>
      <w:r w:rsidRPr="00715E1C">
        <w:rPr>
          <w:szCs w:val="28"/>
        </w:rPr>
        <w:t xml:space="preserve">в Инструкцию </w:t>
      </w:r>
      <w:r>
        <w:rPr>
          <w:szCs w:val="28"/>
        </w:rPr>
        <w:t xml:space="preserve">                               </w:t>
      </w:r>
      <w:r w:rsidRPr="00715E1C">
        <w:rPr>
          <w:szCs w:val="28"/>
        </w:rPr>
        <w:t>об организации</w:t>
      </w:r>
      <w:r>
        <w:rPr>
          <w:szCs w:val="28"/>
        </w:rPr>
        <w:t xml:space="preserve"> </w:t>
      </w:r>
      <w:r w:rsidRPr="00715E1C">
        <w:rPr>
          <w:szCs w:val="28"/>
        </w:rPr>
        <w:t>рассмотрения в администрации</w:t>
      </w:r>
      <w:r>
        <w:rPr>
          <w:szCs w:val="28"/>
        </w:rPr>
        <w:t xml:space="preserve"> </w:t>
      </w:r>
      <w:r w:rsidRPr="00715E1C">
        <w:rPr>
          <w:szCs w:val="28"/>
        </w:rPr>
        <w:t>города Байконур обращений</w:t>
      </w:r>
      <w:r>
        <w:rPr>
          <w:szCs w:val="28"/>
        </w:rPr>
        <w:t xml:space="preserve"> </w:t>
      </w:r>
      <w:r w:rsidRPr="00715E1C">
        <w:rPr>
          <w:szCs w:val="28"/>
        </w:rPr>
        <w:t>граждан, утвержденную</w:t>
      </w:r>
      <w:r>
        <w:rPr>
          <w:szCs w:val="28"/>
        </w:rPr>
        <w:t xml:space="preserve"> </w:t>
      </w:r>
      <w:r w:rsidRPr="00715E1C">
        <w:rPr>
          <w:szCs w:val="28"/>
        </w:rPr>
        <w:t>постановлением Главы</w:t>
      </w:r>
      <w:r>
        <w:rPr>
          <w:szCs w:val="28"/>
        </w:rPr>
        <w:t xml:space="preserve"> </w:t>
      </w:r>
      <w:r w:rsidRPr="00715E1C">
        <w:rPr>
          <w:szCs w:val="28"/>
        </w:rPr>
        <w:t>администрации города Байконур от 07 июля 2016 г. № 180</w:t>
      </w:r>
      <w:r>
        <w:rPr>
          <w:szCs w:val="28"/>
        </w:rPr>
        <w:t>».</w:t>
      </w:r>
    </w:p>
    <w:p w:rsidR="008D0D51" w:rsidRPr="008D0D51" w:rsidRDefault="00E84FD9" w:rsidP="008D0D51">
      <w:pPr>
        <w:pStyle w:val="a4"/>
        <w:spacing w:before="0" w:line="336" w:lineRule="auto"/>
        <w:ind w:left="0" w:firstLine="709"/>
        <w:rPr>
          <w:szCs w:val="28"/>
          <w:lang w:eastAsia="ru-RU"/>
        </w:rPr>
      </w:pPr>
      <w:r>
        <w:rPr>
          <w:szCs w:val="28"/>
        </w:rPr>
        <w:t>8</w:t>
      </w:r>
      <w:r w:rsidR="00AA3DE3" w:rsidRPr="00376C0C">
        <w:rPr>
          <w:szCs w:val="28"/>
        </w:rPr>
        <w:t>.</w:t>
      </w:r>
      <w:r w:rsidR="00EA3E4E" w:rsidRPr="00376C0C">
        <w:rPr>
          <w:szCs w:val="28"/>
        </w:rPr>
        <w:t> </w:t>
      </w:r>
      <w:r w:rsidR="008D0D51" w:rsidRPr="008D0D51">
        <w:rPr>
          <w:szCs w:val="28"/>
          <w:lang w:eastAsia="ru-RU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8D0D51" w:rsidRPr="008D0D51">
        <w:rPr>
          <w:szCs w:val="28"/>
          <w:lang w:val="en-US" w:eastAsia="ru-RU"/>
        </w:rPr>
        <w:t>www</w:t>
      </w:r>
      <w:r w:rsidR="008D0D51" w:rsidRPr="008D0D51">
        <w:rPr>
          <w:szCs w:val="28"/>
          <w:lang w:eastAsia="ru-RU"/>
        </w:rPr>
        <w:t>.</w:t>
      </w:r>
      <w:r w:rsidR="008D0D51" w:rsidRPr="008D0D51">
        <w:rPr>
          <w:szCs w:val="28"/>
          <w:lang w:val="en-US" w:eastAsia="ru-RU"/>
        </w:rPr>
        <w:t>baikonuradm</w:t>
      </w:r>
      <w:r w:rsidR="008D0D51" w:rsidRPr="008D0D51">
        <w:rPr>
          <w:szCs w:val="28"/>
          <w:lang w:eastAsia="ru-RU"/>
        </w:rPr>
        <w:t>.</w:t>
      </w:r>
      <w:r w:rsidR="008D0D51" w:rsidRPr="008D0D51">
        <w:rPr>
          <w:szCs w:val="28"/>
          <w:lang w:val="en-US" w:eastAsia="ru-RU"/>
        </w:rPr>
        <w:t>ru</w:t>
      </w:r>
      <w:r w:rsidR="008D0D51" w:rsidRPr="008D0D51">
        <w:rPr>
          <w:szCs w:val="28"/>
          <w:lang w:eastAsia="ru-RU"/>
        </w:rPr>
        <w:t>.</w:t>
      </w:r>
    </w:p>
    <w:p w:rsidR="00AA3DE3" w:rsidRPr="00376C0C" w:rsidRDefault="00E84FD9" w:rsidP="00376C0C">
      <w:pPr>
        <w:spacing w:line="288" w:lineRule="auto"/>
        <w:ind w:firstLine="692"/>
        <w:jc w:val="both"/>
        <w:rPr>
          <w:szCs w:val="28"/>
        </w:rPr>
      </w:pPr>
      <w:r>
        <w:rPr>
          <w:szCs w:val="28"/>
        </w:rPr>
        <w:t>9</w:t>
      </w:r>
      <w:r w:rsidR="00AA3DE3" w:rsidRPr="00376C0C">
        <w:rPr>
          <w:szCs w:val="28"/>
        </w:rPr>
        <w:t>.</w:t>
      </w:r>
      <w:r w:rsidR="00EA3E4E" w:rsidRPr="00376C0C">
        <w:rPr>
          <w:szCs w:val="28"/>
        </w:rPr>
        <w:t> </w:t>
      </w:r>
      <w:r w:rsidR="00AA3DE3" w:rsidRPr="00376C0C">
        <w:rPr>
          <w:szCs w:val="28"/>
        </w:rPr>
        <w:t>Контроль за</w:t>
      </w:r>
      <w:r w:rsidR="00B9620B" w:rsidRPr="00376C0C">
        <w:rPr>
          <w:szCs w:val="28"/>
        </w:rPr>
        <w:t xml:space="preserve"> </w:t>
      </w:r>
      <w:r w:rsidR="00AA3DE3" w:rsidRPr="00376C0C">
        <w:rPr>
          <w:szCs w:val="28"/>
        </w:rPr>
        <w:t xml:space="preserve">исполнением настоящего постановления </w:t>
      </w:r>
      <w:r w:rsidR="00592B7E">
        <w:rPr>
          <w:szCs w:val="28"/>
        </w:rPr>
        <w:t>оставляю за собой.</w:t>
      </w:r>
    </w:p>
    <w:p w:rsidR="00756DBE" w:rsidRDefault="00756DBE" w:rsidP="007C37A5">
      <w:pPr>
        <w:spacing w:line="360" w:lineRule="auto"/>
        <w:ind w:firstLine="692"/>
        <w:jc w:val="both"/>
        <w:rPr>
          <w:sz w:val="27"/>
          <w:szCs w:val="27"/>
        </w:rPr>
      </w:pPr>
    </w:p>
    <w:p w:rsidR="008D0D51" w:rsidRPr="00756DBE" w:rsidRDefault="008D0D51" w:rsidP="007C37A5">
      <w:pPr>
        <w:spacing w:line="360" w:lineRule="auto"/>
        <w:ind w:firstLine="692"/>
        <w:jc w:val="both"/>
        <w:rPr>
          <w:sz w:val="27"/>
          <w:szCs w:val="27"/>
        </w:rPr>
      </w:pPr>
    </w:p>
    <w:p w:rsidR="003D327B" w:rsidRPr="00760476" w:rsidRDefault="00B2782F" w:rsidP="00D2736B">
      <w:pPr>
        <w:rPr>
          <w:b/>
          <w:szCs w:val="28"/>
        </w:rPr>
      </w:pPr>
      <w:r>
        <w:rPr>
          <w:b/>
        </w:rPr>
        <w:t>И.о. Главы</w:t>
      </w:r>
      <w:r w:rsidR="00AA3DE3" w:rsidRPr="00760476">
        <w:rPr>
          <w:b/>
        </w:rPr>
        <w:t xml:space="preserve"> администрации                                 </w:t>
      </w:r>
      <w:r w:rsidR="00692FB3" w:rsidRPr="00760476">
        <w:rPr>
          <w:b/>
        </w:rPr>
        <w:t xml:space="preserve">    </w:t>
      </w:r>
      <w:r w:rsidR="00AA3DE3" w:rsidRPr="00760476">
        <w:rPr>
          <w:b/>
        </w:rPr>
        <w:t xml:space="preserve">      </w:t>
      </w:r>
      <w:r w:rsidR="001023B3" w:rsidRPr="00760476">
        <w:rPr>
          <w:b/>
        </w:rPr>
        <w:t xml:space="preserve">              </w:t>
      </w:r>
      <w:r>
        <w:rPr>
          <w:b/>
        </w:rPr>
        <w:t>Т.И. Вербицкий</w:t>
      </w:r>
    </w:p>
    <w:sectPr w:rsidR="003D327B" w:rsidRPr="00760476" w:rsidSect="00B55575">
      <w:headerReference w:type="even" r:id="rId10"/>
      <w:headerReference w:type="default" r:id="rId11"/>
      <w:pgSz w:w="11906" w:h="16838"/>
      <w:pgMar w:top="851" w:right="567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0C0" w:rsidRDefault="00AB60C0">
      <w:r>
        <w:separator/>
      </w:r>
    </w:p>
  </w:endnote>
  <w:endnote w:type="continuationSeparator" w:id="0">
    <w:p w:rsidR="00AB60C0" w:rsidRDefault="00AB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0C0" w:rsidRDefault="00AB60C0">
      <w:r>
        <w:separator/>
      </w:r>
    </w:p>
  </w:footnote>
  <w:footnote w:type="continuationSeparator" w:id="0">
    <w:p w:rsidR="00AB60C0" w:rsidRDefault="00AB6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49C" w:rsidRDefault="00DC249C" w:rsidP="00EA3E4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249C" w:rsidRDefault="00DC24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E4E" w:rsidRPr="005E3F5D" w:rsidRDefault="00EA3E4E" w:rsidP="00A14AC3">
    <w:pPr>
      <w:pStyle w:val="a6"/>
      <w:framePr w:wrap="around" w:vAnchor="text" w:hAnchor="margin" w:xAlign="center" w:y="1"/>
      <w:rPr>
        <w:rStyle w:val="a7"/>
        <w:sz w:val="16"/>
      </w:rPr>
    </w:pPr>
    <w:r w:rsidRPr="005E3F5D">
      <w:rPr>
        <w:rStyle w:val="a7"/>
        <w:sz w:val="20"/>
      </w:rPr>
      <w:fldChar w:fldCharType="begin"/>
    </w:r>
    <w:r w:rsidRPr="005E3F5D">
      <w:rPr>
        <w:rStyle w:val="a7"/>
        <w:sz w:val="20"/>
      </w:rPr>
      <w:instrText xml:space="preserve">PAGE  </w:instrText>
    </w:r>
    <w:r w:rsidRPr="005E3F5D">
      <w:rPr>
        <w:rStyle w:val="a7"/>
        <w:sz w:val="20"/>
      </w:rPr>
      <w:fldChar w:fldCharType="separate"/>
    </w:r>
    <w:r w:rsidR="00452D95">
      <w:rPr>
        <w:rStyle w:val="a7"/>
        <w:noProof/>
        <w:sz w:val="20"/>
      </w:rPr>
      <w:t>3</w:t>
    </w:r>
    <w:r w:rsidRPr="005E3F5D">
      <w:rPr>
        <w:rStyle w:val="a7"/>
        <w:sz w:val="20"/>
      </w:rPr>
      <w:fldChar w:fldCharType="end"/>
    </w:r>
  </w:p>
  <w:p w:rsidR="00DC249C" w:rsidRPr="002D521D" w:rsidRDefault="00DC249C" w:rsidP="002D521D">
    <w:pPr>
      <w:pStyle w:val="a6"/>
      <w:framePr w:wrap="around" w:vAnchor="text" w:hAnchor="page" w:x="6382" w:y="1"/>
      <w:rPr>
        <w:rStyle w:val="a7"/>
        <w:sz w:val="16"/>
        <w:szCs w:val="16"/>
      </w:rPr>
    </w:pPr>
  </w:p>
  <w:p w:rsidR="00DC249C" w:rsidRDefault="00DC24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50AED"/>
    <w:multiLevelType w:val="multilevel"/>
    <w:tmpl w:val="AE9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E3"/>
    <w:rsid w:val="00001229"/>
    <w:rsid w:val="00005864"/>
    <w:rsid w:val="000073A9"/>
    <w:rsid w:val="00011DCC"/>
    <w:rsid w:val="00016A78"/>
    <w:rsid w:val="00025D86"/>
    <w:rsid w:val="000308B2"/>
    <w:rsid w:val="000375F8"/>
    <w:rsid w:val="000417F0"/>
    <w:rsid w:val="00041ADC"/>
    <w:rsid w:val="00062DDE"/>
    <w:rsid w:val="00066844"/>
    <w:rsid w:val="00072E61"/>
    <w:rsid w:val="000747A8"/>
    <w:rsid w:val="00080526"/>
    <w:rsid w:val="00091EB4"/>
    <w:rsid w:val="000D0848"/>
    <w:rsid w:val="000D2646"/>
    <w:rsid w:val="000D62A7"/>
    <w:rsid w:val="000D7889"/>
    <w:rsid w:val="000F14A0"/>
    <w:rsid w:val="000F2A14"/>
    <w:rsid w:val="000F5B47"/>
    <w:rsid w:val="000F7BF5"/>
    <w:rsid w:val="00100884"/>
    <w:rsid w:val="001023B3"/>
    <w:rsid w:val="00117588"/>
    <w:rsid w:val="00122BA7"/>
    <w:rsid w:val="0012499B"/>
    <w:rsid w:val="00141412"/>
    <w:rsid w:val="00144899"/>
    <w:rsid w:val="00147A25"/>
    <w:rsid w:val="0015140E"/>
    <w:rsid w:val="0015584B"/>
    <w:rsid w:val="001643D3"/>
    <w:rsid w:val="001653ED"/>
    <w:rsid w:val="0017011F"/>
    <w:rsid w:val="00171798"/>
    <w:rsid w:val="001726C4"/>
    <w:rsid w:val="001732D1"/>
    <w:rsid w:val="00174BC8"/>
    <w:rsid w:val="00180F54"/>
    <w:rsid w:val="00186802"/>
    <w:rsid w:val="001904BA"/>
    <w:rsid w:val="00190E91"/>
    <w:rsid w:val="001923AF"/>
    <w:rsid w:val="0019413A"/>
    <w:rsid w:val="001A7356"/>
    <w:rsid w:val="001B16B6"/>
    <w:rsid w:val="001B7F7B"/>
    <w:rsid w:val="001C22D5"/>
    <w:rsid w:val="001D0316"/>
    <w:rsid w:val="001D0672"/>
    <w:rsid w:val="001D1183"/>
    <w:rsid w:val="001E2A72"/>
    <w:rsid w:val="001E4F6D"/>
    <w:rsid w:val="001F4B36"/>
    <w:rsid w:val="001F60FD"/>
    <w:rsid w:val="001F76E6"/>
    <w:rsid w:val="002020EF"/>
    <w:rsid w:val="00204300"/>
    <w:rsid w:val="002114A4"/>
    <w:rsid w:val="00213B5F"/>
    <w:rsid w:val="00215231"/>
    <w:rsid w:val="0022604B"/>
    <w:rsid w:val="00230678"/>
    <w:rsid w:val="00251864"/>
    <w:rsid w:val="002544D9"/>
    <w:rsid w:val="002615D2"/>
    <w:rsid w:val="00287113"/>
    <w:rsid w:val="00294165"/>
    <w:rsid w:val="00295B5F"/>
    <w:rsid w:val="002A464C"/>
    <w:rsid w:val="002A6DD8"/>
    <w:rsid w:val="002B10A6"/>
    <w:rsid w:val="002B456A"/>
    <w:rsid w:val="002B6295"/>
    <w:rsid w:val="002C0133"/>
    <w:rsid w:val="002C7330"/>
    <w:rsid w:val="002D521D"/>
    <w:rsid w:val="002D74CF"/>
    <w:rsid w:val="002E4BAA"/>
    <w:rsid w:val="002E6017"/>
    <w:rsid w:val="002F3C84"/>
    <w:rsid w:val="002F4343"/>
    <w:rsid w:val="003106D9"/>
    <w:rsid w:val="003168CC"/>
    <w:rsid w:val="00326794"/>
    <w:rsid w:val="00330BBC"/>
    <w:rsid w:val="00340F5D"/>
    <w:rsid w:val="00343599"/>
    <w:rsid w:val="00371D94"/>
    <w:rsid w:val="0037330F"/>
    <w:rsid w:val="00376C0C"/>
    <w:rsid w:val="00380B25"/>
    <w:rsid w:val="00381757"/>
    <w:rsid w:val="00381813"/>
    <w:rsid w:val="0038280E"/>
    <w:rsid w:val="003831E7"/>
    <w:rsid w:val="00386DD7"/>
    <w:rsid w:val="00390D2B"/>
    <w:rsid w:val="00392979"/>
    <w:rsid w:val="00392BD4"/>
    <w:rsid w:val="003A158D"/>
    <w:rsid w:val="003A7EA8"/>
    <w:rsid w:val="003C038D"/>
    <w:rsid w:val="003C1CCF"/>
    <w:rsid w:val="003C2B43"/>
    <w:rsid w:val="003C484A"/>
    <w:rsid w:val="003D0A4C"/>
    <w:rsid w:val="003D327B"/>
    <w:rsid w:val="003E1463"/>
    <w:rsid w:val="003E4C24"/>
    <w:rsid w:val="003F0360"/>
    <w:rsid w:val="003F4B58"/>
    <w:rsid w:val="003F6446"/>
    <w:rsid w:val="00410062"/>
    <w:rsid w:val="004144C7"/>
    <w:rsid w:val="00426398"/>
    <w:rsid w:val="00427B2D"/>
    <w:rsid w:val="00440F9F"/>
    <w:rsid w:val="00443972"/>
    <w:rsid w:val="0045002C"/>
    <w:rsid w:val="00452D95"/>
    <w:rsid w:val="00472ECA"/>
    <w:rsid w:val="00484CAC"/>
    <w:rsid w:val="00484F48"/>
    <w:rsid w:val="004905BD"/>
    <w:rsid w:val="00495187"/>
    <w:rsid w:val="0049643B"/>
    <w:rsid w:val="004A2051"/>
    <w:rsid w:val="004A29AA"/>
    <w:rsid w:val="004B5AB7"/>
    <w:rsid w:val="004C04C1"/>
    <w:rsid w:val="004C44B2"/>
    <w:rsid w:val="004D2E59"/>
    <w:rsid w:val="004D5BDE"/>
    <w:rsid w:val="004F6BBA"/>
    <w:rsid w:val="00500451"/>
    <w:rsid w:val="005014EF"/>
    <w:rsid w:val="0050728D"/>
    <w:rsid w:val="00522D8B"/>
    <w:rsid w:val="00525FD7"/>
    <w:rsid w:val="005277A7"/>
    <w:rsid w:val="005326F3"/>
    <w:rsid w:val="0054408F"/>
    <w:rsid w:val="005440B8"/>
    <w:rsid w:val="00553682"/>
    <w:rsid w:val="005544F4"/>
    <w:rsid w:val="00555296"/>
    <w:rsid w:val="005558AE"/>
    <w:rsid w:val="005708D3"/>
    <w:rsid w:val="00571596"/>
    <w:rsid w:val="00575220"/>
    <w:rsid w:val="00575937"/>
    <w:rsid w:val="00576156"/>
    <w:rsid w:val="005814C0"/>
    <w:rsid w:val="0058166C"/>
    <w:rsid w:val="00590633"/>
    <w:rsid w:val="00592B7E"/>
    <w:rsid w:val="00597540"/>
    <w:rsid w:val="005A5895"/>
    <w:rsid w:val="005A5A58"/>
    <w:rsid w:val="005A66BB"/>
    <w:rsid w:val="005B0FAF"/>
    <w:rsid w:val="005B661F"/>
    <w:rsid w:val="005C319A"/>
    <w:rsid w:val="005C770E"/>
    <w:rsid w:val="005E20A7"/>
    <w:rsid w:val="005E2BA7"/>
    <w:rsid w:val="005E3AC0"/>
    <w:rsid w:val="005E3F5D"/>
    <w:rsid w:val="005F6CD3"/>
    <w:rsid w:val="00600752"/>
    <w:rsid w:val="00611042"/>
    <w:rsid w:val="006120C1"/>
    <w:rsid w:val="0061215E"/>
    <w:rsid w:val="00612385"/>
    <w:rsid w:val="00643886"/>
    <w:rsid w:val="00647CF3"/>
    <w:rsid w:val="00647F1F"/>
    <w:rsid w:val="00650A4F"/>
    <w:rsid w:val="00651360"/>
    <w:rsid w:val="006667F8"/>
    <w:rsid w:val="00673204"/>
    <w:rsid w:val="0067352B"/>
    <w:rsid w:val="00677A6F"/>
    <w:rsid w:val="00681D60"/>
    <w:rsid w:val="00692FB3"/>
    <w:rsid w:val="00694FA5"/>
    <w:rsid w:val="00695629"/>
    <w:rsid w:val="006A05D1"/>
    <w:rsid w:val="006B338B"/>
    <w:rsid w:val="006B4698"/>
    <w:rsid w:val="006C5247"/>
    <w:rsid w:val="006D109E"/>
    <w:rsid w:val="006D7938"/>
    <w:rsid w:val="007013EF"/>
    <w:rsid w:val="0070231E"/>
    <w:rsid w:val="00703985"/>
    <w:rsid w:val="00703DBC"/>
    <w:rsid w:val="00710516"/>
    <w:rsid w:val="00715E1C"/>
    <w:rsid w:val="00723106"/>
    <w:rsid w:val="007242E6"/>
    <w:rsid w:val="00727ACC"/>
    <w:rsid w:val="00732AAD"/>
    <w:rsid w:val="0074383D"/>
    <w:rsid w:val="00744002"/>
    <w:rsid w:val="007477CF"/>
    <w:rsid w:val="007478E4"/>
    <w:rsid w:val="00751661"/>
    <w:rsid w:val="00752FFD"/>
    <w:rsid w:val="007552DE"/>
    <w:rsid w:val="00756DBE"/>
    <w:rsid w:val="00760476"/>
    <w:rsid w:val="00762880"/>
    <w:rsid w:val="00767A60"/>
    <w:rsid w:val="0077156A"/>
    <w:rsid w:val="007717B9"/>
    <w:rsid w:val="00772083"/>
    <w:rsid w:val="00773C69"/>
    <w:rsid w:val="00783063"/>
    <w:rsid w:val="007837C0"/>
    <w:rsid w:val="00791049"/>
    <w:rsid w:val="00795245"/>
    <w:rsid w:val="00795373"/>
    <w:rsid w:val="007A35EB"/>
    <w:rsid w:val="007A3BBC"/>
    <w:rsid w:val="007A44E3"/>
    <w:rsid w:val="007B1B06"/>
    <w:rsid w:val="007B6226"/>
    <w:rsid w:val="007C37A5"/>
    <w:rsid w:val="007C58A4"/>
    <w:rsid w:val="007D2606"/>
    <w:rsid w:val="007D7018"/>
    <w:rsid w:val="007E0278"/>
    <w:rsid w:val="007E1F8F"/>
    <w:rsid w:val="007E75F2"/>
    <w:rsid w:val="007F3CC1"/>
    <w:rsid w:val="007F3DD9"/>
    <w:rsid w:val="007F3E46"/>
    <w:rsid w:val="008024F8"/>
    <w:rsid w:val="0080325B"/>
    <w:rsid w:val="008120F7"/>
    <w:rsid w:val="008154FB"/>
    <w:rsid w:val="008158D4"/>
    <w:rsid w:val="008228D9"/>
    <w:rsid w:val="0082705E"/>
    <w:rsid w:val="00840A6B"/>
    <w:rsid w:val="00854AFC"/>
    <w:rsid w:val="0086686D"/>
    <w:rsid w:val="00866A6E"/>
    <w:rsid w:val="00866FBD"/>
    <w:rsid w:val="008707EF"/>
    <w:rsid w:val="00871683"/>
    <w:rsid w:val="00880D9E"/>
    <w:rsid w:val="008909A9"/>
    <w:rsid w:val="008913E5"/>
    <w:rsid w:val="00892BEF"/>
    <w:rsid w:val="0089682B"/>
    <w:rsid w:val="008A1168"/>
    <w:rsid w:val="008A2E5F"/>
    <w:rsid w:val="008A3F38"/>
    <w:rsid w:val="008B00EC"/>
    <w:rsid w:val="008B4A6E"/>
    <w:rsid w:val="008B59D5"/>
    <w:rsid w:val="008C4857"/>
    <w:rsid w:val="008C5B71"/>
    <w:rsid w:val="008D0D51"/>
    <w:rsid w:val="008F2C74"/>
    <w:rsid w:val="008F3602"/>
    <w:rsid w:val="008F4AB1"/>
    <w:rsid w:val="00901CF6"/>
    <w:rsid w:val="00903EE8"/>
    <w:rsid w:val="0090572D"/>
    <w:rsid w:val="00907C8E"/>
    <w:rsid w:val="00915F2E"/>
    <w:rsid w:val="009248F8"/>
    <w:rsid w:val="00931981"/>
    <w:rsid w:val="00931C02"/>
    <w:rsid w:val="009330E4"/>
    <w:rsid w:val="00933D1D"/>
    <w:rsid w:val="00934A82"/>
    <w:rsid w:val="009364A6"/>
    <w:rsid w:val="0094023D"/>
    <w:rsid w:val="0094197A"/>
    <w:rsid w:val="00941FA6"/>
    <w:rsid w:val="00942AD0"/>
    <w:rsid w:val="00952738"/>
    <w:rsid w:val="00954B6D"/>
    <w:rsid w:val="009572D5"/>
    <w:rsid w:val="0096135F"/>
    <w:rsid w:val="00962B42"/>
    <w:rsid w:val="00973083"/>
    <w:rsid w:val="0098000C"/>
    <w:rsid w:val="00983B2B"/>
    <w:rsid w:val="00990293"/>
    <w:rsid w:val="009A2354"/>
    <w:rsid w:val="009A7AE3"/>
    <w:rsid w:val="009B4423"/>
    <w:rsid w:val="009D5E9F"/>
    <w:rsid w:val="009F6B88"/>
    <w:rsid w:val="00A04C1F"/>
    <w:rsid w:val="00A0626F"/>
    <w:rsid w:val="00A12188"/>
    <w:rsid w:val="00A14AC3"/>
    <w:rsid w:val="00A246F2"/>
    <w:rsid w:val="00A36A31"/>
    <w:rsid w:val="00A52D82"/>
    <w:rsid w:val="00A55942"/>
    <w:rsid w:val="00A64086"/>
    <w:rsid w:val="00A71ACF"/>
    <w:rsid w:val="00A72771"/>
    <w:rsid w:val="00A74AF9"/>
    <w:rsid w:val="00A83696"/>
    <w:rsid w:val="00A8561A"/>
    <w:rsid w:val="00A902CB"/>
    <w:rsid w:val="00AA3DE3"/>
    <w:rsid w:val="00AB0935"/>
    <w:rsid w:val="00AB60C0"/>
    <w:rsid w:val="00AC0C5E"/>
    <w:rsid w:val="00AC2E4F"/>
    <w:rsid w:val="00AE4207"/>
    <w:rsid w:val="00AE60E4"/>
    <w:rsid w:val="00B00521"/>
    <w:rsid w:val="00B0218D"/>
    <w:rsid w:val="00B04782"/>
    <w:rsid w:val="00B053A2"/>
    <w:rsid w:val="00B05582"/>
    <w:rsid w:val="00B10D07"/>
    <w:rsid w:val="00B17CCB"/>
    <w:rsid w:val="00B2782F"/>
    <w:rsid w:val="00B27B51"/>
    <w:rsid w:val="00B42A21"/>
    <w:rsid w:val="00B4663F"/>
    <w:rsid w:val="00B50923"/>
    <w:rsid w:val="00B51E6A"/>
    <w:rsid w:val="00B5413D"/>
    <w:rsid w:val="00B55575"/>
    <w:rsid w:val="00B64CA2"/>
    <w:rsid w:val="00B853C5"/>
    <w:rsid w:val="00B87A7F"/>
    <w:rsid w:val="00B92973"/>
    <w:rsid w:val="00B94D1D"/>
    <w:rsid w:val="00B9620B"/>
    <w:rsid w:val="00BC1FB2"/>
    <w:rsid w:val="00BC4B54"/>
    <w:rsid w:val="00BE5852"/>
    <w:rsid w:val="00BE654C"/>
    <w:rsid w:val="00BF120B"/>
    <w:rsid w:val="00BF248D"/>
    <w:rsid w:val="00BF4D52"/>
    <w:rsid w:val="00BF4E79"/>
    <w:rsid w:val="00C070EF"/>
    <w:rsid w:val="00C1524F"/>
    <w:rsid w:val="00C23046"/>
    <w:rsid w:val="00C26B20"/>
    <w:rsid w:val="00C30B9E"/>
    <w:rsid w:val="00C346EF"/>
    <w:rsid w:val="00C4778A"/>
    <w:rsid w:val="00C504BE"/>
    <w:rsid w:val="00C5191E"/>
    <w:rsid w:val="00C61A64"/>
    <w:rsid w:val="00C63043"/>
    <w:rsid w:val="00C632A0"/>
    <w:rsid w:val="00C66A49"/>
    <w:rsid w:val="00C66E92"/>
    <w:rsid w:val="00C73F9D"/>
    <w:rsid w:val="00C852C3"/>
    <w:rsid w:val="00C97C01"/>
    <w:rsid w:val="00CA242C"/>
    <w:rsid w:val="00CA597F"/>
    <w:rsid w:val="00CB0D7C"/>
    <w:rsid w:val="00CB5C3D"/>
    <w:rsid w:val="00CC1F44"/>
    <w:rsid w:val="00CC7066"/>
    <w:rsid w:val="00CC7995"/>
    <w:rsid w:val="00CD3F49"/>
    <w:rsid w:val="00CE0200"/>
    <w:rsid w:val="00CE0AD2"/>
    <w:rsid w:val="00CE66BC"/>
    <w:rsid w:val="00CF414D"/>
    <w:rsid w:val="00D021A6"/>
    <w:rsid w:val="00D11FFD"/>
    <w:rsid w:val="00D15B1F"/>
    <w:rsid w:val="00D1600B"/>
    <w:rsid w:val="00D2736B"/>
    <w:rsid w:val="00D2748C"/>
    <w:rsid w:val="00D33142"/>
    <w:rsid w:val="00D33CA7"/>
    <w:rsid w:val="00D350A1"/>
    <w:rsid w:val="00D43A60"/>
    <w:rsid w:val="00D54724"/>
    <w:rsid w:val="00D7009E"/>
    <w:rsid w:val="00DA134E"/>
    <w:rsid w:val="00DA2B53"/>
    <w:rsid w:val="00DA2DC3"/>
    <w:rsid w:val="00DA6F5E"/>
    <w:rsid w:val="00DC249C"/>
    <w:rsid w:val="00DD40F4"/>
    <w:rsid w:val="00DD671D"/>
    <w:rsid w:val="00DE5B0B"/>
    <w:rsid w:val="00DE6A92"/>
    <w:rsid w:val="00DF4FA0"/>
    <w:rsid w:val="00E03D21"/>
    <w:rsid w:val="00E0454F"/>
    <w:rsid w:val="00E10B4E"/>
    <w:rsid w:val="00E24699"/>
    <w:rsid w:val="00E35CCE"/>
    <w:rsid w:val="00E3720B"/>
    <w:rsid w:val="00E43530"/>
    <w:rsid w:val="00E4542D"/>
    <w:rsid w:val="00E50E82"/>
    <w:rsid w:val="00E5326C"/>
    <w:rsid w:val="00E5629E"/>
    <w:rsid w:val="00E5682C"/>
    <w:rsid w:val="00E61909"/>
    <w:rsid w:val="00E64F6C"/>
    <w:rsid w:val="00E706C9"/>
    <w:rsid w:val="00E80D4F"/>
    <w:rsid w:val="00E8409E"/>
    <w:rsid w:val="00E84FD9"/>
    <w:rsid w:val="00E90617"/>
    <w:rsid w:val="00EA0968"/>
    <w:rsid w:val="00EA0FC8"/>
    <w:rsid w:val="00EA1B97"/>
    <w:rsid w:val="00EA3E4E"/>
    <w:rsid w:val="00EA409A"/>
    <w:rsid w:val="00EA6AE3"/>
    <w:rsid w:val="00EA77EC"/>
    <w:rsid w:val="00EB32C2"/>
    <w:rsid w:val="00EC07E9"/>
    <w:rsid w:val="00EC0A4D"/>
    <w:rsid w:val="00EC1681"/>
    <w:rsid w:val="00ED3EF6"/>
    <w:rsid w:val="00EE009D"/>
    <w:rsid w:val="00EE2182"/>
    <w:rsid w:val="00EE632C"/>
    <w:rsid w:val="00F02C4E"/>
    <w:rsid w:val="00F050A4"/>
    <w:rsid w:val="00F07448"/>
    <w:rsid w:val="00F22B58"/>
    <w:rsid w:val="00F24939"/>
    <w:rsid w:val="00F3020E"/>
    <w:rsid w:val="00F30ACC"/>
    <w:rsid w:val="00F3549C"/>
    <w:rsid w:val="00F420C6"/>
    <w:rsid w:val="00F46BA8"/>
    <w:rsid w:val="00F50808"/>
    <w:rsid w:val="00F51F94"/>
    <w:rsid w:val="00F574E5"/>
    <w:rsid w:val="00F620FE"/>
    <w:rsid w:val="00F732E2"/>
    <w:rsid w:val="00F75D41"/>
    <w:rsid w:val="00F80A44"/>
    <w:rsid w:val="00F810A4"/>
    <w:rsid w:val="00F836ED"/>
    <w:rsid w:val="00F857DF"/>
    <w:rsid w:val="00F87730"/>
    <w:rsid w:val="00F9183F"/>
    <w:rsid w:val="00F91EB9"/>
    <w:rsid w:val="00F93548"/>
    <w:rsid w:val="00F9750B"/>
    <w:rsid w:val="00FA6640"/>
    <w:rsid w:val="00FB3524"/>
    <w:rsid w:val="00FB3BCE"/>
    <w:rsid w:val="00FB4FE8"/>
    <w:rsid w:val="00FC0C09"/>
    <w:rsid w:val="00FD3E05"/>
    <w:rsid w:val="00FD7A08"/>
    <w:rsid w:val="00FE19F2"/>
    <w:rsid w:val="00FE1BCB"/>
    <w:rsid w:val="00FE7FF9"/>
    <w:rsid w:val="00FF01DF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020DE6-2F98-4ED4-80F0-15EE658C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E3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rsid w:val="005906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3DE3"/>
    <w:pPr>
      <w:keepNext/>
      <w:tabs>
        <w:tab w:val="num" w:pos="360"/>
      </w:tabs>
      <w:spacing w:line="360" w:lineRule="auto"/>
      <w:ind w:left="360" w:hanging="360"/>
      <w:jc w:val="both"/>
      <w:outlineLvl w:val="1"/>
    </w:pPr>
    <w:rPr>
      <w:b/>
    </w:rPr>
  </w:style>
  <w:style w:type="paragraph" w:styleId="4">
    <w:name w:val="heading 4"/>
    <w:basedOn w:val="a"/>
    <w:next w:val="a"/>
    <w:qFormat/>
    <w:rsid w:val="00AA3DE3"/>
    <w:pPr>
      <w:keepNext/>
      <w:tabs>
        <w:tab w:val="num" w:pos="360"/>
      </w:tabs>
      <w:spacing w:before="240" w:after="60"/>
      <w:ind w:left="360" w:hanging="360"/>
      <w:outlineLvl w:val="3"/>
    </w:pPr>
    <w:rPr>
      <w:b/>
      <w:bCs/>
      <w:szCs w:val="28"/>
    </w:rPr>
  </w:style>
  <w:style w:type="paragraph" w:styleId="8">
    <w:name w:val="heading 8"/>
    <w:basedOn w:val="a"/>
    <w:next w:val="a"/>
    <w:qFormat/>
    <w:rsid w:val="00590633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A3DE3"/>
    <w:pPr>
      <w:spacing w:after="120"/>
    </w:pPr>
  </w:style>
  <w:style w:type="paragraph" w:styleId="a4">
    <w:name w:val="Body Text Indent"/>
    <w:basedOn w:val="a"/>
    <w:rsid w:val="00AA3DE3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customStyle="1" w:styleId="21">
    <w:name w:val="Основной текст 21"/>
    <w:basedOn w:val="a"/>
    <w:rsid w:val="00AA3DE3"/>
    <w:pPr>
      <w:shd w:val="clear" w:color="auto" w:fill="FFFFFF"/>
      <w:ind w:right="4454"/>
      <w:jc w:val="both"/>
    </w:pPr>
    <w:rPr>
      <w:b/>
      <w:color w:val="000000"/>
    </w:rPr>
  </w:style>
  <w:style w:type="paragraph" w:styleId="a5">
    <w:name w:val="Title"/>
    <w:basedOn w:val="a"/>
    <w:qFormat/>
    <w:rsid w:val="0082705E"/>
    <w:pPr>
      <w:suppressAutoHyphens w:val="0"/>
      <w:jc w:val="center"/>
    </w:pPr>
    <w:rPr>
      <w:b/>
      <w:lang w:eastAsia="ru-RU"/>
    </w:rPr>
  </w:style>
  <w:style w:type="paragraph" w:styleId="a6">
    <w:name w:val="header"/>
    <w:basedOn w:val="a"/>
    <w:rsid w:val="00A902C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902CB"/>
  </w:style>
  <w:style w:type="paragraph" w:styleId="a8">
    <w:name w:val="footer"/>
    <w:basedOn w:val="a"/>
    <w:rsid w:val="00215231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011DC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qFormat/>
    <w:rsid w:val="001023B3"/>
    <w:pPr>
      <w:suppressAutoHyphens w:val="0"/>
    </w:pPr>
    <w:rPr>
      <w:lang w:eastAsia="ru-RU"/>
    </w:rPr>
  </w:style>
  <w:style w:type="paragraph" w:styleId="ab">
    <w:name w:val="Balloon Text"/>
    <w:basedOn w:val="a"/>
    <w:link w:val="ac"/>
    <w:rsid w:val="005E3F5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5E3F5D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5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.</Company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.</dc:creator>
  <cp:keywords/>
  <dc:description/>
  <cp:lastModifiedBy>Болотская Д.В.</cp:lastModifiedBy>
  <cp:revision>2</cp:revision>
  <cp:lastPrinted>2023-04-03T11:09:00Z</cp:lastPrinted>
  <dcterms:created xsi:type="dcterms:W3CDTF">2024-05-02T07:02:00Z</dcterms:created>
  <dcterms:modified xsi:type="dcterms:W3CDTF">2024-05-02T07:02:00Z</dcterms:modified>
</cp:coreProperties>
</file>