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2D" w:rsidRDefault="007C1DDB" w:rsidP="00660E2D">
      <w:pPr>
        <w:pStyle w:val="a8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2540" t="254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3256" w:rsidRDefault="00343256" w:rsidP="00660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343256" w:rsidRDefault="00343256" w:rsidP="00660E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2540" t="0" r="317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3256" w:rsidRDefault="00343256" w:rsidP="00704600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object w:dxaOrig="930" w:dyaOrig="10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15317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343256" w:rsidRDefault="00343256" w:rsidP="00704600">
                      <w:pPr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noProof/>
                          <w:sz w:val="22"/>
                          <w:szCs w:val="22"/>
                          <w:lang w:eastAsia="en-US"/>
                        </w:rPr>
                        <w:object w:dxaOrig="930" w:dyaOrig="1065">
                          <v:shape id="_x0000_i1025" type="#_x0000_t75" style="width:46.5pt;height:53.25pt" o:ole="" fillcolor="window">
                            <v:imagedata r:id="rId7" o:title=""/>
                          </v:shape>
                          <o:OLEObject Type="Embed" ProgID="Word.Picture.8" ShapeID="_x0000_i1025" DrawAspect="Content" ObjectID="_177615317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0E2D" w:rsidRDefault="00660E2D" w:rsidP="00704600">
      <w:pPr>
        <w:pStyle w:val="a8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660E2D" w:rsidRDefault="00804731" w:rsidP="00660E2D">
      <w:pPr>
        <w:pStyle w:val="2"/>
        <w:jc w:val="center"/>
        <w:rPr>
          <w:b/>
          <w:noProof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8C1025" w:rsidRPr="008C1025" w:rsidRDefault="007C1DDB" w:rsidP="008C1025">
      <w:pPr>
        <w:rPr>
          <w:lang w:eastAsia="ru-RU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ge">
                  <wp:posOffset>1571625</wp:posOffset>
                </wp:positionV>
                <wp:extent cx="60960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FA38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3.75pt" to="481.9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Q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pYpa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660E2D" w:rsidRDefault="00432149" w:rsidP="00660E2D">
      <w:pPr>
        <w:rPr>
          <w:sz w:val="28"/>
        </w:rPr>
      </w:pPr>
      <w:r>
        <w:rPr>
          <w:sz w:val="28"/>
        </w:rPr>
        <w:t>20 июля 2022 г.</w:t>
      </w:r>
      <w:r w:rsidR="00660E2D">
        <w:rPr>
          <w:sz w:val="28"/>
        </w:rPr>
        <w:t xml:space="preserve">                                            </w:t>
      </w:r>
      <w:r w:rsidR="00704600">
        <w:rPr>
          <w:sz w:val="28"/>
        </w:rPr>
        <w:t xml:space="preserve">         </w:t>
      </w:r>
      <w:r w:rsidR="00660E2D">
        <w:rPr>
          <w:sz w:val="28"/>
        </w:rPr>
        <w:t xml:space="preserve">               №</w:t>
      </w:r>
      <w:r>
        <w:rPr>
          <w:sz w:val="28"/>
        </w:rPr>
        <w:t xml:space="preserve"> 01-308р</w:t>
      </w:r>
    </w:p>
    <w:p w:rsidR="00660E2D" w:rsidRDefault="00660E2D" w:rsidP="00660E2D">
      <w:pPr>
        <w:rPr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2F5AE6" w:rsidRPr="00A91C81" w:rsidTr="007B20B3">
        <w:trPr>
          <w:trHeight w:val="1134"/>
        </w:trPr>
        <w:tc>
          <w:tcPr>
            <w:tcW w:w="5670" w:type="dxa"/>
            <w:shd w:val="clear" w:color="auto" w:fill="auto"/>
          </w:tcPr>
          <w:p w:rsidR="00DF3AFB" w:rsidRDefault="002F5AE6" w:rsidP="00DF3AFB">
            <w:pPr>
              <w:tabs>
                <w:tab w:val="left" w:pos="3540"/>
              </w:tabs>
              <w:rPr>
                <w:b/>
                <w:sz w:val="28"/>
                <w:szCs w:val="28"/>
              </w:rPr>
            </w:pPr>
            <w:bookmarkStart w:id="0" w:name="_GoBack"/>
            <w:r w:rsidRPr="00A91C81">
              <w:rPr>
                <w:b/>
                <w:sz w:val="28"/>
                <w:szCs w:val="28"/>
              </w:rPr>
              <w:t xml:space="preserve">О внесении изменений в </w:t>
            </w:r>
            <w:r w:rsidR="00DF3AFB">
              <w:rPr>
                <w:b/>
                <w:sz w:val="28"/>
                <w:szCs w:val="28"/>
              </w:rPr>
              <w:t>распоряжение</w:t>
            </w:r>
          </w:p>
          <w:p w:rsidR="002F5AE6" w:rsidRPr="00A91C81" w:rsidRDefault="00DF3AFB" w:rsidP="007B20B3">
            <w:pPr>
              <w:tabs>
                <w:tab w:val="left" w:pos="3540"/>
              </w:tabs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 xml:space="preserve">Главы администрации города Байконур                     от </w:t>
            </w:r>
            <w:r>
              <w:rPr>
                <w:b/>
                <w:sz w:val="28"/>
                <w:szCs w:val="28"/>
              </w:rPr>
              <w:t>11</w:t>
            </w:r>
            <w:r w:rsidRPr="00A91C8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апреля </w:t>
            </w:r>
            <w:r w:rsidRPr="00A91C81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2</w:t>
            </w:r>
            <w:r w:rsidRPr="00A91C81">
              <w:rPr>
                <w:b/>
                <w:sz w:val="28"/>
                <w:szCs w:val="28"/>
              </w:rPr>
              <w:t xml:space="preserve"> г. № 01-</w:t>
            </w:r>
            <w:r>
              <w:rPr>
                <w:b/>
                <w:sz w:val="28"/>
                <w:szCs w:val="28"/>
              </w:rPr>
              <w:t>140</w:t>
            </w:r>
            <w:r w:rsidRPr="00A91C81">
              <w:rPr>
                <w:b/>
                <w:sz w:val="28"/>
                <w:szCs w:val="28"/>
              </w:rPr>
              <w:t>р</w:t>
            </w:r>
            <w:r>
              <w:rPr>
                <w:b/>
                <w:sz w:val="28"/>
                <w:szCs w:val="28"/>
              </w:rPr>
              <w:t xml:space="preserve">  </w:t>
            </w:r>
            <w:bookmarkEnd w:id="0"/>
          </w:p>
        </w:tc>
      </w:tr>
    </w:tbl>
    <w:p w:rsidR="002F5AE6" w:rsidRDefault="002F5AE6" w:rsidP="00F60AC3">
      <w:pPr>
        <w:tabs>
          <w:tab w:val="left" w:pos="3540"/>
        </w:tabs>
        <w:rPr>
          <w:b/>
          <w:sz w:val="28"/>
          <w:szCs w:val="28"/>
        </w:rPr>
      </w:pPr>
    </w:p>
    <w:p w:rsidR="00233FC9" w:rsidRDefault="004C206D" w:rsidP="00233F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 Соглашения  между Российской Федерацией </w:t>
      </w:r>
      <w:r w:rsidR="00CC75C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и  Республикой Казахстан о статусе города Байконур, порядке формирования </w:t>
      </w:r>
      <w:r w:rsidR="00CC75C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и статусе его органов исполнительной власти от 23 декабря 1995 г., </w:t>
      </w:r>
      <w:r w:rsidR="00DF3AFB" w:rsidRPr="00DF3AFB">
        <w:rPr>
          <w:sz w:val="28"/>
          <w:szCs w:val="28"/>
        </w:rPr>
        <w:t>с целью о</w:t>
      </w:r>
      <w:r w:rsidR="00233FC9">
        <w:rPr>
          <w:sz w:val="28"/>
          <w:szCs w:val="28"/>
        </w:rPr>
        <w:t xml:space="preserve">птимизации </w:t>
      </w:r>
      <w:r w:rsidR="00DF3AFB">
        <w:rPr>
          <w:sz w:val="28"/>
          <w:szCs w:val="28"/>
        </w:rPr>
        <w:t xml:space="preserve">работы комиссии по </w:t>
      </w:r>
      <w:r w:rsidR="00DF3AFB" w:rsidRPr="00DF3AFB">
        <w:rPr>
          <w:sz w:val="28"/>
          <w:szCs w:val="28"/>
        </w:rPr>
        <w:t>приняти</w:t>
      </w:r>
      <w:r w:rsidR="00DF3AFB">
        <w:rPr>
          <w:sz w:val="28"/>
          <w:szCs w:val="28"/>
        </w:rPr>
        <w:t>ю</w:t>
      </w:r>
      <w:r w:rsidR="00DF3AFB" w:rsidRPr="00DF3AFB">
        <w:rPr>
          <w:sz w:val="28"/>
          <w:szCs w:val="28"/>
        </w:rPr>
        <w:t xml:space="preserve"> решений об изменении существенных условий контрактов на закупку товаров, работ, услуг для нужд города Байконур, заключенных структурными подразделениями администрации города Байконур</w:t>
      </w:r>
      <w:r w:rsidR="00233FC9">
        <w:rPr>
          <w:sz w:val="28"/>
          <w:szCs w:val="28"/>
        </w:rPr>
        <w:t>:</w:t>
      </w:r>
    </w:p>
    <w:p w:rsidR="00233FC9" w:rsidRPr="00233FC9" w:rsidRDefault="00DF3AFB" w:rsidP="00233FC9">
      <w:pPr>
        <w:numPr>
          <w:ilvl w:val="0"/>
          <w:numId w:val="5"/>
        </w:numPr>
        <w:tabs>
          <w:tab w:val="left" w:pos="0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233FC9">
        <w:rPr>
          <w:sz w:val="28"/>
          <w:szCs w:val="28"/>
        </w:rPr>
        <w:t xml:space="preserve">Внести в </w:t>
      </w:r>
      <w:r w:rsidR="00233FC9" w:rsidRPr="00233FC9">
        <w:rPr>
          <w:sz w:val="28"/>
          <w:szCs w:val="28"/>
        </w:rPr>
        <w:t>Положение о комиссии по принятию решений о внесении изменений в существенные условия контрактов на закупку товаров, работ, услуг для нужд города Байконур, утвержденное распоряжением Главы администрации города Байконур от 11 апреля 2022 г. № 01</w:t>
      </w:r>
      <w:r w:rsidR="00233FC9" w:rsidRPr="00233FC9">
        <w:rPr>
          <w:sz w:val="28"/>
          <w:szCs w:val="28"/>
        </w:rPr>
        <w:noBreakHyphen/>
        <w:t>140р  «О комиссии по принятию решений о внесении изменений в существенные условия контрактов на закупку товаров, работ, услуг для нужд города Байконур»</w:t>
      </w:r>
      <w:r w:rsidR="007B20B3">
        <w:rPr>
          <w:sz w:val="28"/>
          <w:szCs w:val="28"/>
        </w:rPr>
        <w:t xml:space="preserve"> (далее – Распоряжение)</w:t>
      </w:r>
      <w:r w:rsidR="00343256">
        <w:rPr>
          <w:sz w:val="28"/>
          <w:szCs w:val="28"/>
        </w:rPr>
        <w:t>,</w:t>
      </w:r>
      <w:r w:rsidR="007B20B3">
        <w:rPr>
          <w:sz w:val="28"/>
          <w:szCs w:val="28"/>
        </w:rPr>
        <w:t xml:space="preserve"> </w:t>
      </w:r>
      <w:r w:rsidR="00233FC9" w:rsidRPr="00233FC9">
        <w:rPr>
          <w:sz w:val="28"/>
          <w:szCs w:val="28"/>
        </w:rPr>
        <w:t xml:space="preserve">изменения, изложив его в редакции согласно приложению </w:t>
      </w:r>
      <w:r w:rsidR="007B20B3">
        <w:rPr>
          <w:sz w:val="28"/>
          <w:szCs w:val="28"/>
        </w:rPr>
        <w:t xml:space="preserve">1 </w:t>
      </w:r>
      <w:r w:rsidR="00233FC9" w:rsidRPr="00233FC9">
        <w:rPr>
          <w:sz w:val="28"/>
          <w:szCs w:val="28"/>
        </w:rPr>
        <w:t>к настоящему распоряжению.</w:t>
      </w:r>
    </w:p>
    <w:p w:rsidR="00233FC9" w:rsidRPr="00233FC9" w:rsidRDefault="00233FC9" w:rsidP="00233FC9">
      <w:pPr>
        <w:numPr>
          <w:ilvl w:val="0"/>
          <w:numId w:val="5"/>
        </w:numPr>
        <w:tabs>
          <w:tab w:val="left" w:pos="0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233FC9">
        <w:rPr>
          <w:sz w:val="28"/>
          <w:szCs w:val="28"/>
        </w:rPr>
        <w:t>Внести в Порядок принятия решения о внесении изменений в существенные условия контрактов на закупку товаров, работ, услуг для нужд города Байконур</w:t>
      </w:r>
      <w:r w:rsidR="007B20B3">
        <w:rPr>
          <w:sz w:val="28"/>
          <w:szCs w:val="28"/>
        </w:rPr>
        <w:t>,</w:t>
      </w:r>
      <w:r w:rsidRPr="00233FC9">
        <w:rPr>
          <w:sz w:val="28"/>
          <w:szCs w:val="28"/>
        </w:rPr>
        <w:t xml:space="preserve"> утвержденный</w:t>
      </w:r>
      <w:r w:rsidR="007B20B3">
        <w:rPr>
          <w:sz w:val="28"/>
          <w:szCs w:val="28"/>
        </w:rPr>
        <w:t xml:space="preserve"> Р</w:t>
      </w:r>
      <w:r w:rsidRPr="00233FC9">
        <w:rPr>
          <w:sz w:val="28"/>
          <w:szCs w:val="28"/>
        </w:rPr>
        <w:t>аспоряжением</w:t>
      </w:r>
      <w:r w:rsidR="00343256">
        <w:rPr>
          <w:sz w:val="28"/>
          <w:szCs w:val="28"/>
        </w:rPr>
        <w:t>,</w:t>
      </w:r>
      <w:r w:rsidRPr="00233FC9">
        <w:rPr>
          <w:sz w:val="28"/>
          <w:szCs w:val="28"/>
        </w:rPr>
        <w:t xml:space="preserve"> изменения, изложив его в редакции согласно приложению </w:t>
      </w:r>
      <w:r w:rsidR="007B20B3">
        <w:rPr>
          <w:sz w:val="28"/>
          <w:szCs w:val="28"/>
        </w:rPr>
        <w:t xml:space="preserve"> 2 </w:t>
      </w:r>
      <w:r w:rsidRPr="00233FC9">
        <w:rPr>
          <w:sz w:val="28"/>
          <w:szCs w:val="28"/>
        </w:rPr>
        <w:t xml:space="preserve">к настоящему распоряжению. </w:t>
      </w:r>
    </w:p>
    <w:p w:rsidR="00DF3AFB" w:rsidRPr="00233FC9" w:rsidRDefault="00233FC9" w:rsidP="00233FC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3. </w:t>
      </w:r>
      <w:r w:rsidR="00DF3AFB" w:rsidRPr="00233FC9">
        <w:rPr>
          <w:sz w:val="28"/>
          <w:szCs w:val="28"/>
        </w:rPr>
        <w:t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DF3AFB" w:rsidRDefault="00233FC9" w:rsidP="00233F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4</w:t>
      </w:r>
      <w:r w:rsidR="00DF3AFB" w:rsidRPr="009243E4">
        <w:rPr>
          <w:color w:val="000000"/>
          <w:sz w:val="28"/>
          <w:szCs w:val="28"/>
          <w:lang w:eastAsia="ru-RU"/>
        </w:rPr>
        <w:t xml:space="preserve">. Контроль за исполнением настоящего </w:t>
      </w:r>
      <w:r w:rsidR="00DF3AFB">
        <w:rPr>
          <w:color w:val="000000"/>
          <w:sz w:val="28"/>
          <w:szCs w:val="28"/>
          <w:lang w:eastAsia="ru-RU"/>
        </w:rPr>
        <w:t>распоряжения</w:t>
      </w:r>
      <w:r w:rsidR="00DF3AFB" w:rsidRPr="009243E4">
        <w:rPr>
          <w:color w:val="000000"/>
          <w:sz w:val="28"/>
          <w:szCs w:val="28"/>
          <w:lang w:eastAsia="ru-RU"/>
        </w:rPr>
        <w:t xml:space="preserve"> </w:t>
      </w:r>
      <w:r w:rsidR="00DF3AFB">
        <w:rPr>
          <w:color w:val="000000"/>
          <w:sz w:val="28"/>
          <w:szCs w:val="28"/>
          <w:lang w:eastAsia="ru-RU"/>
        </w:rPr>
        <w:t>возложить на заместителя Главы администрации города Байконур, отвечающего за экономическую и финансовую политику администрации города Байконур</w:t>
      </w:r>
      <w:r w:rsidR="00DF3AFB" w:rsidRPr="009243E4">
        <w:rPr>
          <w:color w:val="000000"/>
          <w:sz w:val="28"/>
          <w:szCs w:val="28"/>
          <w:lang w:eastAsia="ru-RU"/>
        </w:rPr>
        <w:t>.</w:t>
      </w:r>
    </w:p>
    <w:p w:rsidR="00704600" w:rsidRDefault="00704600" w:rsidP="000C42FA">
      <w:pPr>
        <w:shd w:val="clear" w:color="auto" w:fill="FFFFFF"/>
        <w:textAlignment w:val="baseline"/>
        <w:rPr>
          <w:b/>
          <w:sz w:val="28"/>
        </w:rPr>
      </w:pPr>
    </w:p>
    <w:p w:rsidR="001409D5" w:rsidRDefault="001409D5" w:rsidP="000C42FA">
      <w:pPr>
        <w:shd w:val="clear" w:color="auto" w:fill="FFFFFF"/>
        <w:textAlignment w:val="baseline"/>
        <w:rPr>
          <w:b/>
          <w:sz w:val="28"/>
        </w:rPr>
      </w:pPr>
    </w:p>
    <w:p w:rsidR="007B20B3" w:rsidRDefault="00233FC9" w:rsidP="000C42FA">
      <w:pPr>
        <w:shd w:val="clear" w:color="auto" w:fill="FFFFFF"/>
        <w:textAlignment w:val="baseline"/>
        <w:rPr>
          <w:b/>
          <w:sz w:val="28"/>
        </w:rPr>
      </w:pPr>
      <w:r>
        <w:rPr>
          <w:b/>
          <w:sz w:val="28"/>
        </w:rPr>
        <w:t>И.о.</w:t>
      </w:r>
      <w:r w:rsidR="00C24026">
        <w:rPr>
          <w:b/>
          <w:sz w:val="28"/>
        </w:rPr>
        <w:t xml:space="preserve"> </w:t>
      </w:r>
      <w:r w:rsidR="000C42FA">
        <w:rPr>
          <w:b/>
          <w:sz w:val="28"/>
        </w:rPr>
        <w:t>Глав</w:t>
      </w:r>
      <w:r>
        <w:rPr>
          <w:b/>
          <w:sz w:val="28"/>
        </w:rPr>
        <w:t>ы</w:t>
      </w:r>
      <w:r w:rsidR="000C42FA">
        <w:rPr>
          <w:b/>
          <w:sz w:val="28"/>
        </w:rPr>
        <w:t xml:space="preserve"> администрации                                                          </w:t>
      </w:r>
      <w:r w:rsidR="00251366">
        <w:rPr>
          <w:b/>
          <w:sz w:val="28"/>
        </w:rPr>
        <w:t xml:space="preserve"> </w:t>
      </w:r>
      <w:r>
        <w:rPr>
          <w:b/>
          <w:sz w:val="28"/>
        </w:rPr>
        <w:t xml:space="preserve">И.Е. Марушева </w:t>
      </w:r>
    </w:p>
    <w:p w:rsidR="007B20B3" w:rsidRDefault="007B20B3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sectPr w:rsidR="009A4C27" w:rsidSect="00CC75C3">
      <w:headerReference w:type="default" r:id="rId10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32E" w:rsidRDefault="00BD732E" w:rsidP="00704600">
      <w:r>
        <w:separator/>
      </w:r>
    </w:p>
  </w:endnote>
  <w:endnote w:type="continuationSeparator" w:id="0">
    <w:p w:rsidR="00BD732E" w:rsidRDefault="00BD732E" w:rsidP="007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32E" w:rsidRDefault="00BD732E" w:rsidP="00704600">
      <w:r>
        <w:separator/>
      </w:r>
    </w:p>
  </w:footnote>
  <w:footnote w:type="continuationSeparator" w:id="0">
    <w:p w:rsidR="00BD732E" w:rsidRDefault="00BD732E" w:rsidP="0070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256" w:rsidRDefault="0034325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C1DDB">
      <w:rPr>
        <w:noProof/>
      </w:rPr>
      <w:t>1</w:t>
    </w:r>
    <w:r>
      <w:fldChar w:fldCharType="end"/>
    </w:r>
  </w:p>
  <w:p w:rsidR="00343256" w:rsidRPr="00704600" w:rsidRDefault="00343256" w:rsidP="00704600">
    <w:pPr>
      <w:pStyle w:val="aa"/>
      <w:tabs>
        <w:tab w:val="clear" w:pos="4677"/>
        <w:tab w:val="clear" w:pos="9355"/>
        <w:tab w:val="left" w:pos="6060"/>
      </w:tabs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1B704198"/>
    <w:multiLevelType w:val="hybridMultilevel"/>
    <w:tmpl w:val="AFD05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A3960"/>
    <w:multiLevelType w:val="hybridMultilevel"/>
    <w:tmpl w:val="25164384"/>
    <w:lvl w:ilvl="0" w:tplc="B03A2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452FEC"/>
    <w:multiLevelType w:val="multilevel"/>
    <w:tmpl w:val="5B8693AA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4B"/>
    <w:rsid w:val="000031DB"/>
    <w:rsid w:val="00053676"/>
    <w:rsid w:val="00060320"/>
    <w:rsid w:val="000A3AD6"/>
    <w:rsid w:val="000C42FA"/>
    <w:rsid w:val="00124EFC"/>
    <w:rsid w:val="0013079D"/>
    <w:rsid w:val="001409D5"/>
    <w:rsid w:val="00167622"/>
    <w:rsid w:val="00187451"/>
    <w:rsid w:val="001C4FF1"/>
    <w:rsid w:val="001D0B83"/>
    <w:rsid w:val="001D5476"/>
    <w:rsid w:val="001D7AEC"/>
    <w:rsid w:val="00225BB6"/>
    <w:rsid w:val="00233FC9"/>
    <w:rsid w:val="00251366"/>
    <w:rsid w:val="002F5AE6"/>
    <w:rsid w:val="002F7AD9"/>
    <w:rsid w:val="00307BDF"/>
    <w:rsid w:val="00331CDB"/>
    <w:rsid w:val="00343256"/>
    <w:rsid w:val="00370313"/>
    <w:rsid w:val="00371B72"/>
    <w:rsid w:val="003B036B"/>
    <w:rsid w:val="003E5731"/>
    <w:rsid w:val="00432149"/>
    <w:rsid w:val="00440785"/>
    <w:rsid w:val="0047063A"/>
    <w:rsid w:val="004776A7"/>
    <w:rsid w:val="004C206D"/>
    <w:rsid w:val="004C5229"/>
    <w:rsid w:val="004D2C57"/>
    <w:rsid w:val="004F3377"/>
    <w:rsid w:val="00502094"/>
    <w:rsid w:val="00513C4B"/>
    <w:rsid w:val="00514763"/>
    <w:rsid w:val="00541D4F"/>
    <w:rsid w:val="00570EAA"/>
    <w:rsid w:val="005933C7"/>
    <w:rsid w:val="00593F68"/>
    <w:rsid w:val="005952E6"/>
    <w:rsid w:val="005C0721"/>
    <w:rsid w:val="005E191E"/>
    <w:rsid w:val="005F4291"/>
    <w:rsid w:val="006360CA"/>
    <w:rsid w:val="00637E09"/>
    <w:rsid w:val="00660E2D"/>
    <w:rsid w:val="006D3868"/>
    <w:rsid w:val="006D3D3F"/>
    <w:rsid w:val="006F3DDA"/>
    <w:rsid w:val="00702D24"/>
    <w:rsid w:val="00704600"/>
    <w:rsid w:val="00710784"/>
    <w:rsid w:val="007433A3"/>
    <w:rsid w:val="00770462"/>
    <w:rsid w:val="007B20B3"/>
    <w:rsid w:val="007C1DDB"/>
    <w:rsid w:val="00804731"/>
    <w:rsid w:val="00834CFA"/>
    <w:rsid w:val="008548B1"/>
    <w:rsid w:val="00856C4A"/>
    <w:rsid w:val="008716FC"/>
    <w:rsid w:val="008C1025"/>
    <w:rsid w:val="008C7BC5"/>
    <w:rsid w:val="008D22B2"/>
    <w:rsid w:val="00944B7E"/>
    <w:rsid w:val="00990006"/>
    <w:rsid w:val="009A4C27"/>
    <w:rsid w:val="009B2234"/>
    <w:rsid w:val="009C0397"/>
    <w:rsid w:val="00A63B23"/>
    <w:rsid w:val="00A776A2"/>
    <w:rsid w:val="00A91C81"/>
    <w:rsid w:val="00AC088A"/>
    <w:rsid w:val="00AE7D88"/>
    <w:rsid w:val="00B429AB"/>
    <w:rsid w:val="00B819D9"/>
    <w:rsid w:val="00B8689D"/>
    <w:rsid w:val="00B92210"/>
    <w:rsid w:val="00B948B6"/>
    <w:rsid w:val="00BD732E"/>
    <w:rsid w:val="00C24026"/>
    <w:rsid w:val="00C51F28"/>
    <w:rsid w:val="00C87FE8"/>
    <w:rsid w:val="00CC0EA0"/>
    <w:rsid w:val="00CC75C3"/>
    <w:rsid w:val="00D25F00"/>
    <w:rsid w:val="00DA62A7"/>
    <w:rsid w:val="00DA7A7E"/>
    <w:rsid w:val="00DB375D"/>
    <w:rsid w:val="00DF3AFB"/>
    <w:rsid w:val="00E01C5E"/>
    <w:rsid w:val="00E072B7"/>
    <w:rsid w:val="00E66B15"/>
    <w:rsid w:val="00ED1B75"/>
    <w:rsid w:val="00EE7D35"/>
    <w:rsid w:val="00F02522"/>
    <w:rsid w:val="00F21038"/>
    <w:rsid w:val="00F60AC3"/>
    <w:rsid w:val="00FA24F1"/>
    <w:rsid w:val="00FB47F6"/>
    <w:rsid w:val="00FC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DE6937-35B8-4DF3-8120-DC466816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4B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225B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0E2D"/>
    <w:pPr>
      <w:keepNext/>
      <w:suppressAutoHyphens w:val="0"/>
      <w:outlineLvl w:val="1"/>
    </w:pPr>
    <w:rPr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513C4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11">
    <w:name w:val="p11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C4B"/>
  </w:style>
  <w:style w:type="character" w:customStyle="1" w:styleId="s4">
    <w:name w:val="s4"/>
    <w:basedOn w:val="a0"/>
    <w:rsid w:val="00513C4B"/>
  </w:style>
  <w:style w:type="character" w:customStyle="1" w:styleId="s5">
    <w:name w:val="s5"/>
    <w:basedOn w:val="a0"/>
    <w:rsid w:val="00513C4B"/>
  </w:style>
  <w:style w:type="character" w:customStyle="1" w:styleId="s2">
    <w:name w:val="s2"/>
    <w:basedOn w:val="a0"/>
    <w:rsid w:val="00513C4B"/>
  </w:style>
  <w:style w:type="paragraph" w:styleId="a3">
    <w:name w:val="Balloon Text"/>
    <w:basedOn w:val="a"/>
    <w:link w:val="a4"/>
    <w:rsid w:val="00854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548B1"/>
    <w:rPr>
      <w:rFonts w:ascii="Segoe UI" w:hAnsi="Segoe UI" w:cs="Segoe UI"/>
      <w:sz w:val="18"/>
      <w:szCs w:val="18"/>
      <w:lang w:eastAsia="ar-SA"/>
    </w:rPr>
  </w:style>
  <w:style w:type="table" w:styleId="a5">
    <w:name w:val="Table Grid"/>
    <w:basedOn w:val="a1"/>
    <w:rsid w:val="00B81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8689D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660E2D"/>
    <w:rPr>
      <w:sz w:val="28"/>
    </w:rPr>
  </w:style>
  <w:style w:type="paragraph" w:styleId="a7">
    <w:name w:val="Normal (Web)"/>
    <w:basedOn w:val="a"/>
    <w:uiPriority w:val="99"/>
    <w:unhideWhenUsed/>
    <w:rsid w:val="00660E2D"/>
    <w:pPr>
      <w:suppressAutoHyphens w:val="0"/>
      <w:spacing w:after="288"/>
    </w:pPr>
    <w:rPr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660E2D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9">
    <w:name w:val="Название Знак"/>
    <w:link w:val="a8"/>
    <w:uiPriority w:val="99"/>
    <w:rsid w:val="00660E2D"/>
    <w:rPr>
      <w:b/>
    </w:rPr>
  </w:style>
  <w:style w:type="paragraph" w:styleId="aa">
    <w:name w:val="header"/>
    <w:basedOn w:val="a"/>
    <w:link w:val="ab"/>
    <w:uiPriority w:val="99"/>
    <w:rsid w:val="007046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04600"/>
    <w:rPr>
      <w:lang w:eastAsia="ar-SA"/>
    </w:rPr>
  </w:style>
  <w:style w:type="paragraph" w:styleId="ac">
    <w:name w:val="footer"/>
    <w:basedOn w:val="a"/>
    <w:link w:val="ad"/>
    <w:rsid w:val="007046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04600"/>
    <w:rPr>
      <w:lang w:eastAsia="ar-SA"/>
    </w:rPr>
  </w:style>
  <w:style w:type="character" w:customStyle="1" w:styleId="10">
    <w:name w:val="Заголовок 1 Знак"/>
    <w:link w:val="1"/>
    <w:rsid w:val="00225BB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e">
    <w:name w:val="List Paragraph"/>
    <w:basedOn w:val="a"/>
    <w:uiPriority w:val="34"/>
    <w:qFormat/>
    <w:rsid w:val="00CC75C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"/>
    <w:link w:val="af0"/>
    <w:qFormat/>
    <w:rsid w:val="009A4C27"/>
    <w:pPr>
      <w:suppressAutoHyphens w:val="0"/>
    </w:pPr>
    <w:rPr>
      <w:sz w:val="28"/>
      <w:lang w:eastAsia="ru-RU"/>
    </w:rPr>
  </w:style>
  <w:style w:type="character" w:customStyle="1" w:styleId="af0">
    <w:name w:val="Подзаголовок Знак"/>
    <w:link w:val="af"/>
    <w:rsid w:val="009A4C2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RePack by SPecialiST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SSovet</dc:creator>
  <cp:keywords/>
  <cp:lastModifiedBy>Лю Ю.Л.</cp:lastModifiedBy>
  <cp:revision>2</cp:revision>
  <cp:lastPrinted>2022-07-15T04:06:00Z</cp:lastPrinted>
  <dcterms:created xsi:type="dcterms:W3CDTF">2024-05-02T06:07:00Z</dcterms:created>
  <dcterms:modified xsi:type="dcterms:W3CDTF">2024-05-02T06:07:00Z</dcterms:modified>
</cp:coreProperties>
</file>