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0B4EA0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534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6534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0B4EA0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016536">
        <w:rPr>
          <w:b/>
          <w:noProof/>
          <w:spacing w:val="1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CC4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016536" w:rsidRPr="00016536">
        <w:rPr>
          <w:b/>
          <w:noProof/>
          <w:spacing w:val="100"/>
          <w:sz w:val="27"/>
          <w:szCs w:val="27"/>
        </w:rPr>
        <w:t>РАСПОРЯЖ</w:t>
      </w:r>
      <w:r w:rsidR="00EF482D" w:rsidRPr="00E325A1">
        <w:rPr>
          <w:b/>
          <w:noProof/>
          <w:spacing w:val="100"/>
          <w:sz w:val="27"/>
          <w:szCs w:val="27"/>
        </w:rPr>
        <w:t>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CB7D8A">
        <w:rPr>
          <w:sz w:val="28"/>
        </w:rPr>
        <w:t>27 сентября 2023 г.</w:t>
      </w:r>
      <w:r w:rsidR="002E479D">
        <w:rPr>
          <w:sz w:val="28"/>
        </w:rPr>
        <w:t xml:space="preserve">                                                          </w:t>
      </w:r>
      <w:r w:rsidR="00CB7D8A">
        <w:rPr>
          <w:sz w:val="28"/>
        </w:rPr>
        <w:t xml:space="preserve">                  </w:t>
      </w:r>
      <w:r w:rsidR="002E479D">
        <w:rPr>
          <w:sz w:val="28"/>
        </w:rPr>
        <w:t xml:space="preserve">    №</w:t>
      </w:r>
      <w:r w:rsidR="00CB7D8A">
        <w:rPr>
          <w:sz w:val="28"/>
        </w:rPr>
        <w:t xml:space="preserve"> 01-381р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D4178A">
      <w:pPr>
        <w:spacing w:line="228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8E02E7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386E28" w:rsidRPr="0043179B" w:rsidRDefault="008F51A4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в </w:t>
      </w:r>
      <w:r w:rsidR="00016536">
        <w:rPr>
          <w:b/>
          <w:sz w:val="28"/>
          <w:szCs w:val="28"/>
        </w:rPr>
        <w:t>распоряжение</w:t>
      </w:r>
      <w:r w:rsidR="00386E28" w:rsidRPr="0043179B">
        <w:rPr>
          <w:b/>
          <w:sz w:val="28"/>
          <w:szCs w:val="28"/>
        </w:rPr>
        <w:t xml:space="preserve"> Главы </w:t>
      </w:r>
    </w:p>
    <w:p w:rsidR="00386E28" w:rsidRPr="0043179B" w:rsidRDefault="00386E28" w:rsidP="00386E28">
      <w:pPr>
        <w:spacing w:line="228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администрации города Байконур </w:t>
      </w:r>
    </w:p>
    <w:p w:rsidR="00F67BF8" w:rsidRPr="0043179B" w:rsidRDefault="00386E28" w:rsidP="00386E28">
      <w:pPr>
        <w:spacing w:line="228" w:lineRule="auto"/>
        <w:rPr>
          <w:b/>
          <w:sz w:val="28"/>
          <w:szCs w:val="28"/>
        </w:rPr>
      </w:pPr>
      <w:bookmarkStart w:id="1" w:name="_Hlk143677485"/>
      <w:r w:rsidRPr="0043179B">
        <w:rPr>
          <w:b/>
          <w:sz w:val="28"/>
          <w:szCs w:val="28"/>
        </w:rPr>
        <w:t xml:space="preserve">от </w:t>
      </w:r>
      <w:bookmarkStart w:id="2" w:name="_Hlk144288057"/>
      <w:bookmarkEnd w:id="1"/>
      <w:r w:rsidR="00016536" w:rsidRPr="00016536">
        <w:rPr>
          <w:b/>
          <w:sz w:val="28"/>
          <w:szCs w:val="28"/>
        </w:rPr>
        <w:t>07 мая 2008 г. № 01-17</w:t>
      </w:r>
      <w:r w:rsidR="001946A0">
        <w:rPr>
          <w:b/>
          <w:sz w:val="28"/>
          <w:szCs w:val="28"/>
        </w:rPr>
        <w:t>5</w:t>
      </w:r>
      <w:r w:rsidR="00016536" w:rsidRPr="00016536">
        <w:rPr>
          <w:b/>
          <w:sz w:val="28"/>
          <w:szCs w:val="28"/>
        </w:rPr>
        <w:t>р</w:t>
      </w:r>
      <w:bookmarkEnd w:id="2"/>
      <w:bookmarkEnd w:id="0"/>
    </w:p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2E479D" w:rsidRPr="0043179B" w:rsidRDefault="00B028D9" w:rsidP="005D22DF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1995 г</w:t>
      </w:r>
      <w:r w:rsidR="00BC2B0A">
        <w:rPr>
          <w:sz w:val="28"/>
          <w:szCs w:val="28"/>
        </w:rPr>
        <w:t>.</w:t>
      </w:r>
      <w:r w:rsidR="00016536">
        <w:rPr>
          <w:sz w:val="28"/>
          <w:szCs w:val="28"/>
        </w:rPr>
        <w:t>:</w:t>
      </w:r>
    </w:p>
    <w:p w:rsidR="00386E28" w:rsidRPr="0043179B" w:rsidRDefault="002E479D" w:rsidP="005D22DF">
      <w:pPr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43179B">
        <w:rPr>
          <w:sz w:val="28"/>
          <w:szCs w:val="28"/>
        </w:rPr>
        <w:t xml:space="preserve">Внести в </w:t>
      </w:r>
      <w:r w:rsidR="00016536">
        <w:rPr>
          <w:sz w:val="28"/>
          <w:szCs w:val="28"/>
        </w:rPr>
        <w:t>распоряжение</w:t>
      </w:r>
      <w:r w:rsidR="008F51A4" w:rsidRPr="0043179B">
        <w:rPr>
          <w:sz w:val="28"/>
          <w:szCs w:val="28"/>
        </w:rPr>
        <w:t xml:space="preserve"> Главы администрации города Байконур </w:t>
      </w:r>
      <w:r w:rsidR="0043179B">
        <w:rPr>
          <w:sz w:val="28"/>
          <w:szCs w:val="28"/>
        </w:rPr>
        <w:br/>
      </w:r>
      <w:r w:rsidR="00016536" w:rsidRPr="00016536">
        <w:rPr>
          <w:sz w:val="28"/>
          <w:szCs w:val="28"/>
        </w:rPr>
        <w:t>от 07</w:t>
      </w:r>
      <w:r w:rsidR="00016536">
        <w:rPr>
          <w:sz w:val="28"/>
          <w:szCs w:val="28"/>
        </w:rPr>
        <w:t xml:space="preserve"> мая </w:t>
      </w:r>
      <w:r w:rsidR="00016536" w:rsidRPr="00016536">
        <w:rPr>
          <w:sz w:val="28"/>
          <w:szCs w:val="28"/>
        </w:rPr>
        <w:t xml:space="preserve">2008 г. № </w:t>
      </w:r>
      <w:r w:rsidR="001946A0">
        <w:rPr>
          <w:sz w:val="28"/>
          <w:szCs w:val="28"/>
        </w:rPr>
        <w:t>01-175р</w:t>
      </w:r>
      <w:r w:rsidR="00016536" w:rsidRPr="00016536">
        <w:rPr>
          <w:sz w:val="28"/>
          <w:szCs w:val="28"/>
        </w:rPr>
        <w:t xml:space="preserve"> «Об утверждении </w:t>
      </w:r>
      <w:r w:rsidR="001946A0">
        <w:rPr>
          <w:sz w:val="28"/>
          <w:szCs w:val="28"/>
        </w:rPr>
        <w:t>формы выписки из</w:t>
      </w:r>
      <w:r w:rsidR="00016536" w:rsidRPr="00016536">
        <w:rPr>
          <w:sz w:val="28"/>
          <w:szCs w:val="28"/>
        </w:rPr>
        <w:t xml:space="preserve"> Реестра государственного имущества города Байконур»</w:t>
      </w:r>
      <w:r w:rsidR="00EA4AC8">
        <w:rPr>
          <w:sz w:val="28"/>
          <w:szCs w:val="28"/>
        </w:rPr>
        <w:t xml:space="preserve"> (далее </w:t>
      </w:r>
      <w:r w:rsidR="00F0266D">
        <w:rPr>
          <w:sz w:val="28"/>
          <w:szCs w:val="28"/>
        </w:rPr>
        <w:t>–</w:t>
      </w:r>
      <w:r w:rsidR="00EA4AC8">
        <w:rPr>
          <w:sz w:val="28"/>
          <w:szCs w:val="28"/>
        </w:rPr>
        <w:t xml:space="preserve"> </w:t>
      </w:r>
      <w:r w:rsidR="00016536">
        <w:rPr>
          <w:sz w:val="28"/>
          <w:szCs w:val="28"/>
        </w:rPr>
        <w:t>Р</w:t>
      </w:r>
      <w:r w:rsidR="00BC2B0A">
        <w:rPr>
          <w:sz w:val="28"/>
          <w:szCs w:val="28"/>
        </w:rPr>
        <w:t>аспоряжени</w:t>
      </w:r>
      <w:r w:rsidR="00926801">
        <w:rPr>
          <w:sz w:val="28"/>
          <w:szCs w:val="28"/>
        </w:rPr>
        <w:t>е</w:t>
      </w:r>
      <w:r w:rsidR="00EA4AC8">
        <w:rPr>
          <w:sz w:val="28"/>
          <w:szCs w:val="28"/>
        </w:rPr>
        <w:t>)</w:t>
      </w:r>
      <w:r w:rsidR="00926801">
        <w:rPr>
          <w:sz w:val="28"/>
          <w:szCs w:val="28"/>
        </w:rPr>
        <w:t>,</w:t>
      </w:r>
      <w:r w:rsidR="00E325A1" w:rsidRPr="0043179B">
        <w:rPr>
          <w:sz w:val="28"/>
          <w:szCs w:val="28"/>
        </w:rPr>
        <w:t xml:space="preserve"> </w:t>
      </w:r>
      <w:r w:rsidR="008E02E7">
        <w:rPr>
          <w:sz w:val="28"/>
          <w:szCs w:val="28"/>
        </w:rPr>
        <w:t>следующие</w:t>
      </w:r>
      <w:r w:rsidR="00EA4AC8">
        <w:rPr>
          <w:sz w:val="28"/>
          <w:szCs w:val="28"/>
        </w:rPr>
        <w:t xml:space="preserve"> изменени</w:t>
      </w:r>
      <w:r w:rsidR="008E02E7">
        <w:rPr>
          <w:sz w:val="28"/>
          <w:szCs w:val="28"/>
        </w:rPr>
        <w:t>я</w:t>
      </w:r>
      <w:r w:rsidR="00386E28" w:rsidRPr="0043179B">
        <w:rPr>
          <w:sz w:val="28"/>
          <w:szCs w:val="28"/>
        </w:rPr>
        <w:t>:</w:t>
      </w:r>
    </w:p>
    <w:p w:rsidR="00386E28" w:rsidRDefault="008E02E7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>1.1. В</w:t>
      </w:r>
      <w:r w:rsidR="00BC2B0A">
        <w:rPr>
          <w:szCs w:val="28"/>
        </w:rPr>
        <w:t xml:space="preserve"> </w:t>
      </w:r>
      <w:r w:rsidR="00EA4AC8">
        <w:rPr>
          <w:szCs w:val="28"/>
        </w:rPr>
        <w:t>пункт</w:t>
      </w:r>
      <w:r w:rsidR="00016536">
        <w:rPr>
          <w:szCs w:val="28"/>
        </w:rPr>
        <w:t>е</w:t>
      </w:r>
      <w:r w:rsidR="00EA4AC8">
        <w:rPr>
          <w:szCs w:val="28"/>
        </w:rPr>
        <w:t xml:space="preserve"> </w:t>
      </w:r>
      <w:r w:rsidR="00016536">
        <w:rPr>
          <w:szCs w:val="28"/>
        </w:rPr>
        <w:t>2</w:t>
      </w:r>
      <w:r w:rsidR="00EA4AC8">
        <w:rPr>
          <w:szCs w:val="28"/>
        </w:rPr>
        <w:t xml:space="preserve"> </w:t>
      </w:r>
      <w:r w:rsidR="00BC2B0A">
        <w:rPr>
          <w:szCs w:val="28"/>
        </w:rPr>
        <w:t xml:space="preserve">Распоряжения </w:t>
      </w:r>
      <w:r w:rsidR="00F0266D">
        <w:rPr>
          <w:szCs w:val="28"/>
        </w:rPr>
        <w:t>слова «</w:t>
      </w:r>
      <w:r w:rsidR="00F0266D" w:rsidRPr="00EA4AC8">
        <w:rPr>
          <w:szCs w:val="28"/>
        </w:rPr>
        <w:t>Управлени</w:t>
      </w:r>
      <w:r w:rsidR="00940BBA">
        <w:rPr>
          <w:szCs w:val="28"/>
        </w:rPr>
        <w:t>ю</w:t>
      </w:r>
      <w:r w:rsidR="00BC2B0A">
        <w:rPr>
          <w:szCs w:val="28"/>
        </w:rPr>
        <w:t xml:space="preserve"> </w:t>
      </w:r>
      <w:r w:rsidR="00F0266D" w:rsidRPr="00EA4AC8">
        <w:rPr>
          <w:szCs w:val="28"/>
        </w:rPr>
        <w:t>по имущественным и земельным отношениям</w:t>
      </w:r>
      <w:r w:rsidR="00F0266D">
        <w:rPr>
          <w:szCs w:val="28"/>
        </w:rPr>
        <w:t xml:space="preserve"> </w:t>
      </w:r>
      <w:r w:rsidR="00F0266D" w:rsidRPr="00EA4AC8">
        <w:rPr>
          <w:szCs w:val="28"/>
        </w:rPr>
        <w:t>Российской Федерации администрации г.Байконур</w:t>
      </w:r>
      <w:r w:rsidR="00F0266D">
        <w:rPr>
          <w:szCs w:val="28"/>
        </w:rPr>
        <w:t>» заменить словами «</w:t>
      </w:r>
      <w:r w:rsidR="00F0266D" w:rsidRPr="00EA4AC8">
        <w:rPr>
          <w:szCs w:val="28"/>
        </w:rPr>
        <w:t>Управлени</w:t>
      </w:r>
      <w:r w:rsidR="00940BBA">
        <w:rPr>
          <w:szCs w:val="28"/>
        </w:rPr>
        <w:t>ю</w:t>
      </w:r>
      <w:r w:rsidR="00F0266D">
        <w:rPr>
          <w:szCs w:val="28"/>
        </w:rPr>
        <w:t xml:space="preserve"> </w:t>
      </w:r>
      <w:r w:rsidR="00F0266D" w:rsidRPr="00EA4AC8">
        <w:rPr>
          <w:szCs w:val="28"/>
        </w:rPr>
        <w:t>по имущественным и земельным отношениям</w:t>
      </w:r>
      <w:r w:rsidR="00F0266D">
        <w:rPr>
          <w:szCs w:val="28"/>
        </w:rPr>
        <w:t xml:space="preserve"> </w:t>
      </w:r>
      <w:r w:rsidR="00F0266D" w:rsidRPr="00EA4AC8">
        <w:rPr>
          <w:szCs w:val="28"/>
        </w:rPr>
        <w:t>администрации г</w:t>
      </w:r>
      <w:r w:rsidR="005D22DF">
        <w:rPr>
          <w:szCs w:val="28"/>
        </w:rPr>
        <w:t>орода</w:t>
      </w:r>
      <w:r w:rsidR="00F0266D" w:rsidRPr="00EA4AC8">
        <w:rPr>
          <w:szCs w:val="28"/>
        </w:rPr>
        <w:t xml:space="preserve"> Байконур</w:t>
      </w:r>
      <w:r w:rsidR="00940BBA">
        <w:rPr>
          <w:szCs w:val="28"/>
        </w:rPr>
        <w:t>»</w:t>
      </w:r>
      <w:r>
        <w:rPr>
          <w:szCs w:val="28"/>
        </w:rPr>
        <w:t>;</w:t>
      </w:r>
    </w:p>
    <w:p w:rsidR="008E02E7" w:rsidRDefault="008E02E7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 xml:space="preserve">1.2. В пункте 3 Распоряжения слова «на начальника </w:t>
      </w:r>
      <w:r w:rsidRPr="00EA4AC8">
        <w:rPr>
          <w:szCs w:val="28"/>
        </w:rPr>
        <w:t>Управлени</w:t>
      </w:r>
      <w:r>
        <w:rPr>
          <w:szCs w:val="28"/>
        </w:rPr>
        <w:t xml:space="preserve">я              </w:t>
      </w:r>
      <w:r w:rsidRPr="00EA4AC8">
        <w:rPr>
          <w:szCs w:val="28"/>
        </w:rPr>
        <w:t>по имущественным и земельным отношениям</w:t>
      </w:r>
      <w:r>
        <w:rPr>
          <w:szCs w:val="28"/>
        </w:rPr>
        <w:t xml:space="preserve"> </w:t>
      </w:r>
      <w:r w:rsidRPr="00EA4AC8">
        <w:rPr>
          <w:szCs w:val="28"/>
        </w:rPr>
        <w:t>Российской Федерации администрации г.</w:t>
      </w:r>
      <w:r>
        <w:rPr>
          <w:szCs w:val="28"/>
        </w:rPr>
        <w:t xml:space="preserve"> </w:t>
      </w:r>
      <w:r w:rsidRPr="00EA4AC8">
        <w:rPr>
          <w:szCs w:val="28"/>
        </w:rPr>
        <w:t>Байконур</w:t>
      </w:r>
      <w:r>
        <w:rPr>
          <w:szCs w:val="28"/>
        </w:rPr>
        <w:t xml:space="preserve"> Реброву Т.Г.» заменить словами «</w:t>
      </w:r>
      <w:r w:rsidRPr="0043179B">
        <w:rPr>
          <w:szCs w:val="28"/>
        </w:rPr>
        <w:t xml:space="preserve">на заместителя Главы администрации, отвечающего </w:t>
      </w:r>
      <w:r w:rsidRPr="00C206B2">
        <w:rPr>
          <w:szCs w:val="28"/>
        </w:rPr>
        <w:t>за организацию работ</w:t>
      </w:r>
      <w:r>
        <w:rPr>
          <w:szCs w:val="28"/>
        </w:rPr>
        <w:t>ы</w:t>
      </w:r>
      <w:r w:rsidRPr="00C206B2">
        <w:rPr>
          <w:szCs w:val="28"/>
        </w:rPr>
        <w:t xml:space="preserve"> администрации города Байконур </w:t>
      </w:r>
      <w:r>
        <w:rPr>
          <w:szCs w:val="28"/>
        </w:rPr>
        <w:t xml:space="preserve">в сфере </w:t>
      </w:r>
      <w:r w:rsidRPr="00C206B2">
        <w:rPr>
          <w:szCs w:val="28"/>
        </w:rPr>
        <w:t>правопорядка и особого режима функционирования города Байконур</w:t>
      </w:r>
      <w:r>
        <w:rPr>
          <w:szCs w:val="28"/>
        </w:rPr>
        <w:t>.»</w:t>
      </w:r>
      <w:r w:rsidRPr="0043179B">
        <w:rPr>
          <w:szCs w:val="28"/>
        </w:rPr>
        <w:t>.</w:t>
      </w:r>
    </w:p>
    <w:p w:rsidR="00EA4AC8" w:rsidRPr="0043179B" w:rsidRDefault="005D22DF" w:rsidP="005D22DF">
      <w:pPr>
        <w:pStyle w:val="20"/>
        <w:ind w:left="0" w:firstLine="709"/>
        <w:rPr>
          <w:szCs w:val="28"/>
        </w:rPr>
      </w:pPr>
      <w:r>
        <w:rPr>
          <w:szCs w:val="28"/>
        </w:rPr>
        <w:t xml:space="preserve">2. Настоящее </w:t>
      </w:r>
      <w:r w:rsidR="00016536">
        <w:rPr>
          <w:szCs w:val="28"/>
        </w:rPr>
        <w:t>распоряжение</w:t>
      </w:r>
      <w:r>
        <w:rPr>
          <w:szCs w:val="28"/>
        </w:rPr>
        <w:t xml:space="preserve"> вступает в силу с 01 октября 2023 г.</w:t>
      </w:r>
      <w:r w:rsidR="00EA4AC8" w:rsidRPr="00EA4AC8">
        <w:rPr>
          <w:szCs w:val="28"/>
        </w:rPr>
        <w:t xml:space="preserve">                </w:t>
      </w:r>
    </w:p>
    <w:p w:rsidR="008F51A4" w:rsidRPr="0043179B" w:rsidRDefault="005D22DF" w:rsidP="005D22DF">
      <w:pPr>
        <w:pStyle w:val="20"/>
        <w:ind w:left="0" w:firstLine="720"/>
        <w:rPr>
          <w:szCs w:val="28"/>
        </w:rPr>
      </w:pPr>
      <w:r>
        <w:rPr>
          <w:szCs w:val="28"/>
        </w:rPr>
        <w:t>3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8F51A4" w:rsidRPr="0043179B">
        <w:rPr>
          <w:szCs w:val="28"/>
        </w:rPr>
        <w:t>Аппарату  Главы  админи</w:t>
      </w:r>
      <w:r w:rsidR="00E325A1" w:rsidRPr="0043179B">
        <w:rPr>
          <w:szCs w:val="28"/>
        </w:rPr>
        <w:t xml:space="preserve">страции   города   Байконур </w:t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926801">
        <w:rPr>
          <w:szCs w:val="28"/>
        </w:rPr>
        <w:t>распоряжения</w:t>
      </w:r>
      <w:r w:rsidR="00E325A1" w:rsidRPr="0043179B">
        <w:rPr>
          <w:szCs w:val="28"/>
        </w:rPr>
        <w:t xml:space="preserve">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5D22DF" w:rsidP="005D22DF">
      <w:pPr>
        <w:pStyle w:val="20"/>
        <w:ind w:left="0" w:firstLine="720"/>
        <w:rPr>
          <w:szCs w:val="28"/>
        </w:rPr>
      </w:pPr>
      <w:r>
        <w:rPr>
          <w:szCs w:val="28"/>
        </w:rPr>
        <w:t>4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16536">
        <w:rPr>
          <w:szCs w:val="28"/>
        </w:rPr>
        <w:t>распоряже</w:t>
      </w:r>
      <w:r w:rsidR="000B6465" w:rsidRPr="0043179B">
        <w:rPr>
          <w:szCs w:val="28"/>
        </w:rPr>
        <w:t>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</w:r>
      <w:bookmarkStart w:id="3" w:name="_Hlk146698091"/>
      <w:r w:rsidR="00541D39" w:rsidRPr="0043179B">
        <w:rPr>
          <w:szCs w:val="28"/>
        </w:rPr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bookmarkEnd w:id="3"/>
      <w:r w:rsidR="00FC5840" w:rsidRPr="0043179B">
        <w:rPr>
          <w:szCs w:val="28"/>
        </w:rPr>
        <w:t>.</w:t>
      </w:r>
    </w:p>
    <w:p w:rsidR="005C53BF" w:rsidRDefault="005C53BF" w:rsidP="00C206B2">
      <w:pPr>
        <w:pStyle w:val="20"/>
        <w:ind w:left="0" w:firstLine="720"/>
        <w:rPr>
          <w:szCs w:val="28"/>
        </w:rPr>
      </w:pPr>
    </w:p>
    <w:p w:rsidR="00016536" w:rsidRDefault="00016536" w:rsidP="00EA4AC8">
      <w:pPr>
        <w:pStyle w:val="a4"/>
        <w:spacing w:line="300" w:lineRule="auto"/>
        <w:ind w:firstLine="0"/>
        <w:rPr>
          <w:b/>
          <w:szCs w:val="28"/>
        </w:rPr>
      </w:pPr>
    </w:p>
    <w:p w:rsidR="005C53BF" w:rsidRDefault="0086341E" w:rsidP="00EA4AC8">
      <w:pPr>
        <w:pStyle w:val="a4"/>
        <w:spacing w:line="300" w:lineRule="auto"/>
        <w:ind w:firstLine="0"/>
        <w:rPr>
          <w:b/>
          <w:sz w:val="26"/>
          <w:szCs w:val="26"/>
        </w:rPr>
      </w:pPr>
      <w:r>
        <w:rPr>
          <w:b/>
          <w:szCs w:val="28"/>
        </w:rPr>
        <w:t xml:space="preserve">И.о. </w:t>
      </w:r>
      <w:r w:rsidR="005D22DF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</w:t>
      </w:r>
      <w:r>
        <w:rPr>
          <w:b/>
          <w:szCs w:val="28"/>
        </w:rPr>
        <w:t>И.Е. Марушева</w:t>
      </w:r>
    </w:p>
    <w:p w:rsidR="00016536" w:rsidRDefault="00016536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940BBA" w:rsidRDefault="00940BBA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1946A0" w:rsidRDefault="001946A0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016536" w:rsidRDefault="00016536" w:rsidP="0021231A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sectPr w:rsidR="00016536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D3" w:rsidRDefault="00EB1FD3">
      <w:r>
        <w:separator/>
      </w:r>
    </w:p>
  </w:endnote>
  <w:endnote w:type="continuationSeparator" w:id="0">
    <w:p w:rsidR="00EB1FD3" w:rsidRDefault="00EB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D3" w:rsidRDefault="00EB1FD3">
      <w:r>
        <w:separator/>
      </w:r>
    </w:p>
  </w:footnote>
  <w:footnote w:type="continuationSeparator" w:id="0">
    <w:p w:rsidR="00EB1FD3" w:rsidRDefault="00EB1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5686E" w:rsidRDefault="002568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16536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A0A8E"/>
    <w:rsid w:val="000A50A1"/>
    <w:rsid w:val="000A6631"/>
    <w:rsid w:val="000B20D4"/>
    <w:rsid w:val="000B4EA0"/>
    <w:rsid w:val="000B5A87"/>
    <w:rsid w:val="000B6465"/>
    <w:rsid w:val="000C0989"/>
    <w:rsid w:val="000C6AA2"/>
    <w:rsid w:val="000C7860"/>
    <w:rsid w:val="000C7FC9"/>
    <w:rsid w:val="000D00C8"/>
    <w:rsid w:val="000D018E"/>
    <w:rsid w:val="000D5034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45EB4"/>
    <w:rsid w:val="001527ED"/>
    <w:rsid w:val="00162476"/>
    <w:rsid w:val="001648E0"/>
    <w:rsid w:val="00170FC2"/>
    <w:rsid w:val="00174E24"/>
    <w:rsid w:val="001757CE"/>
    <w:rsid w:val="0017623D"/>
    <w:rsid w:val="00180924"/>
    <w:rsid w:val="001946A0"/>
    <w:rsid w:val="001B207E"/>
    <w:rsid w:val="001C12E0"/>
    <w:rsid w:val="001E1806"/>
    <w:rsid w:val="0020218C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16C4"/>
    <w:rsid w:val="002646CC"/>
    <w:rsid w:val="0026470B"/>
    <w:rsid w:val="002803D2"/>
    <w:rsid w:val="00285430"/>
    <w:rsid w:val="00287A0C"/>
    <w:rsid w:val="00290512"/>
    <w:rsid w:val="0029061F"/>
    <w:rsid w:val="002906A4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337F"/>
    <w:rsid w:val="00317F25"/>
    <w:rsid w:val="003226F1"/>
    <w:rsid w:val="003270E4"/>
    <w:rsid w:val="00340C81"/>
    <w:rsid w:val="003550E6"/>
    <w:rsid w:val="003639CA"/>
    <w:rsid w:val="00364CE4"/>
    <w:rsid w:val="0037748F"/>
    <w:rsid w:val="00381A9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3179B"/>
    <w:rsid w:val="00442459"/>
    <w:rsid w:val="0044516F"/>
    <w:rsid w:val="00445B98"/>
    <w:rsid w:val="00451A4B"/>
    <w:rsid w:val="00462094"/>
    <w:rsid w:val="00467233"/>
    <w:rsid w:val="00474DE7"/>
    <w:rsid w:val="00496F51"/>
    <w:rsid w:val="004C7F00"/>
    <w:rsid w:val="004D6EAF"/>
    <w:rsid w:val="004E14C3"/>
    <w:rsid w:val="004F5F9F"/>
    <w:rsid w:val="0050523A"/>
    <w:rsid w:val="005119EE"/>
    <w:rsid w:val="005121FA"/>
    <w:rsid w:val="00525D9A"/>
    <w:rsid w:val="00536744"/>
    <w:rsid w:val="00541D39"/>
    <w:rsid w:val="0054242B"/>
    <w:rsid w:val="00550E55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C53BF"/>
    <w:rsid w:val="005C5531"/>
    <w:rsid w:val="005C6A8D"/>
    <w:rsid w:val="005D22DF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748DB"/>
    <w:rsid w:val="006825B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124C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D5DFB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6341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E02E7"/>
    <w:rsid w:val="008F1D85"/>
    <w:rsid w:val="008F45FC"/>
    <w:rsid w:val="008F51A4"/>
    <w:rsid w:val="00901B28"/>
    <w:rsid w:val="00910957"/>
    <w:rsid w:val="00915803"/>
    <w:rsid w:val="0092067E"/>
    <w:rsid w:val="00920F6E"/>
    <w:rsid w:val="00926801"/>
    <w:rsid w:val="00937884"/>
    <w:rsid w:val="00940BBA"/>
    <w:rsid w:val="00941BA5"/>
    <w:rsid w:val="009466D8"/>
    <w:rsid w:val="00973BC3"/>
    <w:rsid w:val="00983CCA"/>
    <w:rsid w:val="0098418F"/>
    <w:rsid w:val="00992A33"/>
    <w:rsid w:val="00993345"/>
    <w:rsid w:val="00995043"/>
    <w:rsid w:val="009C0FE7"/>
    <w:rsid w:val="009D424F"/>
    <w:rsid w:val="009D6A2A"/>
    <w:rsid w:val="009E75C1"/>
    <w:rsid w:val="009F48D1"/>
    <w:rsid w:val="00A1185E"/>
    <w:rsid w:val="00A14F2A"/>
    <w:rsid w:val="00A15195"/>
    <w:rsid w:val="00A21EEA"/>
    <w:rsid w:val="00A323E8"/>
    <w:rsid w:val="00A374AD"/>
    <w:rsid w:val="00A40D1F"/>
    <w:rsid w:val="00A42CA9"/>
    <w:rsid w:val="00A4363D"/>
    <w:rsid w:val="00A47DD7"/>
    <w:rsid w:val="00A548F8"/>
    <w:rsid w:val="00A554DE"/>
    <w:rsid w:val="00A57471"/>
    <w:rsid w:val="00A57D42"/>
    <w:rsid w:val="00A70289"/>
    <w:rsid w:val="00A76E8A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AF6574"/>
    <w:rsid w:val="00B02423"/>
    <w:rsid w:val="00B028D9"/>
    <w:rsid w:val="00B07464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2B0A"/>
    <w:rsid w:val="00BC736F"/>
    <w:rsid w:val="00BD72AF"/>
    <w:rsid w:val="00BD75F3"/>
    <w:rsid w:val="00BE2961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B7D8A"/>
    <w:rsid w:val="00CC025D"/>
    <w:rsid w:val="00CC2589"/>
    <w:rsid w:val="00CC36AC"/>
    <w:rsid w:val="00CC5740"/>
    <w:rsid w:val="00CC74CC"/>
    <w:rsid w:val="00CD6254"/>
    <w:rsid w:val="00CD7342"/>
    <w:rsid w:val="00CF064C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06B96"/>
    <w:rsid w:val="00E325A1"/>
    <w:rsid w:val="00E36F98"/>
    <w:rsid w:val="00E71B19"/>
    <w:rsid w:val="00E80D68"/>
    <w:rsid w:val="00E97EAF"/>
    <w:rsid w:val="00EA0172"/>
    <w:rsid w:val="00EA4AC8"/>
    <w:rsid w:val="00EA515D"/>
    <w:rsid w:val="00EA754B"/>
    <w:rsid w:val="00EB1FD3"/>
    <w:rsid w:val="00EB6D52"/>
    <w:rsid w:val="00EB785E"/>
    <w:rsid w:val="00EB7D03"/>
    <w:rsid w:val="00ED38CA"/>
    <w:rsid w:val="00ED5A98"/>
    <w:rsid w:val="00EF3315"/>
    <w:rsid w:val="00EF482D"/>
    <w:rsid w:val="00F0266D"/>
    <w:rsid w:val="00F02F6D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87375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951D7F8-33AD-4940-946E-D8BFFC67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f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0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1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2">
    <w:name w:val="Plain Text"/>
    <w:basedOn w:val="a"/>
    <w:link w:val="af3"/>
    <w:rsid w:val="0098418F"/>
    <w:rPr>
      <w:rFonts w:ascii="Courier New" w:hAnsi="Courier New"/>
    </w:rPr>
  </w:style>
  <w:style w:type="character" w:customStyle="1" w:styleId="af3">
    <w:name w:val="Текст Знак"/>
    <w:link w:val="af2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A548F8"/>
  </w:style>
  <w:style w:type="table" w:styleId="af4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a7">
    <w:name w:val="Основной текст Знак"/>
    <w:link w:val="a6"/>
    <w:rsid w:val="00940BBA"/>
    <w:rPr>
      <w:sz w:val="28"/>
    </w:rPr>
  </w:style>
  <w:style w:type="character" w:customStyle="1" w:styleId="a9">
    <w:name w:val="Подзаголовок Знак"/>
    <w:link w:val="a8"/>
    <w:rsid w:val="00940B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2E642-0379-465D-B4C0-0A5F6D67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2023-09-27T04:13:00Z</cp:lastPrinted>
  <dcterms:created xsi:type="dcterms:W3CDTF">2024-04-26T11:18:00Z</dcterms:created>
  <dcterms:modified xsi:type="dcterms:W3CDTF">2024-04-26T11:18:00Z</dcterms:modified>
</cp:coreProperties>
</file>