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E2D" w:rsidRDefault="00152CDB" w:rsidP="00660E2D">
      <w:pPr>
        <w:pStyle w:val="a8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2540" t="254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660E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25BB6" w:rsidRDefault="00225BB6" w:rsidP="00660E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2540" t="0" r="317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BB6" w:rsidRDefault="00225BB6" w:rsidP="00704600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object w:dxaOrig="930" w:dyaOrig="10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46.5pt;height:53.25pt" o:ole="" fillcolor="window">
                                  <v:imagedata r:id="rId7" o:title=""/>
                                </v:shape>
                                <o:OLEObject Type="Embed" ProgID="Word.Picture.8" ShapeID="_x0000_i1029" DrawAspect="Content" ObjectID="_177565302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25BB6" w:rsidRDefault="00225BB6" w:rsidP="00704600">
                      <w:pPr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noProof/>
                          <w:sz w:val="22"/>
                          <w:szCs w:val="22"/>
                          <w:lang w:eastAsia="en-US"/>
                        </w:rPr>
                        <w:object w:dxaOrig="930" w:dyaOrig="1065">
                          <v:shape id="_x0000_i1029" type="#_x0000_t75" style="width:46.5pt;height:53.25pt" o:ole="" fillcolor="window">
                            <v:imagedata r:id="rId7" o:title=""/>
                          </v:shape>
                          <o:OLEObject Type="Embed" ProgID="Word.Picture.8" ShapeID="_x0000_i1029" DrawAspect="Content" ObjectID="_17756530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0E2D" w:rsidRDefault="00660E2D" w:rsidP="00704600">
      <w:pPr>
        <w:pStyle w:val="a8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660E2D" w:rsidRDefault="00804731" w:rsidP="00660E2D">
      <w:pPr>
        <w:pStyle w:val="2"/>
        <w:jc w:val="center"/>
        <w:rPr>
          <w:b/>
          <w:noProof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РАСПОРЯЖЕНИЕ</w:t>
      </w:r>
    </w:p>
    <w:p w:rsidR="008C1025" w:rsidRPr="008C1025" w:rsidRDefault="00152CDB" w:rsidP="008C1025">
      <w:pPr>
        <w:rPr>
          <w:lang w:eastAsia="ru-RU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ge">
                  <wp:posOffset>1571625</wp:posOffset>
                </wp:positionV>
                <wp:extent cx="60960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3387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5pt,123.75pt" to="481.9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QQ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fpYpam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660E2D" w:rsidRDefault="00660E2D" w:rsidP="00660E2D">
      <w:pPr>
        <w:rPr>
          <w:sz w:val="28"/>
        </w:rPr>
      </w:pPr>
      <w:r>
        <w:rPr>
          <w:sz w:val="28"/>
        </w:rPr>
        <w:t xml:space="preserve"> </w:t>
      </w:r>
      <w:r w:rsidR="007B1C5D">
        <w:rPr>
          <w:sz w:val="28"/>
        </w:rPr>
        <w:t>26 сентября 2023 г.</w:t>
      </w:r>
      <w:r>
        <w:rPr>
          <w:sz w:val="28"/>
        </w:rPr>
        <w:t xml:space="preserve">                                          </w:t>
      </w:r>
      <w:r w:rsidR="00704600">
        <w:rPr>
          <w:sz w:val="28"/>
        </w:rPr>
        <w:t xml:space="preserve">         </w:t>
      </w:r>
      <w:r>
        <w:rPr>
          <w:sz w:val="28"/>
        </w:rPr>
        <w:t xml:space="preserve">               </w:t>
      </w:r>
      <w:r w:rsidR="007B1C5D">
        <w:rPr>
          <w:sz w:val="28"/>
        </w:rPr>
        <w:t xml:space="preserve">              </w:t>
      </w:r>
      <w:r>
        <w:rPr>
          <w:sz w:val="28"/>
        </w:rPr>
        <w:t>№</w:t>
      </w:r>
      <w:r w:rsidR="007B1C5D">
        <w:rPr>
          <w:sz w:val="28"/>
        </w:rPr>
        <w:t xml:space="preserve"> 01-379р</w:t>
      </w:r>
    </w:p>
    <w:p w:rsidR="00660E2D" w:rsidRDefault="00660E2D" w:rsidP="00660E2D">
      <w:pPr>
        <w:rPr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</w:tblGrid>
      <w:tr w:rsidR="002F5AE6" w:rsidRPr="00A91C81" w:rsidTr="00A91C81">
        <w:trPr>
          <w:trHeight w:val="3304"/>
        </w:trPr>
        <w:tc>
          <w:tcPr>
            <w:tcW w:w="5670" w:type="dxa"/>
            <w:shd w:val="clear" w:color="auto" w:fill="auto"/>
          </w:tcPr>
          <w:p w:rsidR="002F5AE6" w:rsidRPr="00A91C81" w:rsidRDefault="008F6C92" w:rsidP="00A91C81">
            <w:pPr>
              <w:tabs>
                <w:tab w:val="left" w:pos="3540"/>
              </w:tabs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изменения</w:t>
            </w:r>
            <w:r w:rsidR="002F5AE6" w:rsidRPr="00A91C81">
              <w:rPr>
                <w:b/>
                <w:sz w:val="28"/>
                <w:szCs w:val="28"/>
              </w:rPr>
              <w:t xml:space="preserve"> в перечень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государственных услуг, планируемых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предоставлять органами исполнительной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власти администрации города Байконур </w:t>
            </w:r>
          </w:p>
          <w:p w:rsidR="002F5AE6" w:rsidRPr="00A91C81" w:rsidRDefault="002F5AE6" w:rsidP="002F5AE6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 xml:space="preserve">и организациями, находящимися </w:t>
            </w:r>
          </w:p>
          <w:p w:rsidR="002F5AE6" w:rsidRPr="00A91C81" w:rsidRDefault="002F5AE6" w:rsidP="007B1C5D">
            <w:pPr>
              <w:rPr>
                <w:b/>
                <w:sz w:val="28"/>
                <w:szCs w:val="28"/>
              </w:rPr>
            </w:pPr>
            <w:r w:rsidRPr="00A91C81">
              <w:rPr>
                <w:b/>
                <w:sz w:val="28"/>
                <w:szCs w:val="28"/>
              </w:rPr>
              <w:t>в ведении администрации города Байконур</w:t>
            </w:r>
            <w:r w:rsidR="00570EAA">
              <w:rPr>
                <w:b/>
                <w:sz w:val="28"/>
                <w:szCs w:val="28"/>
              </w:rPr>
              <w:t>,</w:t>
            </w:r>
            <w:r w:rsidRPr="00A91C81">
              <w:rPr>
                <w:b/>
                <w:sz w:val="28"/>
                <w:szCs w:val="28"/>
              </w:rPr>
              <w:t xml:space="preserve"> в электронной форме, утвержденный </w:t>
            </w:r>
            <w:r w:rsidR="00804731">
              <w:rPr>
                <w:b/>
                <w:sz w:val="28"/>
                <w:szCs w:val="28"/>
              </w:rPr>
              <w:t>распоряжением</w:t>
            </w:r>
            <w:r w:rsidRPr="00A91C81">
              <w:rPr>
                <w:b/>
                <w:sz w:val="28"/>
                <w:szCs w:val="28"/>
              </w:rPr>
              <w:t xml:space="preserve">                   Главы администрации города Байконур                     от 23 декабря 2020 г. № 01-643р</w:t>
            </w:r>
            <w:bookmarkEnd w:id="0"/>
          </w:p>
        </w:tc>
      </w:tr>
    </w:tbl>
    <w:p w:rsidR="002F5AE6" w:rsidRDefault="002F5AE6" w:rsidP="00F60AC3">
      <w:pPr>
        <w:tabs>
          <w:tab w:val="left" w:pos="3540"/>
        </w:tabs>
        <w:rPr>
          <w:b/>
          <w:sz w:val="28"/>
          <w:szCs w:val="28"/>
        </w:rPr>
      </w:pPr>
    </w:p>
    <w:p w:rsidR="004C206D" w:rsidRDefault="004C206D" w:rsidP="008D22B2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Соглашения  между Российской Федерацией </w:t>
      </w:r>
      <w:r w:rsidR="00CC75C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и  Республикой Казахстан о статусе города Байконур, порядке формирования </w:t>
      </w:r>
      <w:r w:rsidR="00CC75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статусе его органов исполнительной власти от 23 декабря 1995 г., в целях </w:t>
      </w:r>
      <w:r w:rsidR="00E072B7">
        <w:rPr>
          <w:sz w:val="28"/>
          <w:szCs w:val="28"/>
        </w:rPr>
        <w:t xml:space="preserve">корректировки перечня </w:t>
      </w:r>
      <w:r w:rsidR="00E072B7" w:rsidRPr="004C206D">
        <w:rPr>
          <w:sz w:val="28"/>
          <w:szCs w:val="28"/>
        </w:rPr>
        <w:t xml:space="preserve">государственных услуг, планируемых предоставлять органами исполнительной власти администрации города Байконур </w:t>
      </w:r>
      <w:r w:rsidR="00CC75C3">
        <w:rPr>
          <w:sz w:val="28"/>
          <w:szCs w:val="28"/>
        </w:rPr>
        <w:t xml:space="preserve">                                </w:t>
      </w:r>
      <w:r w:rsidR="00E072B7" w:rsidRPr="004C206D">
        <w:rPr>
          <w:sz w:val="28"/>
          <w:szCs w:val="28"/>
        </w:rPr>
        <w:t>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072B7" w:rsidRPr="004C206D">
        <w:rPr>
          <w:sz w:val="28"/>
          <w:szCs w:val="28"/>
        </w:rPr>
        <w:t xml:space="preserve">  </w:t>
      </w:r>
      <w:r w:rsidR="00CC75C3">
        <w:rPr>
          <w:sz w:val="28"/>
          <w:szCs w:val="28"/>
        </w:rPr>
        <w:t xml:space="preserve">                   </w:t>
      </w:r>
      <w:r w:rsidR="00CB1289">
        <w:rPr>
          <w:sz w:val="28"/>
          <w:szCs w:val="28"/>
        </w:rPr>
        <w:t xml:space="preserve">в электронной форме: </w:t>
      </w:r>
    </w:p>
    <w:p w:rsidR="00CB1289" w:rsidRDefault="005933C7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bookmarkStart w:id="1" w:name="sub_110"/>
      <w:r w:rsidRPr="004C206D">
        <w:rPr>
          <w:sz w:val="28"/>
          <w:szCs w:val="28"/>
        </w:rPr>
        <w:t xml:space="preserve">1. </w:t>
      </w:r>
      <w:r w:rsidR="004C206D" w:rsidRPr="004C206D">
        <w:rPr>
          <w:sz w:val="28"/>
          <w:szCs w:val="28"/>
        </w:rPr>
        <w:t>Внести в перечень государственных услуг, планируемых предоставлять органами исполнительной власти администрации города Байконур и организациями, находящимися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4C206D" w:rsidRPr="004C206D">
        <w:rPr>
          <w:sz w:val="28"/>
          <w:szCs w:val="28"/>
        </w:rPr>
        <w:t xml:space="preserve">  в электронной форме, утвержденный  </w:t>
      </w:r>
      <w:r w:rsidR="00804731">
        <w:rPr>
          <w:sz w:val="28"/>
          <w:szCs w:val="28"/>
        </w:rPr>
        <w:t>распоряжением</w:t>
      </w:r>
      <w:r w:rsidR="004C206D" w:rsidRPr="004C206D">
        <w:rPr>
          <w:sz w:val="28"/>
          <w:szCs w:val="28"/>
        </w:rPr>
        <w:t xml:space="preserve"> Главы администрации города Байконур от 23 декабря 2020 г. № 01-643р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>«Об утверждении перечня государственных услуг, планируемых</w:t>
      </w:r>
      <w:r w:rsidR="004C206D">
        <w:rPr>
          <w:sz w:val="28"/>
          <w:szCs w:val="28"/>
        </w:rPr>
        <w:t xml:space="preserve"> </w:t>
      </w:r>
      <w:r w:rsidR="004C206D" w:rsidRPr="004C206D">
        <w:rPr>
          <w:sz w:val="28"/>
          <w:szCs w:val="28"/>
        </w:rPr>
        <w:t xml:space="preserve">предоставлять органами исполнительной власти города Байконур </w:t>
      </w:r>
      <w:r w:rsidR="00EC12E3">
        <w:rPr>
          <w:sz w:val="28"/>
          <w:szCs w:val="28"/>
        </w:rPr>
        <w:br/>
      </w:r>
      <w:r w:rsidR="004C206D" w:rsidRPr="004C206D">
        <w:rPr>
          <w:sz w:val="28"/>
          <w:szCs w:val="28"/>
        </w:rPr>
        <w:t xml:space="preserve">и организациями, </w:t>
      </w:r>
      <w:r w:rsidR="004C206D">
        <w:rPr>
          <w:sz w:val="28"/>
          <w:szCs w:val="28"/>
        </w:rPr>
        <w:t>н</w:t>
      </w:r>
      <w:r w:rsidR="004C206D" w:rsidRPr="004C206D">
        <w:rPr>
          <w:sz w:val="28"/>
          <w:szCs w:val="28"/>
        </w:rPr>
        <w:t>аходящимися в ведении администрации города Байконур</w:t>
      </w:r>
      <w:r w:rsidR="00570EAA">
        <w:rPr>
          <w:sz w:val="28"/>
          <w:szCs w:val="28"/>
        </w:rPr>
        <w:t>,</w:t>
      </w:r>
      <w:r w:rsidR="00EC12E3">
        <w:rPr>
          <w:sz w:val="28"/>
          <w:szCs w:val="28"/>
        </w:rPr>
        <w:br/>
        <w:t xml:space="preserve">в </w:t>
      </w:r>
      <w:r w:rsidR="004C206D" w:rsidRPr="004C206D">
        <w:rPr>
          <w:sz w:val="28"/>
          <w:szCs w:val="28"/>
        </w:rPr>
        <w:t xml:space="preserve">электронной </w:t>
      </w:r>
      <w:r w:rsidR="004C206D">
        <w:rPr>
          <w:sz w:val="28"/>
          <w:szCs w:val="28"/>
        </w:rPr>
        <w:t>форме</w:t>
      </w:r>
      <w:r w:rsidR="004D2C57">
        <w:rPr>
          <w:sz w:val="28"/>
          <w:szCs w:val="28"/>
        </w:rPr>
        <w:t>»</w:t>
      </w:r>
      <w:r w:rsidR="00E939CD">
        <w:rPr>
          <w:sz w:val="28"/>
          <w:szCs w:val="28"/>
        </w:rPr>
        <w:t xml:space="preserve"> (с изменениями)</w:t>
      </w:r>
      <w:r w:rsidR="004C206D">
        <w:rPr>
          <w:sz w:val="28"/>
          <w:szCs w:val="28"/>
        </w:rPr>
        <w:t xml:space="preserve"> (далее – Перечень), </w:t>
      </w:r>
      <w:r w:rsidR="008F6C92">
        <w:rPr>
          <w:sz w:val="28"/>
          <w:szCs w:val="28"/>
        </w:rPr>
        <w:t>следующее изменение</w:t>
      </w:r>
      <w:r w:rsidR="00CB1289">
        <w:rPr>
          <w:sz w:val="28"/>
          <w:szCs w:val="28"/>
        </w:rPr>
        <w:t>:</w:t>
      </w:r>
    </w:p>
    <w:p w:rsidR="00CB1289" w:rsidRDefault="008F6C92" w:rsidP="00124EFC">
      <w:pPr>
        <w:tabs>
          <w:tab w:val="left" w:pos="4536"/>
        </w:tabs>
        <w:spacing w:line="312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Строку 29</w:t>
      </w:r>
      <w:r w:rsidR="00CB1289">
        <w:rPr>
          <w:sz w:val="28"/>
          <w:szCs w:val="28"/>
        </w:rPr>
        <w:t xml:space="preserve"> Перечня изложить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</w:tblGrid>
      <w:tr w:rsidR="00CB1289" w:rsidRPr="00FE1C38" w:rsidTr="007745A1">
        <w:trPr>
          <w:trHeight w:val="247"/>
        </w:trPr>
        <w:tc>
          <w:tcPr>
            <w:tcW w:w="851" w:type="dxa"/>
            <w:shd w:val="clear" w:color="auto" w:fill="auto"/>
            <w:noWrap/>
          </w:tcPr>
          <w:p w:rsidR="00CB1289" w:rsidRPr="00ED166C" w:rsidRDefault="008F6C92" w:rsidP="007745A1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930" w:type="dxa"/>
            <w:shd w:val="clear" w:color="auto" w:fill="auto"/>
          </w:tcPr>
          <w:p w:rsidR="00CB1289" w:rsidRPr="00FE1C38" w:rsidRDefault="008F6C92" w:rsidP="009450D9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F6C92">
              <w:rPr>
                <w:color w:val="0C0E31"/>
                <w:sz w:val="28"/>
                <w:szCs w:val="28"/>
                <w:shd w:val="clear" w:color="auto" w:fill="FFFFFF"/>
              </w:rPr>
              <w:t xml:space="preserve">Возмещение расходов по проезду к месту обучения и обратно в специализированных образовательных организациях инвалидам, детям-инвалидам, а также лицам, сопровождающим инвалидов первой, второй группы, детей-инвалидов, и </w:t>
            </w:r>
            <w:r w:rsidR="00E63DF5">
              <w:rPr>
                <w:color w:val="0C0E31"/>
                <w:sz w:val="28"/>
                <w:szCs w:val="28"/>
                <w:shd w:val="clear" w:color="auto" w:fill="FFFFFF"/>
              </w:rPr>
              <w:t xml:space="preserve">назначении ежеквартальной денежной </w:t>
            </w:r>
            <w:r w:rsidR="00E63DF5">
              <w:rPr>
                <w:color w:val="0C0E31"/>
                <w:sz w:val="28"/>
                <w:szCs w:val="28"/>
                <w:shd w:val="clear" w:color="auto" w:fill="FFFFFF"/>
              </w:rPr>
              <w:lastRenderedPageBreak/>
              <w:t>выплаты</w:t>
            </w:r>
            <w:r w:rsidRPr="008F6C92">
              <w:rPr>
                <w:color w:val="0C0E31"/>
                <w:sz w:val="28"/>
                <w:szCs w:val="28"/>
                <w:shd w:val="clear" w:color="auto" w:fill="FFFFFF"/>
              </w:rPr>
              <w:t xml:space="preserve"> инвалидам, </w:t>
            </w:r>
            <w:r w:rsidR="00E63DF5">
              <w:rPr>
                <w:color w:val="0C0E31"/>
                <w:sz w:val="28"/>
                <w:szCs w:val="28"/>
                <w:shd w:val="clear" w:color="auto" w:fill="FFFFFF"/>
              </w:rPr>
              <w:t xml:space="preserve">детям-инвалидам, </w:t>
            </w:r>
            <w:r w:rsidRPr="008F6C92">
              <w:rPr>
                <w:color w:val="0C0E31"/>
                <w:sz w:val="28"/>
                <w:szCs w:val="28"/>
                <w:shd w:val="clear" w:color="auto" w:fill="FFFFFF"/>
              </w:rPr>
              <w:t>обучающимся в специализированных образовательных организациях</w:t>
            </w:r>
          </w:p>
        </w:tc>
      </w:tr>
    </w:tbl>
    <w:p w:rsidR="00660E2D" w:rsidRPr="00660E2D" w:rsidRDefault="00CB1289" w:rsidP="008F6C92">
      <w:pPr>
        <w:tabs>
          <w:tab w:val="left" w:pos="4536"/>
        </w:tabs>
        <w:spacing w:line="312" w:lineRule="auto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CC75C3">
        <w:rPr>
          <w:sz w:val="28"/>
          <w:szCs w:val="28"/>
        </w:rPr>
        <w:t>2</w:t>
      </w:r>
      <w:r w:rsidR="005933C7" w:rsidRPr="00660E2D">
        <w:rPr>
          <w:sz w:val="28"/>
          <w:szCs w:val="28"/>
        </w:rPr>
        <w:t xml:space="preserve">. </w:t>
      </w:r>
      <w:r w:rsidR="00660E2D" w:rsidRPr="00660E2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804731">
        <w:rPr>
          <w:sz w:val="28"/>
          <w:szCs w:val="28"/>
        </w:rPr>
        <w:t>распоряжения</w:t>
      </w:r>
      <w:r w:rsidR="00660E2D" w:rsidRPr="00660E2D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 </w:t>
      </w:r>
    </w:p>
    <w:p w:rsidR="00660E2D" w:rsidRPr="00660E2D" w:rsidRDefault="00CC75C3" w:rsidP="008D22B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0E2D" w:rsidRPr="00660E2D">
        <w:rPr>
          <w:sz w:val="28"/>
          <w:szCs w:val="28"/>
        </w:rPr>
        <w:t xml:space="preserve">. Контроль за исполнением настоящего </w:t>
      </w:r>
      <w:r w:rsidR="00804731">
        <w:rPr>
          <w:sz w:val="28"/>
          <w:szCs w:val="28"/>
        </w:rPr>
        <w:t>распоряжения</w:t>
      </w:r>
      <w:r w:rsidR="00EC12E3">
        <w:rPr>
          <w:sz w:val="28"/>
          <w:szCs w:val="28"/>
        </w:rPr>
        <w:t xml:space="preserve"> возложить </w:t>
      </w:r>
      <w:r w:rsidR="00EC12E3">
        <w:rPr>
          <w:sz w:val="28"/>
          <w:szCs w:val="28"/>
        </w:rPr>
        <w:br/>
      </w:r>
      <w:r w:rsidR="00660E2D" w:rsidRPr="00660E2D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EC12E3">
        <w:rPr>
          <w:sz w:val="28"/>
          <w:szCs w:val="28"/>
        </w:rPr>
        <w:br/>
        <w:t xml:space="preserve">и </w:t>
      </w:r>
      <w:r w:rsidR="00660E2D" w:rsidRPr="00660E2D">
        <w:rPr>
          <w:sz w:val="28"/>
          <w:szCs w:val="28"/>
        </w:rPr>
        <w:t>финансовую политику администрации города Байконур.</w:t>
      </w:r>
    </w:p>
    <w:bookmarkEnd w:id="1"/>
    <w:p w:rsidR="00704600" w:rsidRDefault="00704600" w:rsidP="000C42FA">
      <w:pPr>
        <w:shd w:val="clear" w:color="auto" w:fill="FFFFFF"/>
        <w:textAlignment w:val="baseline"/>
        <w:rPr>
          <w:b/>
          <w:sz w:val="28"/>
        </w:rPr>
      </w:pPr>
    </w:p>
    <w:p w:rsidR="001409D5" w:rsidRDefault="001409D5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797580" w:rsidP="000C42FA">
      <w:pPr>
        <w:shd w:val="clear" w:color="auto" w:fill="FFFFFF"/>
        <w:textAlignment w:val="baseline"/>
        <w:rPr>
          <w:b/>
          <w:sz w:val="28"/>
        </w:rPr>
      </w:pPr>
      <w:r>
        <w:rPr>
          <w:b/>
          <w:sz w:val="28"/>
        </w:rPr>
        <w:t>И.о. Г</w:t>
      </w:r>
      <w:r w:rsidR="000C42FA">
        <w:rPr>
          <w:b/>
          <w:sz w:val="28"/>
        </w:rPr>
        <w:t>лав</w:t>
      </w:r>
      <w:r>
        <w:rPr>
          <w:b/>
          <w:sz w:val="28"/>
        </w:rPr>
        <w:t>ы</w:t>
      </w:r>
      <w:r w:rsidR="000C42FA">
        <w:rPr>
          <w:b/>
          <w:sz w:val="28"/>
        </w:rPr>
        <w:t xml:space="preserve"> администрации                                                     </w:t>
      </w:r>
      <w:r w:rsidR="00251366">
        <w:rPr>
          <w:b/>
          <w:sz w:val="28"/>
        </w:rPr>
        <w:t xml:space="preserve">      </w:t>
      </w:r>
      <w:r>
        <w:rPr>
          <w:b/>
          <w:sz w:val="28"/>
        </w:rPr>
        <w:t>И.Е. Марушева</w:t>
      </w: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225BB6" w:rsidRDefault="00225BB6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p w:rsidR="009A4C27" w:rsidRDefault="009A4C27" w:rsidP="000C42FA">
      <w:pPr>
        <w:shd w:val="clear" w:color="auto" w:fill="FFFFFF"/>
        <w:textAlignment w:val="baseline"/>
        <w:rPr>
          <w:b/>
          <w:sz w:val="28"/>
        </w:rPr>
      </w:pPr>
    </w:p>
    <w:sectPr w:rsidR="009A4C27" w:rsidSect="009450D9">
      <w:headerReference w:type="default" r:id="rId10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69E" w:rsidRDefault="0072169E" w:rsidP="00704600">
      <w:r>
        <w:separator/>
      </w:r>
    </w:p>
  </w:endnote>
  <w:endnote w:type="continuationSeparator" w:id="0">
    <w:p w:rsidR="0072169E" w:rsidRDefault="0072169E" w:rsidP="0070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69E" w:rsidRDefault="0072169E" w:rsidP="00704600">
      <w:r>
        <w:separator/>
      </w:r>
    </w:p>
  </w:footnote>
  <w:footnote w:type="continuationSeparator" w:id="0">
    <w:p w:rsidR="0072169E" w:rsidRDefault="0072169E" w:rsidP="0070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BB6" w:rsidRDefault="00225BB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52CDB">
      <w:rPr>
        <w:noProof/>
      </w:rPr>
      <w:t>1</w:t>
    </w:r>
    <w:r>
      <w:fldChar w:fldCharType="end"/>
    </w:r>
  </w:p>
  <w:p w:rsidR="00225BB6" w:rsidRPr="00704600" w:rsidRDefault="00225BB6" w:rsidP="00704600">
    <w:pPr>
      <w:pStyle w:val="aa"/>
      <w:tabs>
        <w:tab w:val="clear" w:pos="4677"/>
        <w:tab w:val="clear" w:pos="9355"/>
        <w:tab w:val="left" w:pos="6060"/>
      </w:tabs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DF0691A"/>
    <w:multiLevelType w:val="multilevel"/>
    <w:tmpl w:val="8948229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1B704198"/>
    <w:multiLevelType w:val="hybridMultilevel"/>
    <w:tmpl w:val="AFD05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4B"/>
    <w:rsid w:val="000031DB"/>
    <w:rsid w:val="00053676"/>
    <w:rsid w:val="00060320"/>
    <w:rsid w:val="000B4A42"/>
    <w:rsid w:val="000C42FA"/>
    <w:rsid w:val="00124EFC"/>
    <w:rsid w:val="0013079D"/>
    <w:rsid w:val="001409D5"/>
    <w:rsid w:val="00152CDB"/>
    <w:rsid w:val="00167622"/>
    <w:rsid w:val="00187451"/>
    <w:rsid w:val="001C21F5"/>
    <w:rsid w:val="001C4FF1"/>
    <w:rsid w:val="001D0B83"/>
    <w:rsid w:val="001D5476"/>
    <w:rsid w:val="001D7AEC"/>
    <w:rsid w:val="00225BB6"/>
    <w:rsid w:val="00251366"/>
    <w:rsid w:val="00265F44"/>
    <w:rsid w:val="0027423C"/>
    <w:rsid w:val="002F5AE6"/>
    <w:rsid w:val="002F7AD9"/>
    <w:rsid w:val="00307BDF"/>
    <w:rsid w:val="00331CDB"/>
    <w:rsid w:val="00370313"/>
    <w:rsid w:val="00371B72"/>
    <w:rsid w:val="003E5731"/>
    <w:rsid w:val="00427714"/>
    <w:rsid w:val="004301E9"/>
    <w:rsid w:val="00440785"/>
    <w:rsid w:val="0047063A"/>
    <w:rsid w:val="004776A7"/>
    <w:rsid w:val="004A339B"/>
    <w:rsid w:val="004C206D"/>
    <w:rsid w:val="004C5229"/>
    <w:rsid w:val="004D2C57"/>
    <w:rsid w:val="004F3377"/>
    <w:rsid w:val="00502094"/>
    <w:rsid w:val="00513C4B"/>
    <w:rsid w:val="00514763"/>
    <w:rsid w:val="00541D4F"/>
    <w:rsid w:val="00570EAA"/>
    <w:rsid w:val="005933C7"/>
    <w:rsid w:val="00593F68"/>
    <w:rsid w:val="005952E6"/>
    <w:rsid w:val="005C0721"/>
    <w:rsid w:val="005E191E"/>
    <w:rsid w:val="005F4291"/>
    <w:rsid w:val="006360CA"/>
    <w:rsid w:val="00637E09"/>
    <w:rsid w:val="00660E2D"/>
    <w:rsid w:val="006D3868"/>
    <w:rsid w:val="006D3D3F"/>
    <w:rsid w:val="006F0F72"/>
    <w:rsid w:val="006F3DDA"/>
    <w:rsid w:val="00702D24"/>
    <w:rsid w:val="00704600"/>
    <w:rsid w:val="0072169E"/>
    <w:rsid w:val="007433A3"/>
    <w:rsid w:val="00770462"/>
    <w:rsid w:val="007745A1"/>
    <w:rsid w:val="00797580"/>
    <w:rsid w:val="007B1C5D"/>
    <w:rsid w:val="00804731"/>
    <w:rsid w:val="00821631"/>
    <w:rsid w:val="008548B1"/>
    <w:rsid w:val="00856C4A"/>
    <w:rsid w:val="008716FC"/>
    <w:rsid w:val="008C1025"/>
    <w:rsid w:val="008C7BC5"/>
    <w:rsid w:val="008D22B2"/>
    <w:rsid w:val="008F6C92"/>
    <w:rsid w:val="00944B7E"/>
    <w:rsid w:val="009450D9"/>
    <w:rsid w:val="00990006"/>
    <w:rsid w:val="009A4C27"/>
    <w:rsid w:val="009B1F2D"/>
    <w:rsid w:val="009B2234"/>
    <w:rsid w:val="009C0397"/>
    <w:rsid w:val="00A63B23"/>
    <w:rsid w:val="00A65275"/>
    <w:rsid w:val="00A73C8F"/>
    <w:rsid w:val="00A91C81"/>
    <w:rsid w:val="00AB3F1F"/>
    <w:rsid w:val="00AC088A"/>
    <w:rsid w:val="00AE7D88"/>
    <w:rsid w:val="00AF3F53"/>
    <w:rsid w:val="00B11783"/>
    <w:rsid w:val="00B429AB"/>
    <w:rsid w:val="00B819D9"/>
    <w:rsid w:val="00B8689D"/>
    <w:rsid w:val="00B91C15"/>
    <w:rsid w:val="00B92210"/>
    <w:rsid w:val="00B948B6"/>
    <w:rsid w:val="00BD021B"/>
    <w:rsid w:val="00C51F28"/>
    <w:rsid w:val="00CB1289"/>
    <w:rsid w:val="00CC0EA0"/>
    <w:rsid w:val="00CC75C3"/>
    <w:rsid w:val="00CD3AD0"/>
    <w:rsid w:val="00CE2125"/>
    <w:rsid w:val="00D25F00"/>
    <w:rsid w:val="00D86A43"/>
    <w:rsid w:val="00DA62A7"/>
    <w:rsid w:val="00DA7A7E"/>
    <w:rsid w:val="00DB375D"/>
    <w:rsid w:val="00E01C5E"/>
    <w:rsid w:val="00E072B7"/>
    <w:rsid w:val="00E35F12"/>
    <w:rsid w:val="00E63DF5"/>
    <w:rsid w:val="00E66B15"/>
    <w:rsid w:val="00E74EFC"/>
    <w:rsid w:val="00E93443"/>
    <w:rsid w:val="00E939CD"/>
    <w:rsid w:val="00EC12E3"/>
    <w:rsid w:val="00ED1B75"/>
    <w:rsid w:val="00F02522"/>
    <w:rsid w:val="00F0735D"/>
    <w:rsid w:val="00F21038"/>
    <w:rsid w:val="00F44712"/>
    <w:rsid w:val="00F60AC3"/>
    <w:rsid w:val="00FA24F1"/>
    <w:rsid w:val="00FB01FB"/>
    <w:rsid w:val="00FB47F6"/>
    <w:rsid w:val="00FC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8E3A608-C7FD-4376-B783-4F214C02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225B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60E2D"/>
    <w:pPr>
      <w:keepNext/>
      <w:suppressAutoHyphens w:val="0"/>
      <w:outlineLvl w:val="1"/>
    </w:pPr>
    <w:rPr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13C4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p11">
    <w:name w:val="p11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513C4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3C4B"/>
  </w:style>
  <w:style w:type="character" w:customStyle="1" w:styleId="s4">
    <w:name w:val="s4"/>
    <w:basedOn w:val="a0"/>
    <w:rsid w:val="00513C4B"/>
  </w:style>
  <w:style w:type="character" w:customStyle="1" w:styleId="s5">
    <w:name w:val="s5"/>
    <w:basedOn w:val="a0"/>
    <w:rsid w:val="00513C4B"/>
  </w:style>
  <w:style w:type="character" w:customStyle="1" w:styleId="s2">
    <w:name w:val="s2"/>
    <w:basedOn w:val="a0"/>
    <w:rsid w:val="00513C4B"/>
  </w:style>
  <w:style w:type="paragraph" w:styleId="a3">
    <w:name w:val="Balloon Text"/>
    <w:basedOn w:val="a"/>
    <w:link w:val="a4"/>
    <w:rsid w:val="00854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8548B1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rsid w:val="00B81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8689D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semiHidden/>
    <w:rsid w:val="00660E2D"/>
    <w:rPr>
      <w:sz w:val="28"/>
    </w:rPr>
  </w:style>
  <w:style w:type="paragraph" w:styleId="a7">
    <w:name w:val="Normal (Web)"/>
    <w:basedOn w:val="a"/>
    <w:uiPriority w:val="99"/>
    <w:unhideWhenUsed/>
    <w:rsid w:val="00660E2D"/>
    <w:pPr>
      <w:suppressAutoHyphens w:val="0"/>
      <w:spacing w:after="288"/>
    </w:pPr>
    <w:rPr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660E2D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9">
    <w:name w:val="Название Знак"/>
    <w:link w:val="a8"/>
    <w:uiPriority w:val="99"/>
    <w:rsid w:val="00660E2D"/>
    <w:rPr>
      <w:b/>
    </w:rPr>
  </w:style>
  <w:style w:type="paragraph" w:styleId="aa">
    <w:name w:val="header"/>
    <w:basedOn w:val="a"/>
    <w:link w:val="ab"/>
    <w:uiPriority w:val="99"/>
    <w:rsid w:val="007046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04600"/>
    <w:rPr>
      <w:lang w:eastAsia="ar-SA"/>
    </w:rPr>
  </w:style>
  <w:style w:type="paragraph" w:styleId="ac">
    <w:name w:val="footer"/>
    <w:basedOn w:val="a"/>
    <w:link w:val="ad"/>
    <w:rsid w:val="007046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04600"/>
    <w:rPr>
      <w:lang w:eastAsia="ar-SA"/>
    </w:rPr>
  </w:style>
  <w:style w:type="character" w:customStyle="1" w:styleId="10">
    <w:name w:val="Заголовок 1 Знак"/>
    <w:link w:val="1"/>
    <w:rsid w:val="00225BB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e">
    <w:name w:val="List Paragraph"/>
    <w:basedOn w:val="a"/>
    <w:uiPriority w:val="34"/>
    <w:qFormat/>
    <w:rsid w:val="00CC75C3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Subtitle"/>
    <w:basedOn w:val="a"/>
    <w:link w:val="af0"/>
    <w:qFormat/>
    <w:rsid w:val="009A4C27"/>
    <w:pPr>
      <w:suppressAutoHyphens w:val="0"/>
    </w:pPr>
    <w:rPr>
      <w:sz w:val="28"/>
      <w:lang w:eastAsia="ru-RU"/>
    </w:rPr>
  </w:style>
  <w:style w:type="character" w:customStyle="1" w:styleId="af0">
    <w:name w:val="Подзаголовок Знак"/>
    <w:link w:val="af"/>
    <w:rsid w:val="009A4C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RePack by SPecialiST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SSovet</dc:creator>
  <cp:keywords/>
  <cp:lastModifiedBy>Лю Ю.Л.</cp:lastModifiedBy>
  <cp:revision>2</cp:revision>
  <cp:lastPrinted>2023-09-18T10:47:00Z</cp:lastPrinted>
  <dcterms:created xsi:type="dcterms:W3CDTF">2024-04-26T11:11:00Z</dcterms:created>
  <dcterms:modified xsi:type="dcterms:W3CDTF">2024-04-26T11:11:00Z</dcterms:modified>
</cp:coreProperties>
</file>