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7A7659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25BB6" w:rsidRDefault="00225BB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10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25BB6" w:rsidRDefault="00225BB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6510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7A7659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E6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EA250D">
        <w:rPr>
          <w:sz w:val="28"/>
        </w:rPr>
        <w:t>13 июля 2023 г.</w:t>
      </w:r>
      <w:r>
        <w:rPr>
          <w:sz w:val="28"/>
        </w:rPr>
        <w:t xml:space="preserve">  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</w:t>
      </w:r>
      <w:r w:rsidR="00EA250D">
        <w:rPr>
          <w:sz w:val="28"/>
        </w:rPr>
        <w:t xml:space="preserve">             </w:t>
      </w:r>
      <w:r>
        <w:rPr>
          <w:sz w:val="28"/>
        </w:rPr>
        <w:t>№</w:t>
      </w:r>
      <w:r w:rsidR="00EA250D">
        <w:rPr>
          <w:sz w:val="28"/>
        </w:rPr>
        <w:t xml:space="preserve"> 01-289р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A91C81">
        <w:trPr>
          <w:trHeight w:val="3304"/>
        </w:trPr>
        <w:tc>
          <w:tcPr>
            <w:tcW w:w="5670" w:type="dxa"/>
            <w:shd w:val="clear" w:color="auto" w:fill="auto"/>
          </w:tcPr>
          <w:p w:rsidR="002F5AE6" w:rsidRPr="00A91C81" w:rsidRDefault="002F5AE6" w:rsidP="00A91C8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A91C81">
              <w:rPr>
                <w:b/>
                <w:sz w:val="28"/>
                <w:szCs w:val="28"/>
              </w:rPr>
              <w:t>О внесении изменений в перечень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государственных услуг, планируемых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предоставлять органами исполнительной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власти администрации города Байконур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и организациями, находящимися </w:t>
            </w:r>
          </w:p>
          <w:p w:rsidR="002F5AE6" w:rsidRPr="00A91C81" w:rsidRDefault="002F5AE6" w:rsidP="00804731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570EAA">
              <w:rPr>
                <w:b/>
                <w:sz w:val="28"/>
                <w:szCs w:val="28"/>
              </w:rPr>
              <w:t>,</w:t>
            </w:r>
            <w:r w:rsidRPr="00A91C81">
              <w:rPr>
                <w:b/>
                <w:sz w:val="28"/>
                <w:szCs w:val="28"/>
              </w:rPr>
              <w:t xml:space="preserve">  в электронной форме, утвержденный  </w:t>
            </w:r>
            <w:r w:rsidR="00804731">
              <w:rPr>
                <w:b/>
                <w:sz w:val="28"/>
                <w:szCs w:val="28"/>
              </w:rPr>
              <w:t>распоряжением</w:t>
            </w:r>
            <w:r w:rsidRPr="00A91C81">
              <w:rPr>
                <w:b/>
                <w:sz w:val="28"/>
                <w:szCs w:val="28"/>
              </w:rPr>
              <w:t xml:space="preserve">                   Главы администрации города Байконур                     от 23 декабря 2020 г. № 01-643р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4C206D" w:rsidRDefault="004C206D" w:rsidP="008D22B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CC75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в целях </w:t>
      </w:r>
      <w:r w:rsidR="00E072B7">
        <w:rPr>
          <w:sz w:val="28"/>
          <w:szCs w:val="28"/>
        </w:rPr>
        <w:t xml:space="preserve">корректировки перечня </w:t>
      </w:r>
      <w:r w:rsidR="00E072B7" w:rsidRPr="004C206D">
        <w:rPr>
          <w:sz w:val="28"/>
          <w:szCs w:val="28"/>
        </w:rPr>
        <w:t xml:space="preserve">государственных услуг, планируемых предоставлять органами исполнительной власти администрации города Байконур </w:t>
      </w:r>
      <w:r w:rsidR="00CC75C3">
        <w:rPr>
          <w:sz w:val="28"/>
          <w:szCs w:val="28"/>
        </w:rPr>
        <w:t xml:space="preserve">                                </w:t>
      </w:r>
      <w:r w:rsidR="00E072B7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072B7" w:rsidRPr="004C206D">
        <w:rPr>
          <w:sz w:val="28"/>
          <w:szCs w:val="28"/>
        </w:rPr>
        <w:t xml:space="preserve">  </w:t>
      </w:r>
      <w:r w:rsidR="00CC75C3">
        <w:rPr>
          <w:sz w:val="28"/>
          <w:szCs w:val="28"/>
        </w:rPr>
        <w:t xml:space="preserve">                   </w:t>
      </w:r>
      <w:r w:rsidR="00CB1289">
        <w:rPr>
          <w:sz w:val="28"/>
          <w:szCs w:val="28"/>
        </w:rPr>
        <w:t xml:space="preserve">в электронной форме: </w:t>
      </w:r>
    </w:p>
    <w:p w:rsidR="00CB1289" w:rsidRDefault="005933C7" w:rsidP="00124EFC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bookmarkStart w:id="1" w:name="sub_110"/>
      <w:r w:rsidRPr="004C206D">
        <w:rPr>
          <w:sz w:val="28"/>
          <w:szCs w:val="28"/>
        </w:rPr>
        <w:t xml:space="preserve">1. </w:t>
      </w:r>
      <w:r w:rsidR="004C206D" w:rsidRPr="004C206D">
        <w:rPr>
          <w:sz w:val="28"/>
          <w:szCs w:val="28"/>
        </w:rPr>
        <w:t>Внести в перечень государственных услуг, планируемых предоставлять органами исполнительной власти администрации города Байконур 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4C206D" w:rsidRPr="004C206D">
        <w:rPr>
          <w:sz w:val="28"/>
          <w:szCs w:val="28"/>
        </w:rPr>
        <w:t xml:space="preserve">  в электронной форме, утвержденный  </w:t>
      </w:r>
      <w:r w:rsidR="00804731">
        <w:rPr>
          <w:sz w:val="28"/>
          <w:szCs w:val="28"/>
        </w:rPr>
        <w:t>распоряжением</w:t>
      </w:r>
      <w:r w:rsidR="004C206D" w:rsidRPr="004C206D">
        <w:rPr>
          <w:sz w:val="28"/>
          <w:szCs w:val="28"/>
        </w:rPr>
        <w:t xml:space="preserve"> Главы администрации города Байконур от 23 декабря 2020 г. № 01-643р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«Об утверждении перечня государственных услуг, планируемых</w:t>
      </w:r>
      <w:r w:rsidR="004C206D">
        <w:rPr>
          <w:sz w:val="28"/>
          <w:szCs w:val="28"/>
        </w:rPr>
        <w:t xml:space="preserve"> </w:t>
      </w:r>
      <w:r w:rsidR="004C206D" w:rsidRPr="004C206D">
        <w:rPr>
          <w:sz w:val="28"/>
          <w:szCs w:val="28"/>
        </w:rPr>
        <w:t xml:space="preserve">предоставлять органами исполнительной власти города Байконур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и организациями, </w:t>
      </w:r>
      <w:r w:rsidR="004C206D">
        <w:rPr>
          <w:sz w:val="28"/>
          <w:szCs w:val="28"/>
        </w:rPr>
        <w:t>н</w:t>
      </w:r>
      <w:r w:rsidR="004C206D" w:rsidRPr="004C206D">
        <w:rPr>
          <w:sz w:val="28"/>
          <w:szCs w:val="28"/>
        </w:rPr>
        <w:t>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C12E3">
        <w:rPr>
          <w:sz w:val="28"/>
          <w:szCs w:val="28"/>
        </w:rPr>
        <w:br/>
        <w:t xml:space="preserve">в </w:t>
      </w:r>
      <w:r w:rsidR="004C206D" w:rsidRPr="004C206D">
        <w:rPr>
          <w:sz w:val="28"/>
          <w:szCs w:val="28"/>
        </w:rPr>
        <w:t xml:space="preserve">электронной </w:t>
      </w:r>
      <w:r w:rsidR="004C206D">
        <w:rPr>
          <w:sz w:val="28"/>
          <w:szCs w:val="28"/>
        </w:rPr>
        <w:t>форме</w:t>
      </w:r>
      <w:r w:rsidR="004D2C57">
        <w:rPr>
          <w:sz w:val="28"/>
          <w:szCs w:val="28"/>
        </w:rPr>
        <w:t>»</w:t>
      </w:r>
      <w:r w:rsidR="00E939CD">
        <w:rPr>
          <w:sz w:val="28"/>
          <w:szCs w:val="28"/>
        </w:rPr>
        <w:t xml:space="preserve"> (с изменениями)</w:t>
      </w:r>
      <w:r w:rsidR="004C206D">
        <w:rPr>
          <w:sz w:val="28"/>
          <w:szCs w:val="28"/>
        </w:rPr>
        <w:t xml:space="preserve"> (далее – Перечень), </w:t>
      </w:r>
      <w:r w:rsidR="00CB1289">
        <w:rPr>
          <w:sz w:val="28"/>
          <w:szCs w:val="28"/>
        </w:rPr>
        <w:t>следующие изменения:</w:t>
      </w:r>
    </w:p>
    <w:p w:rsidR="00CB1289" w:rsidRDefault="00CB1289" w:rsidP="00124EFC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Строку 32 Перечня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CB1289" w:rsidRPr="00FE1C38" w:rsidTr="007745A1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CB1289" w:rsidRPr="00ED166C" w:rsidRDefault="00CB1289" w:rsidP="007745A1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930" w:type="dxa"/>
            <w:shd w:val="clear" w:color="auto" w:fill="auto"/>
          </w:tcPr>
          <w:p w:rsidR="00CB1289" w:rsidRPr="00FE1C38" w:rsidRDefault="00CB1289" w:rsidP="007745A1">
            <w:pPr>
              <w:spacing w:line="264" w:lineRule="auto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>Присвоение звания «Ветеран труда»</w:t>
            </w:r>
          </w:p>
        </w:tc>
      </w:tr>
    </w:tbl>
    <w:p w:rsidR="00CB1289" w:rsidRPr="00124EFC" w:rsidRDefault="00CB1289" w:rsidP="00CB1289">
      <w:pPr>
        <w:tabs>
          <w:tab w:val="left" w:pos="4536"/>
        </w:tabs>
        <w:spacing w:line="312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Строку 37 Перечня изложить в следующей редакции: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CB1289" w:rsidRPr="00FE1C38" w:rsidTr="007745A1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CB1289" w:rsidRPr="00ED166C" w:rsidRDefault="00CB1289" w:rsidP="00CB1289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930" w:type="dxa"/>
            <w:shd w:val="clear" w:color="auto" w:fill="auto"/>
          </w:tcPr>
          <w:p w:rsidR="00CB1289" w:rsidRPr="00FE1C38" w:rsidRDefault="00CB1289" w:rsidP="007745A1">
            <w:pPr>
              <w:spacing w:line="264" w:lineRule="auto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>Присвоение звания «Ветеран труда города Байконур»</w:t>
            </w:r>
          </w:p>
        </w:tc>
      </w:tr>
    </w:tbl>
    <w:p w:rsidR="00CB1289" w:rsidRPr="00124EFC" w:rsidRDefault="00CB1289" w:rsidP="00124EFC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</w:p>
    <w:p w:rsidR="00660E2D" w:rsidRPr="00660E2D" w:rsidRDefault="00CC75C3" w:rsidP="008D22B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933C7" w:rsidRPr="00660E2D">
        <w:rPr>
          <w:sz w:val="28"/>
          <w:szCs w:val="28"/>
        </w:rPr>
        <w:t xml:space="preserve">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 </w:t>
      </w:r>
    </w:p>
    <w:p w:rsidR="00660E2D" w:rsidRPr="00660E2D" w:rsidRDefault="00CC75C3" w:rsidP="008D22B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804731">
        <w:rPr>
          <w:sz w:val="28"/>
          <w:szCs w:val="28"/>
        </w:rPr>
        <w:t>распоряжения</w:t>
      </w:r>
      <w:r w:rsidR="00EC12E3">
        <w:rPr>
          <w:sz w:val="28"/>
          <w:szCs w:val="28"/>
        </w:rPr>
        <w:t xml:space="preserve"> возложить </w:t>
      </w:r>
      <w:r w:rsidR="00EC12E3">
        <w:rPr>
          <w:sz w:val="28"/>
          <w:szCs w:val="28"/>
        </w:rPr>
        <w:br/>
      </w:r>
      <w:r w:rsidR="00660E2D" w:rsidRPr="00660E2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C12E3">
        <w:rPr>
          <w:sz w:val="28"/>
          <w:szCs w:val="28"/>
        </w:rPr>
        <w:br/>
        <w:t xml:space="preserve">и </w:t>
      </w:r>
      <w:r w:rsidR="00660E2D" w:rsidRPr="00660E2D">
        <w:rPr>
          <w:sz w:val="28"/>
          <w:szCs w:val="28"/>
        </w:rPr>
        <w:t>финансовую политику администрации города Байконур.</w:t>
      </w:r>
    </w:p>
    <w:bookmarkEnd w:id="1"/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660E2D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CB1289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   </w:t>
      </w:r>
      <w:r w:rsidR="00251366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>К.Д. Бусыгин</w:t>
      </w: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sectPr w:rsidR="009A4C27" w:rsidSect="00CC75C3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4E4" w:rsidRDefault="00B224E4" w:rsidP="00704600">
      <w:r>
        <w:separator/>
      </w:r>
    </w:p>
  </w:endnote>
  <w:endnote w:type="continuationSeparator" w:id="0">
    <w:p w:rsidR="00B224E4" w:rsidRDefault="00B224E4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4E4" w:rsidRDefault="00B224E4" w:rsidP="00704600">
      <w:r>
        <w:separator/>
      </w:r>
    </w:p>
  </w:footnote>
  <w:footnote w:type="continuationSeparator" w:id="0">
    <w:p w:rsidR="00B224E4" w:rsidRDefault="00B224E4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B6" w:rsidRDefault="00225B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A7659">
      <w:rPr>
        <w:noProof/>
      </w:rPr>
      <w:t>1</w:t>
    </w:r>
    <w:r>
      <w:fldChar w:fldCharType="end"/>
    </w:r>
  </w:p>
  <w:p w:rsidR="00225BB6" w:rsidRPr="00704600" w:rsidRDefault="00225BB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C42FA"/>
    <w:rsid w:val="00124EFC"/>
    <w:rsid w:val="0013079D"/>
    <w:rsid w:val="001409D5"/>
    <w:rsid w:val="00167622"/>
    <w:rsid w:val="00187451"/>
    <w:rsid w:val="001C4FF1"/>
    <w:rsid w:val="001D0B83"/>
    <w:rsid w:val="001D5476"/>
    <w:rsid w:val="001D7AEC"/>
    <w:rsid w:val="00225BB6"/>
    <w:rsid w:val="00251366"/>
    <w:rsid w:val="00265F44"/>
    <w:rsid w:val="002F5AE6"/>
    <w:rsid w:val="002F7AD9"/>
    <w:rsid w:val="00307BDF"/>
    <w:rsid w:val="00331CDB"/>
    <w:rsid w:val="00370313"/>
    <w:rsid w:val="00371B72"/>
    <w:rsid w:val="003E5731"/>
    <w:rsid w:val="00440785"/>
    <w:rsid w:val="0047063A"/>
    <w:rsid w:val="004776A7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933C7"/>
    <w:rsid w:val="00593F68"/>
    <w:rsid w:val="005952E6"/>
    <w:rsid w:val="005C0721"/>
    <w:rsid w:val="005E191E"/>
    <w:rsid w:val="005F4291"/>
    <w:rsid w:val="006360CA"/>
    <w:rsid w:val="00637E09"/>
    <w:rsid w:val="00660E2D"/>
    <w:rsid w:val="006D3868"/>
    <w:rsid w:val="006D3D3F"/>
    <w:rsid w:val="006F0F72"/>
    <w:rsid w:val="006F3DDA"/>
    <w:rsid w:val="00702D24"/>
    <w:rsid w:val="00704600"/>
    <w:rsid w:val="007433A3"/>
    <w:rsid w:val="00770462"/>
    <w:rsid w:val="007745A1"/>
    <w:rsid w:val="007A7659"/>
    <w:rsid w:val="00804731"/>
    <w:rsid w:val="00821631"/>
    <w:rsid w:val="008548B1"/>
    <w:rsid w:val="00856C4A"/>
    <w:rsid w:val="008716FC"/>
    <w:rsid w:val="008C1025"/>
    <w:rsid w:val="008C7BC5"/>
    <w:rsid w:val="008D22B2"/>
    <w:rsid w:val="00944B7E"/>
    <w:rsid w:val="00990006"/>
    <w:rsid w:val="009A4C27"/>
    <w:rsid w:val="009B2234"/>
    <w:rsid w:val="009C0397"/>
    <w:rsid w:val="00A63B23"/>
    <w:rsid w:val="00A73C8F"/>
    <w:rsid w:val="00A91C81"/>
    <w:rsid w:val="00AB3F1F"/>
    <w:rsid w:val="00AC088A"/>
    <w:rsid w:val="00AE7D88"/>
    <w:rsid w:val="00B11783"/>
    <w:rsid w:val="00B224E4"/>
    <w:rsid w:val="00B429AB"/>
    <w:rsid w:val="00B819D9"/>
    <w:rsid w:val="00B8689D"/>
    <w:rsid w:val="00B91C15"/>
    <w:rsid w:val="00B92210"/>
    <w:rsid w:val="00B948B6"/>
    <w:rsid w:val="00BD021B"/>
    <w:rsid w:val="00C51F28"/>
    <w:rsid w:val="00CB1289"/>
    <w:rsid w:val="00CC0EA0"/>
    <w:rsid w:val="00CC75C3"/>
    <w:rsid w:val="00CD3AD0"/>
    <w:rsid w:val="00CE2125"/>
    <w:rsid w:val="00D25F00"/>
    <w:rsid w:val="00D86A43"/>
    <w:rsid w:val="00DA62A7"/>
    <w:rsid w:val="00DA7A7E"/>
    <w:rsid w:val="00DB375D"/>
    <w:rsid w:val="00E01C5E"/>
    <w:rsid w:val="00E072B7"/>
    <w:rsid w:val="00E66B15"/>
    <w:rsid w:val="00E74EFC"/>
    <w:rsid w:val="00E93443"/>
    <w:rsid w:val="00E939CD"/>
    <w:rsid w:val="00EA250D"/>
    <w:rsid w:val="00EC12E3"/>
    <w:rsid w:val="00ED1B75"/>
    <w:rsid w:val="00F02522"/>
    <w:rsid w:val="00F0735D"/>
    <w:rsid w:val="00F21038"/>
    <w:rsid w:val="00F60AC3"/>
    <w:rsid w:val="00FA24F1"/>
    <w:rsid w:val="00FB01FB"/>
    <w:rsid w:val="00FB47F6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982CF6-4C47-4437-9471-D61EAD2A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2023-07-05T11:39:00Z</cp:lastPrinted>
  <dcterms:created xsi:type="dcterms:W3CDTF">2024-04-26T10:37:00Z</dcterms:created>
  <dcterms:modified xsi:type="dcterms:W3CDTF">2024-04-26T10:37:00Z</dcterms:modified>
</cp:coreProperties>
</file>