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 w:rsidP="00B05098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6F2417" w:rsidP="00B05098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254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7564880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7" o:title=""/>
                          </v:shape>
                          <o:OLEObject Type="Embed" ProgID="Word.Picture.8" ShapeID="Picture 1" DrawAspect="Content" ObjectID="_177564880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 w:rsidP="00B05098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6F2417" w:rsidP="00B05098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1839595</wp:posOffset>
                </wp:positionV>
                <wp:extent cx="6240145" cy="45085"/>
                <wp:effectExtent l="6985" t="0" r="10795" b="1079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40145" cy="45085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0CF3B" id="Line 37" o:spid="_x0000_s1026" style="position:absolute;margin-left:-3.5pt;margin-top:144.85pt;width:491.3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B05098" w:rsidRDefault="004F588C" w:rsidP="00B05098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апреля 2024 г.              </w:t>
      </w:r>
      <w:r w:rsidR="00B0509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136</w:t>
      </w:r>
      <w:r w:rsidR="00B05098">
        <w:rPr>
          <w:rFonts w:ascii="Times New Roman" w:hAnsi="Times New Roman"/>
          <w:sz w:val="28"/>
          <w:szCs w:val="28"/>
        </w:rPr>
        <w:t xml:space="preserve"> </w:t>
      </w:r>
    </w:p>
    <w:p w:rsidR="00B05098" w:rsidRDefault="00B05098" w:rsidP="00B05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</w:rPr>
      </w:pPr>
    </w:p>
    <w:p w:rsidR="005F29FF" w:rsidRPr="00376C09" w:rsidRDefault="005F29FF" w:rsidP="00376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r w:rsidRPr="00376C09">
        <w:rPr>
          <w:rFonts w:ascii="Times New Roman" w:hAnsi="Times New Roman"/>
          <w:b/>
          <w:sz w:val="28"/>
          <w:szCs w:val="28"/>
        </w:rPr>
        <w:t xml:space="preserve">О </w:t>
      </w:r>
      <w:r w:rsidRPr="00376C09">
        <w:rPr>
          <w:rFonts w:ascii="Times New Roman" w:hAnsi="Times New Roman"/>
          <w:b/>
          <w:sz w:val="28"/>
          <w:szCs w:val="28"/>
          <w:lang w:eastAsia="ar-SA"/>
        </w:rPr>
        <w:t>внесении изменений</w:t>
      </w:r>
    </w:p>
    <w:p w:rsidR="005F29FF" w:rsidRPr="00376C09" w:rsidRDefault="005F29FF" w:rsidP="00376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 w:rsidRPr="00376C09">
        <w:rPr>
          <w:rFonts w:ascii="Times New Roman" w:hAnsi="Times New Roman"/>
          <w:b/>
          <w:sz w:val="28"/>
          <w:szCs w:val="28"/>
          <w:lang w:eastAsia="ar-SA"/>
        </w:rPr>
        <w:t>в Административный регламент</w:t>
      </w:r>
    </w:p>
    <w:p w:rsidR="005F29FF" w:rsidRPr="00376C09" w:rsidRDefault="005F29FF" w:rsidP="00376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 w:rsidRPr="00376C09">
        <w:rPr>
          <w:rFonts w:ascii="Times New Roman" w:hAnsi="Times New Roman"/>
          <w:b/>
          <w:sz w:val="28"/>
          <w:szCs w:val="28"/>
          <w:lang w:eastAsia="ar-SA"/>
        </w:rPr>
        <w:t>предоставления государственной</w:t>
      </w:r>
    </w:p>
    <w:p w:rsidR="005F29FF" w:rsidRPr="00376C09" w:rsidRDefault="005F29FF" w:rsidP="00376C09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18"/>
        <w:rPr>
          <w:rFonts w:ascii="Times New Roman" w:hAnsi="Times New Roman"/>
          <w:b/>
          <w:sz w:val="28"/>
          <w:szCs w:val="28"/>
          <w:lang w:eastAsia="ar-SA"/>
        </w:rPr>
      </w:pPr>
      <w:r w:rsidRPr="00376C09">
        <w:rPr>
          <w:rFonts w:ascii="Times New Roman" w:hAnsi="Times New Roman"/>
          <w:b/>
          <w:sz w:val="28"/>
          <w:szCs w:val="28"/>
          <w:lang w:eastAsia="ar-SA"/>
        </w:rPr>
        <w:t>услуги по предоставлению компенсации стоимости проезда                  к месту лечения, консультации, санаторно-курортного лечения, госпитализации и обратно детям, не имеющим статуса ребенка-инвалида, и лицам, их сопровождающим, утвержденный постановлением Главы администрации города Байконур от 11 апреля 2019 г. № 143</w:t>
      </w:r>
    </w:p>
    <w:bookmarkEnd w:id="0"/>
    <w:p w:rsidR="00646320" w:rsidRPr="00376C09" w:rsidRDefault="00646320" w:rsidP="00376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rPr>
          <w:rFonts w:ascii="Times New Roman" w:hAnsi="Times New Roman"/>
          <w:b/>
          <w:sz w:val="28"/>
          <w:szCs w:val="28"/>
        </w:rPr>
      </w:pPr>
    </w:p>
    <w:p w:rsidR="00646320" w:rsidRPr="00376C09" w:rsidRDefault="00646320" w:rsidP="00376C09">
      <w:pPr>
        <w:pStyle w:val="ConsPlusNonformat"/>
        <w:spacing w:line="33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76C09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bookmarkStart w:id="1" w:name="_Hlk48720262"/>
      <w:r w:rsidR="00B05098" w:rsidRPr="00376C09">
        <w:rPr>
          <w:rFonts w:ascii="Times New Roman" w:hAnsi="Times New Roman"/>
          <w:sz w:val="28"/>
          <w:szCs w:val="28"/>
        </w:rPr>
        <w:t>с целью</w:t>
      </w:r>
      <w:r w:rsidRPr="00376C09">
        <w:rPr>
          <w:rFonts w:ascii="Times New Roman" w:hAnsi="Times New Roman"/>
          <w:sz w:val="28"/>
          <w:szCs w:val="28"/>
        </w:rPr>
        <w:t xml:space="preserve"> приведения нормативных правовых актов Главы администрации города Байконур </w:t>
      </w:r>
      <w:r w:rsidR="002B0A43" w:rsidRPr="00376C09">
        <w:rPr>
          <w:rFonts w:ascii="Times New Roman" w:hAnsi="Times New Roman"/>
          <w:sz w:val="28"/>
          <w:szCs w:val="28"/>
        </w:rPr>
        <w:t xml:space="preserve">                        </w:t>
      </w:r>
      <w:r w:rsidRPr="00376C09">
        <w:rPr>
          <w:rFonts w:ascii="Times New Roman" w:hAnsi="Times New Roman"/>
          <w:sz w:val="28"/>
          <w:szCs w:val="28"/>
        </w:rPr>
        <w:t>в соответствие законодательству Российской Федерации</w:t>
      </w:r>
    </w:p>
    <w:p w:rsidR="00646320" w:rsidRPr="00376C09" w:rsidRDefault="00646320" w:rsidP="00376C09">
      <w:pPr>
        <w:spacing w:after="0" w:line="336" w:lineRule="auto"/>
        <w:jc w:val="center"/>
        <w:rPr>
          <w:rFonts w:ascii="Times New Roman" w:hAnsi="Times New Roman" w:cs="Courier New"/>
          <w:b/>
          <w:sz w:val="28"/>
          <w:szCs w:val="28"/>
        </w:rPr>
      </w:pPr>
      <w:r w:rsidRPr="00376C09">
        <w:rPr>
          <w:rFonts w:ascii="Times New Roman" w:hAnsi="Times New Roman" w:cs="Courier New"/>
          <w:b/>
          <w:sz w:val="28"/>
          <w:szCs w:val="28"/>
        </w:rPr>
        <w:t>ПОСТАНОВЛЯЮ:</w:t>
      </w:r>
    </w:p>
    <w:bookmarkEnd w:id="1"/>
    <w:p w:rsidR="005F29FF" w:rsidRPr="00376C09" w:rsidRDefault="0087455A" w:rsidP="00376C09">
      <w:pPr>
        <w:numPr>
          <w:ilvl w:val="0"/>
          <w:numId w:val="1"/>
        </w:numPr>
        <w:tabs>
          <w:tab w:val="left" w:pos="993"/>
        </w:tabs>
        <w:spacing w:after="0" w:line="33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6C09">
        <w:rPr>
          <w:rFonts w:ascii="Times New Roman" w:hAnsi="Times New Roman"/>
          <w:sz w:val="28"/>
          <w:szCs w:val="28"/>
        </w:rPr>
        <w:t xml:space="preserve"> </w:t>
      </w:r>
      <w:r w:rsidR="005F29FF" w:rsidRPr="00376C09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государственной услуги по предоставлению компенсации стоимости проезда             к месту лечения, консультации, санаторно-курортного лечения, госпитализации</w:t>
      </w:r>
      <w:r w:rsidR="002B0A43" w:rsidRPr="00376C09">
        <w:rPr>
          <w:rFonts w:ascii="Times New Roman" w:hAnsi="Times New Roman"/>
          <w:sz w:val="28"/>
          <w:szCs w:val="28"/>
        </w:rPr>
        <w:t xml:space="preserve">                </w:t>
      </w:r>
      <w:r w:rsidR="005F29FF" w:rsidRPr="00376C09">
        <w:rPr>
          <w:rFonts w:ascii="Times New Roman" w:hAnsi="Times New Roman"/>
          <w:sz w:val="28"/>
          <w:szCs w:val="28"/>
        </w:rPr>
        <w:t xml:space="preserve"> и обратно детям, не имеющим статуса ребенка-инвалида, и лицам, </w:t>
      </w:r>
      <w:r w:rsidR="002B0A43" w:rsidRPr="00376C09">
        <w:rPr>
          <w:rFonts w:ascii="Times New Roman" w:hAnsi="Times New Roman"/>
          <w:sz w:val="28"/>
          <w:szCs w:val="28"/>
        </w:rPr>
        <w:t xml:space="preserve">                 </w:t>
      </w:r>
      <w:r w:rsidR="005F29FF" w:rsidRPr="00376C09">
        <w:rPr>
          <w:rFonts w:ascii="Times New Roman" w:hAnsi="Times New Roman"/>
          <w:sz w:val="28"/>
          <w:szCs w:val="28"/>
        </w:rPr>
        <w:t xml:space="preserve">                    их сопровождающим, утвержденный постановлением Главы администрации города Байконур от 11 апреля 2019 г. № 143 «Об утверждении Административного регламента предоставления государственной услуги по предоставлению компенсации стоимости проезда к месту лечения, консультации, санаторно-курортного лечения, госпитализации и обратно детям, </w:t>
      </w:r>
      <w:r w:rsidR="005F29FF" w:rsidRPr="00376C09">
        <w:rPr>
          <w:rFonts w:ascii="Times New Roman" w:hAnsi="Times New Roman"/>
          <w:sz w:val="28"/>
          <w:szCs w:val="28"/>
        </w:rPr>
        <w:lastRenderedPageBreak/>
        <w:t xml:space="preserve">не имеющим статуса ребенка-инвалида, и лицам, их сопровождающим» </w:t>
      </w:r>
      <w:r w:rsidR="00376C09">
        <w:rPr>
          <w:rFonts w:ascii="Times New Roman" w:hAnsi="Times New Roman"/>
          <w:sz w:val="28"/>
          <w:szCs w:val="28"/>
        </w:rPr>
        <w:t xml:space="preserve">               </w:t>
      </w:r>
      <w:r w:rsidR="005F29FF" w:rsidRPr="00376C09">
        <w:rPr>
          <w:rFonts w:ascii="Times New Roman" w:hAnsi="Times New Roman"/>
          <w:sz w:val="28"/>
          <w:szCs w:val="28"/>
        </w:rPr>
        <w:t>(с изменениями) (далее</w:t>
      </w:r>
      <w:r w:rsidR="00FF3FA1">
        <w:rPr>
          <w:rFonts w:ascii="Times New Roman" w:hAnsi="Times New Roman"/>
          <w:sz w:val="28"/>
          <w:szCs w:val="28"/>
        </w:rPr>
        <w:t xml:space="preserve"> </w:t>
      </w:r>
      <w:r w:rsidR="00376C09">
        <w:rPr>
          <w:rFonts w:ascii="Times New Roman" w:hAnsi="Times New Roman"/>
          <w:sz w:val="28"/>
          <w:szCs w:val="28"/>
        </w:rPr>
        <w:t>-</w:t>
      </w:r>
      <w:r w:rsidR="005F29FF" w:rsidRPr="00376C09">
        <w:rPr>
          <w:rFonts w:ascii="Times New Roman" w:hAnsi="Times New Roman"/>
          <w:sz w:val="28"/>
          <w:szCs w:val="28"/>
        </w:rPr>
        <w:t xml:space="preserve"> Административный регламент), следующие изменения:</w:t>
      </w:r>
    </w:p>
    <w:p w:rsidR="00A70316" w:rsidRDefault="00A70316" w:rsidP="002C0728">
      <w:pPr>
        <w:numPr>
          <w:ilvl w:val="1"/>
          <w:numId w:val="16"/>
        </w:numPr>
        <w:tabs>
          <w:tab w:val="left" w:pos="0"/>
          <w:tab w:val="left" w:pos="1134"/>
          <w:tab w:val="left" w:pos="1418"/>
        </w:tabs>
        <w:spacing w:after="0" w:line="33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седьмом </w:t>
      </w:r>
      <w:r w:rsidRPr="00A70316">
        <w:rPr>
          <w:rFonts w:ascii="Times New Roman" w:hAnsi="Times New Roman"/>
          <w:sz w:val="28"/>
          <w:szCs w:val="28"/>
        </w:rPr>
        <w:t>подпункта 1.</w:t>
      </w:r>
      <w:r>
        <w:rPr>
          <w:rFonts w:ascii="Times New Roman" w:hAnsi="Times New Roman"/>
          <w:sz w:val="28"/>
          <w:szCs w:val="28"/>
        </w:rPr>
        <w:t>1.3</w:t>
      </w:r>
      <w:r w:rsidRPr="00A70316">
        <w:rPr>
          <w:rFonts w:ascii="Times New Roman" w:hAnsi="Times New Roman"/>
          <w:sz w:val="28"/>
          <w:szCs w:val="28"/>
        </w:rPr>
        <w:t xml:space="preserve"> пункта 1.</w:t>
      </w:r>
      <w:r>
        <w:rPr>
          <w:rFonts w:ascii="Times New Roman" w:hAnsi="Times New Roman"/>
          <w:sz w:val="28"/>
          <w:szCs w:val="28"/>
        </w:rPr>
        <w:t>1</w:t>
      </w:r>
      <w:r w:rsidRPr="00A70316">
        <w:rPr>
          <w:rFonts w:ascii="Times New Roman" w:hAnsi="Times New Roman"/>
          <w:sz w:val="28"/>
          <w:szCs w:val="28"/>
        </w:rPr>
        <w:t xml:space="preserve"> раздела I Административного регламента слова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70316">
        <w:rPr>
          <w:rFonts w:ascii="Times New Roman" w:hAnsi="Times New Roman"/>
          <w:sz w:val="28"/>
          <w:szCs w:val="28"/>
        </w:rPr>
        <w:t xml:space="preserve">в сети «Интернет» по адресу: </w:t>
      </w:r>
      <w:hyperlink r:id="rId10" w:history="1">
        <w:r w:rsidRPr="00A70316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http://usznbaikonur.ru»</w:t>
        </w:r>
      </w:hyperlink>
      <w:r>
        <w:rPr>
          <w:rFonts w:ascii="Times New Roman" w:hAnsi="Times New Roman"/>
          <w:sz w:val="28"/>
          <w:szCs w:val="28"/>
        </w:rPr>
        <w:t xml:space="preserve"> заменить словами «</w:t>
      </w:r>
      <w:r w:rsidRPr="00A70316">
        <w:rPr>
          <w:rFonts w:ascii="Times New Roman" w:hAnsi="Times New Roman"/>
          <w:sz w:val="28"/>
          <w:szCs w:val="28"/>
        </w:rPr>
        <w:t>в сети «Интернет» по адресу: www.uszn-baikonur.ru</w:t>
      </w:r>
      <w:r>
        <w:rPr>
          <w:rFonts w:ascii="Times New Roman" w:hAnsi="Times New Roman"/>
          <w:sz w:val="28"/>
          <w:szCs w:val="28"/>
        </w:rPr>
        <w:t>.».</w:t>
      </w:r>
    </w:p>
    <w:p w:rsidR="00BD18B2" w:rsidRDefault="00502124" w:rsidP="002C0728">
      <w:pPr>
        <w:numPr>
          <w:ilvl w:val="1"/>
          <w:numId w:val="16"/>
        </w:numPr>
        <w:tabs>
          <w:tab w:val="left" w:pos="0"/>
          <w:tab w:val="left" w:pos="1134"/>
          <w:tab w:val="left" w:pos="1418"/>
        </w:tabs>
        <w:spacing w:after="0" w:line="33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6C09">
        <w:rPr>
          <w:rFonts w:ascii="Times New Roman" w:hAnsi="Times New Roman"/>
          <w:sz w:val="28"/>
          <w:szCs w:val="28"/>
        </w:rPr>
        <w:t xml:space="preserve">В </w:t>
      </w:r>
      <w:r w:rsidR="00F912D0" w:rsidRPr="00376C09">
        <w:rPr>
          <w:rFonts w:ascii="Times New Roman" w:hAnsi="Times New Roman"/>
          <w:sz w:val="28"/>
          <w:szCs w:val="28"/>
        </w:rPr>
        <w:t>подпункт</w:t>
      </w:r>
      <w:r w:rsidR="00BD18B2">
        <w:rPr>
          <w:rFonts w:ascii="Times New Roman" w:hAnsi="Times New Roman"/>
          <w:sz w:val="28"/>
          <w:szCs w:val="28"/>
        </w:rPr>
        <w:t>е</w:t>
      </w:r>
      <w:r w:rsidRPr="00376C09">
        <w:rPr>
          <w:rFonts w:ascii="Times New Roman" w:hAnsi="Times New Roman"/>
          <w:sz w:val="28"/>
          <w:szCs w:val="28"/>
        </w:rPr>
        <w:t xml:space="preserve"> 1.3.1 пункта 1.3 раздела I Административного р</w:t>
      </w:r>
      <w:r w:rsidR="00F912D0" w:rsidRPr="00376C09">
        <w:rPr>
          <w:rFonts w:ascii="Times New Roman" w:hAnsi="Times New Roman"/>
          <w:sz w:val="28"/>
          <w:szCs w:val="28"/>
        </w:rPr>
        <w:t>егламента</w:t>
      </w:r>
      <w:r w:rsidR="00F126E3">
        <w:rPr>
          <w:rFonts w:ascii="Times New Roman" w:hAnsi="Times New Roman"/>
          <w:sz w:val="28"/>
          <w:szCs w:val="28"/>
        </w:rPr>
        <w:t>:</w:t>
      </w:r>
    </w:p>
    <w:p w:rsidR="00F126E3" w:rsidRDefault="00F126E3" w:rsidP="00F126E3">
      <w:pPr>
        <w:tabs>
          <w:tab w:val="left" w:pos="1134"/>
          <w:tab w:val="left" w:pos="1418"/>
          <w:tab w:val="left" w:pos="1560"/>
        </w:tabs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BD18B2" w:rsidRPr="00376C09">
        <w:rPr>
          <w:rFonts w:ascii="Times New Roman" w:hAnsi="Times New Roman"/>
          <w:sz w:val="28"/>
          <w:szCs w:val="28"/>
        </w:rPr>
        <w:t xml:space="preserve">абзаце первом </w:t>
      </w:r>
      <w:r w:rsidR="00F912D0" w:rsidRPr="00376C09">
        <w:rPr>
          <w:rFonts w:ascii="Times New Roman" w:hAnsi="Times New Roman"/>
          <w:sz w:val="28"/>
          <w:szCs w:val="28"/>
        </w:rPr>
        <w:t>слова «в федеральной государственной информационной системе «Единый портал государственных и муниципальных услуг (функций)» (www.gosuslugi.ru) (далее – Единый портал)» заменить словами «</w:t>
      </w:r>
      <w:r w:rsidR="006C51EF">
        <w:rPr>
          <w:rFonts w:ascii="Times New Roman" w:hAnsi="Times New Roman"/>
          <w:sz w:val="28"/>
          <w:szCs w:val="28"/>
        </w:rPr>
        <w:t>на официальном сайте Управления «</w:t>
      </w:r>
      <w:r w:rsidR="00F912D0" w:rsidRPr="00376C09">
        <w:rPr>
          <w:rFonts w:ascii="Times New Roman" w:hAnsi="Times New Roman"/>
          <w:sz w:val="28"/>
          <w:szCs w:val="28"/>
        </w:rPr>
        <w:t>Интерактивн</w:t>
      </w:r>
      <w:r w:rsidR="0016427C">
        <w:rPr>
          <w:rFonts w:ascii="Times New Roman" w:hAnsi="Times New Roman"/>
          <w:sz w:val="28"/>
          <w:szCs w:val="28"/>
        </w:rPr>
        <w:t>ый</w:t>
      </w:r>
      <w:r w:rsidR="00F912D0" w:rsidRPr="00376C09">
        <w:rPr>
          <w:rFonts w:ascii="Times New Roman" w:hAnsi="Times New Roman"/>
          <w:sz w:val="28"/>
          <w:szCs w:val="28"/>
        </w:rPr>
        <w:t xml:space="preserve"> портал </w:t>
      </w:r>
      <w:r>
        <w:rPr>
          <w:rFonts w:ascii="Times New Roman" w:hAnsi="Times New Roman"/>
          <w:sz w:val="28"/>
          <w:szCs w:val="28"/>
        </w:rPr>
        <w:t xml:space="preserve">Управления социальной защиты </w:t>
      </w:r>
      <w:r w:rsidRPr="00F97D49">
        <w:rPr>
          <w:rFonts w:ascii="Times New Roman" w:hAnsi="Times New Roman"/>
          <w:sz w:val="28"/>
          <w:szCs w:val="28"/>
        </w:rPr>
        <w:t>населения администрации города Байконур</w:t>
      </w:r>
      <w:r w:rsidR="006C51EF">
        <w:rPr>
          <w:rFonts w:ascii="Times New Roman" w:hAnsi="Times New Roman"/>
          <w:sz w:val="28"/>
          <w:szCs w:val="28"/>
        </w:rPr>
        <w:t>»</w:t>
      </w:r>
      <w:r w:rsidR="00F912D0" w:rsidRPr="00376C09">
        <w:rPr>
          <w:rFonts w:ascii="Times New Roman" w:hAnsi="Times New Roman"/>
          <w:sz w:val="28"/>
          <w:szCs w:val="28"/>
        </w:rPr>
        <w:t xml:space="preserve"> (www.uszn-baikonur.ru) (далее</w:t>
      </w:r>
      <w:r w:rsidR="0016427C">
        <w:rPr>
          <w:rFonts w:ascii="Times New Roman" w:hAnsi="Times New Roman"/>
          <w:sz w:val="28"/>
          <w:szCs w:val="28"/>
        </w:rPr>
        <w:t xml:space="preserve"> также </w:t>
      </w:r>
      <w:r>
        <w:rPr>
          <w:rFonts w:ascii="Times New Roman" w:hAnsi="Times New Roman"/>
          <w:sz w:val="28"/>
          <w:szCs w:val="28"/>
        </w:rPr>
        <w:t xml:space="preserve"> –  Интерактивный портал)»;</w:t>
      </w:r>
    </w:p>
    <w:p w:rsidR="00BD18B2" w:rsidRPr="00BD18B2" w:rsidRDefault="00F126E3" w:rsidP="00F126E3">
      <w:pPr>
        <w:tabs>
          <w:tab w:val="left" w:pos="1134"/>
          <w:tab w:val="left" w:pos="1418"/>
          <w:tab w:val="left" w:pos="1560"/>
        </w:tabs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BD18B2">
        <w:rPr>
          <w:rFonts w:ascii="Times New Roman" w:hAnsi="Times New Roman"/>
          <w:sz w:val="28"/>
          <w:szCs w:val="28"/>
        </w:rPr>
        <w:t>абзаце семнадцатом слова «</w:t>
      </w:r>
      <w:r w:rsidR="00BD18B2" w:rsidRPr="00BD18B2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11" w:history="1">
        <w:r w:rsidR="00BD18B2" w:rsidRPr="00F126E3">
          <w:rPr>
            <w:rFonts w:ascii="Times New Roman" w:hAnsi="Times New Roman"/>
            <w:sz w:val="28"/>
            <w:szCs w:val="28"/>
          </w:rPr>
          <w:t>uszn.baikonur.@mail.ru.»</w:t>
        </w:r>
      </w:hyperlink>
      <w:r w:rsidR="00BD18B2">
        <w:rPr>
          <w:rFonts w:ascii="Times New Roman" w:hAnsi="Times New Roman"/>
          <w:sz w:val="28"/>
          <w:szCs w:val="28"/>
        </w:rPr>
        <w:t xml:space="preserve"> заменить словами «</w:t>
      </w:r>
      <w:r w:rsidR="00BD18B2" w:rsidRPr="00BD18B2">
        <w:rPr>
          <w:rFonts w:ascii="Times New Roman" w:hAnsi="Times New Roman"/>
          <w:sz w:val="28"/>
          <w:szCs w:val="28"/>
        </w:rPr>
        <w:t xml:space="preserve">Адрес электронной почты: </w:t>
      </w:r>
      <w:r w:rsidR="00BD18B2" w:rsidRPr="00F126E3">
        <w:rPr>
          <w:rFonts w:ascii="Times New Roman" w:hAnsi="Times New Roman"/>
          <w:sz w:val="28"/>
          <w:szCs w:val="28"/>
        </w:rPr>
        <w:t>uszn</w:t>
      </w:r>
      <w:r w:rsidR="00BD18B2" w:rsidRPr="00BD18B2">
        <w:rPr>
          <w:rFonts w:ascii="Times New Roman" w:hAnsi="Times New Roman"/>
          <w:sz w:val="28"/>
          <w:szCs w:val="28"/>
        </w:rPr>
        <w:t>@</w:t>
      </w:r>
      <w:r w:rsidR="00BD18B2" w:rsidRPr="00F126E3">
        <w:rPr>
          <w:rFonts w:ascii="Times New Roman" w:hAnsi="Times New Roman"/>
          <w:sz w:val="28"/>
          <w:szCs w:val="28"/>
        </w:rPr>
        <w:t>list</w:t>
      </w:r>
      <w:r w:rsidR="00BD18B2" w:rsidRPr="00BD18B2">
        <w:rPr>
          <w:rFonts w:ascii="Times New Roman" w:hAnsi="Times New Roman"/>
          <w:sz w:val="28"/>
          <w:szCs w:val="28"/>
        </w:rPr>
        <w:t>.</w:t>
      </w:r>
      <w:r w:rsidR="00BD18B2" w:rsidRPr="00F126E3">
        <w:rPr>
          <w:rFonts w:ascii="Times New Roman" w:hAnsi="Times New Roman"/>
          <w:sz w:val="28"/>
          <w:szCs w:val="28"/>
        </w:rPr>
        <w:t>ru</w:t>
      </w:r>
      <w:r w:rsidR="00BD18B2" w:rsidRPr="00BD18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18360A" w:rsidRPr="0018360A" w:rsidRDefault="00F126E3" w:rsidP="00F126E3">
      <w:pPr>
        <w:tabs>
          <w:tab w:val="left" w:pos="1134"/>
          <w:tab w:val="left" w:pos="1418"/>
          <w:tab w:val="left" w:pos="1560"/>
        </w:tabs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8360A">
        <w:rPr>
          <w:rFonts w:ascii="Times New Roman" w:hAnsi="Times New Roman"/>
          <w:sz w:val="28"/>
          <w:szCs w:val="28"/>
        </w:rPr>
        <w:t xml:space="preserve"> абзаце восемнадцатом слова «</w:t>
      </w:r>
      <w:r w:rsidR="0018360A" w:rsidRPr="0018360A">
        <w:rPr>
          <w:rFonts w:ascii="Times New Roman" w:hAnsi="Times New Roman"/>
          <w:sz w:val="28"/>
          <w:szCs w:val="28"/>
        </w:rPr>
        <w:t xml:space="preserve">Официальный сайт: </w:t>
      </w:r>
      <w:hyperlink r:id="rId12" w:history="1">
        <w:r w:rsidR="0018360A" w:rsidRPr="00F126E3">
          <w:rPr>
            <w:rFonts w:ascii="Times New Roman" w:hAnsi="Times New Roman"/>
            <w:sz w:val="28"/>
            <w:szCs w:val="28"/>
          </w:rPr>
          <w:t>http://usznbaikonur.ru.»</w:t>
        </w:r>
      </w:hyperlink>
      <w:r w:rsidR="0018360A" w:rsidRPr="0018360A">
        <w:rPr>
          <w:rFonts w:ascii="Times New Roman" w:hAnsi="Times New Roman"/>
          <w:sz w:val="28"/>
          <w:szCs w:val="28"/>
        </w:rPr>
        <w:t xml:space="preserve"> </w:t>
      </w:r>
      <w:r w:rsidR="0018360A">
        <w:rPr>
          <w:rFonts w:ascii="Times New Roman" w:hAnsi="Times New Roman"/>
          <w:sz w:val="28"/>
          <w:szCs w:val="28"/>
        </w:rPr>
        <w:t>заменить словами «</w:t>
      </w:r>
      <w:r w:rsidR="0018360A" w:rsidRPr="0018360A">
        <w:rPr>
          <w:rFonts w:ascii="Times New Roman" w:hAnsi="Times New Roman"/>
          <w:sz w:val="28"/>
          <w:szCs w:val="28"/>
        </w:rPr>
        <w:t>Официальный сайт</w:t>
      </w:r>
      <w:r>
        <w:rPr>
          <w:rFonts w:ascii="Times New Roman" w:hAnsi="Times New Roman"/>
          <w:sz w:val="28"/>
          <w:szCs w:val="28"/>
        </w:rPr>
        <w:t xml:space="preserve"> Управления</w:t>
      </w:r>
      <w:r w:rsidR="0018360A" w:rsidRPr="0018360A">
        <w:rPr>
          <w:rFonts w:ascii="Times New Roman" w:hAnsi="Times New Roman"/>
          <w:sz w:val="28"/>
          <w:szCs w:val="28"/>
        </w:rPr>
        <w:t>:</w:t>
      </w:r>
      <w:r w:rsidR="00562AAB">
        <w:rPr>
          <w:rFonts w:ascii="Times New Roman" w:hAnsi="Times New Roman"/>
          <w:sz w:val="28"/>
          <w:szCs w:val="28"/>
        </w:rPr>
        <w:t xml:space="preserve"> </w:t>
      </w:r>
      <w:r w:rsidR="0018360A" w:rsidRPr="00F126E3">
        <w:rPr>
          <w:rFonts w:ascii="Times New Roman" w:hAnsi="Times New Roman"/>
          <w:sz w:val="28"/>
          <w:szCs w:val="28"/>
        </w:rPr>
        <w:t>www.uszn-baikonur.ru.»</w:t>
      </w:r>
      <w:r w:rsidR="0018360A" w:rsidRPr="0018360A">
        <w:rPr>
          <w:rFonts w:ascii="Times New Roman" w:hAnsi="Times New Roman"/>
          <w:sz w:val="28"/>
          <w:szCs w:val="28"/>
        </w:rPr>
        <w:t>.</w:t>
      </w:r>
    </w:p>
    <w:p w:rsidR="00F912D0" w:rsidRPr="00376C09" w:rsidRDefault="00562AAB" w:rsidP="002C0728">
      <w:pPr>
        <w:pStyle w:val="1"/>
        <w:numPr>
          <w:ilvl w:val="1"/>
          <w:numId w:val="16"/>
        </w:numPr>
        <w:tabs>
          <w:tab w:val="left" w:pos="993"/>
          <w:tab w:val="left" w:pos="1134"/>
        </w:tabs>
        <w:spacing w:line="336" w:lineRule="auto"/>
        <w:ind w:left="0" w:firstLine="567"/>
      </w:pPr>
      <w:r>
        <w:t xml:space="preserve"> </w:t>
      </w:r>
      <w:r w:rsidR="00F912D0" w:rsidRPr="00376C09">
        <w:t>В абзаце третьем подпункта «б» подпункта 1.3.2 пункта 1.3 раздела I Административного регламента цифры «8(336-22) 4-10-97» заменить цифрами «8(336-22) 7-55-30»</w:t>
      </w:r>
      <w:r w:rsidR="00F126E3">
        <w:t>.</w:t>
      </w:r>
    </w:p>
    <w:p w:rsidR="00FF2D54" w:rsidRDefault="003E36BA" w:rsidP="002C0728">
      <w:pPr>
        <w:numPr>
          <w:ilvl w:val="1"/>
          <w:numId w:val="16"/>
        </w:numPr>
        <w:tabs>
          <w:tab w:val="left" w:pos="1134"/>
          <w:tab w:val="left" w:pos="1418"/>
          <w:tab w:val="left" w:pos="1560"/>
        </w:tabs>
        <w:spacing w:after="0" w:line="33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F2D54" w:rsidRPr="00376C09">
        <w:rPr>
          <w:rFonts w:ascii="Times New Roman" w:hAnsi="Times New Roman"/>
          <w:sz w:val="28"/>
          <w:szCs w:val="28"/>
        </w:rPr>
        <w:t xml:space="preserve">ункт 2.5 раздела II Административного </w:t>
      </w:r>
      <w:r>
        <w:rPr>
          <w:rFonts w:ascii="Times New Roman" w:hAnsi="Times New Roman"/>
          <w:sz w:val="28"/>
          <w:szCs w:val="28"/>
        </w:rPr>
        <w:t>изложить в сле</w:t>
      </w:r>
      <w:r w:rsidR="00EA23B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ующей редакции:</w:t>
      </w:r>
    </w:p>
    <w:p w:rsidR="00F126E3" w:rsidRPr="00F126E3" w:rsidRDefault="00F126E3" w:rsidP="00F126E3">
      <w:pPr>
        <w:tabs>
          <w:tab w:val="left" w:pos="1134"/>
          <w:tab w:val="left" w:pos="1276"/>
          <w:tab w:val="left" w:pos="1418"/>
        </w:tabs>
        <w:spacing w:after="0" w:line="33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126E3">
        <w:rPr>
          <w:rFonts w:ascii="Times New Roman" w:hAnsi="Times New Roman"/>
          <w:b/>
          <w:sz w:val="28"/>
          <w:szCs w:val="28"/>
        </w:rPr>
        <w:t>«2.5. Нормативные правовые акты, регулирующие предоставление государственной услуги</w:t>
      </w:r>
    </w:p>
    <w:p w:rsidR="003E36BA" w:rsidRPr="003E36BA" w:rsidRDefault="003E36BA" w:rsidP="00F126E3">
      <w:pPr>
        <w:tabs>
          <w:tab w:val="left" w:pos="1134"/>
          <w:tab w:val="left" w:pos="1276"/>
          <w:tab w:val="left" w:pos="1418"/>
        </w:tabs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6BA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Интерактивном портале </w:t>
      </w:r>
      <w:r w:rsidR="00F126E3">
        <w:rPr>
          <w:rFonts w:ascii="Times New Roman" w:hAnsi="Times New Roman"/>
          <w:sz w:val="28"/>
          <w:szCs w:val="28"/>
        </w:rPr>
        <w:t xml:space="preserve">по адресу: </w:t>
      </w:r>
      <w:r w:rsidRPr="003E36BA">
        <w:rPr>
          <w:rFonts w:ascii="Times New Roman" w:hAnsi="Times New Roman"/>
          <w:sz w:val="28"/>
          <w:szCs w:val="28"/>
        </w:rPr>
        <w:t xml:space="preserve">www.uszn-baikonur.ru (путь: «Главная &gt; Информация &gt; </w:t>
      </w:r>
      <w:r w:rsidR="00F126E3">
        <w:rPr>
          <w:rFonts w:ascii="Times New Roman" w:hAnsi="Times New Roman"/>
          <w:sz w:val="28"/>
          <w:szCs w:val="28"/>
        </w:rPr>
        <w:t>Сектор по работе с </w:t>
      </w:r>
      <w:r>
        <w:rPr>
          <w:rFonts w:ascii="Times New Roman" w:hAnsi="Times New Roman"/>
          <w:sz w:val="28"/>
          <w:szCs w:val="28"/>
        </w:rPr>
        <w:t>семьями»).</w:t>
      </w:r>
    </w:p>
    <w:p w:rsidR="003E36BA" w:rsidRPr="003E36BA" w:rsidRDefault="003E36BA" w:rsidP="002C0728">
      <w:pPr>
        <w:tabs>
          <w:tab w:val="left" w:pos="1134"/>
          <w:tab w:val="left" w:pos="1418"/>
          <w:tab w:val="left" w:pos="1560"/>
        </w:tabs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6BA">
        <w:rPr>
          <w:rFonts w:ascii="Times New Roman" w:hAnsi="Times New Roman"/>
          <w:sz w:val="28"/>
          <w:szCs w:val="28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на </w:t>
      </w:r>
      <w:r w:rsidR="0016427C">
        <w:rPr>
          <w:rFonts w:ascii="Times New Roman" w:hAnsi="Times New Roman"/>
          <w:sz w:val="28"/>
          <w:szCs w:val="28"/>
        </w:rPr>
        <w:t>Интерактивном портале</w:t>
      </w:r>
      <w:r w:rsidRPr="003E36B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FF2D54" w:rsidRPr="00376C09" w:rsidRDefault="00FF2D54" w:rsidP="002C0728">
      <w:pPr>
        <w:numPr>
          <w:ilvl w:val="1"/>
          <w:numId w:val="16"/>
        </w:numPr>
        <w:tabs>
          <w:tab w:val="left" w:pos="1134"/>
          <w:tab w:val="left" w:pos="1276"/>
          <w:tab w:val="left" w:pos="1418"/>
        </w:tabs>
        <w:spacing w:after="0" w:line="33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6C09">
        <w:rPr>
          <w:rFonts w:ascii="Times New Roman" w:hAnsi="Times New Roman"/>
          <w:sz w:val="28"/>
          <w:szCs w:val="28"/>
        </w:rPr>
        <w:t>В абзаце первом подпункта 2.6.2 пункта 2.6 раздела II Административного ре</w:t>
      </w:r>
      <w:r w:rsidR="002C0728">
        <w:rPr>
          <w:rFonts w:ascii="Times New Roman" w:hAnsi="Times New Roman"/>
          <w:sz w:val="28"/>
          <w:szCs w:val="28"/>
        </w:rPr>
        <w:t>гламента слова «Единого портала</w:t>
      </w:r>
      <w:r w:rsidRPr="00376C09">
        <w:rPr>
          <w:rFonts w:ascii="Times New Roman" w:hAnsi="Times New Roman"/>
          <w:sz w:val="28"/>
          <w:szCs w:val="28"/>
        </w:rPr>
        <w:t>» заменить словами «Интерактивного портала».</w:t>
      </w:r>
    </w:p>
    <w:p w:rsidR="00FF2D54" w:rsidRPr="00376C09" w:rsidRDefault="00FF2D54" w:rsidP="002C0728">
      <w:pPr>
        <w:numPr>
          <w:ilvl w:val="1"/>
          <w:numId w:val="16"/>
        </w:numPr>
        <w:tabs>
          <w:tab w:val="left" w:pos="1134"/>
        </w:tabs>
        <w:spacing w:after="0" w:line="33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6C09">
        <w:rPr>
          <w:rFonts w:ascii="Times New Roman" w:hAnsi="Times New Roman"/>
          <w:sz w:val="28"/>
          <w:szCs w:val="28"/>
        </w:rPr>
        <w:t>В абзаце восьмом подпункта 2.6.3 пункта 2.6 раздела II Административного регламента слова «на Едином портале» заменить словами «на Интерактивном портале».</w:t>
      </w:r>
    </w:p>
    <w:p w:rsidR="00B855E8" w:rsidRPr="00376C09" w:rsidRDefault="00B855E8" w:rsidP="00376C09">
      <w:pPr>
        <w:numPr>
          <w:ilvl w:val="1"/>
          <w:numId w:val="16"/>
        </w:numPr>
        <w:tabs>
          <w:tab w:val="left" w:pos="1276"/>
        </w:tabs>
        <w:spacing w:after="0" w:line="33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6C09">
        <w:rPr>
          <w:rFonts w:ascii="Times New Roman" w:hAnsi="Times New Roman"/>
          <w:sz w:val="28"/>
          <w:szCs w:val="28"/>
        </w:rPr>
        <w:t xml:space="preserve"> </w:t>
      </w:r>
      <w:r w:rsidR="0016427C">
        <w:rPr>
          <w:rFonts w:ascii="Times New Roman" w:hAnsi="Times New Roman"/>
          <w:sz w:val="28"/>
          <w:szCs w:val="28"/>
        </w:rPr>
        <w:t>Подпункт 2.15.2 п</w:t>
      </w:r>
      <w:r w:rsidRPr="00376C09">
        <w:rPr>
          <w:rFonts w:ascii="Times New Roman" w:hAnsi="Times New Roman"/>
          <w:sz w:val="28"/>
          <w:szCs w:val="28"/>
        </w:rPr>
        <w:t>ункт</w:t>
      </w:r>
      <w:r w:rsidR="0016427C">
        <w:rPr>
          <w:rFonts w:ascii="Times New Roman" w:hAnsi="Times New Roman"/>
          <w:sz w:val="28"/>
          <w:szCs w:val="28"/>
        </w:rPr>
        <w:t>а</w:t>
      </w:r>
      <w:r w:rsidRPr="00376C09">
        <w:rPr>
          <w:rFonts w:ascii="Times New Roman" w:hAnsi="Times New Roman"/>
          <w:sz w:val="28"/>
          <w:szCs w:val="28"/>
        </w:rPr>
        <w:t xml:space="preserve"> 2.15 раздела II Административного регламента изложить  в следующей редакции:</w:t>
      </w:r>
    </w:p>
    <w:p w:rsidR="002C0728" w:rsidRPr="002C0728" w:rsidRDefault="002C0728" w:rsidP="002C0728">
      <w:pPr>
        <w:spacing w:after="0" w:line="336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C0728">
        <w:rPr>
          <w:rFonts w:ascii="Times New Roman" w:hAnsi="Times New Roman"/>
          <w:sz w:val="28"/>
          <w:szCs w:val="28"/>
        </w:rPr>
        <w:t>«</w:t>
      </w:r>
      <w:r w:rsidRPr="002C0728">
        <w:rPr>
          <w:rFonts w:ascii="Times New Roman" w:hAnsi="Times New Roman"/>
          <w:bCs/>
          <w:sz w:val="28"/>
          <w:szCs w:val="28"/>
        </w:rPr>
        <w:t xml:space="preserve">2.15.2. Заявления, поступившие в электронной форме посредством </w:t>
      </w:r>
      <w:r w:rsidRPr="002C0728">
        <w:rPr>
          <w:rFonts w:ascii="Times New Roman" w:hAnsi="Times New Roman"/>
          <w:sz w:val="28"/>
          <w:szCs w:val="28"/>
        </w:rPr>
        <w:t xml:space="preserve">Интерактивного </w:t>
      </w:r>
      <w:r w:rsidRPr="002C0728">
        <w:rPr>
          <w:rFonts w:ascii="Times New Roman" w:hAnsi="Times New Roman"/>
          <w:bCs/>
          <w:sz w:val="28"/>
          <w:szCs w:val="28"/>
        </w:rPr>
        <w:t xml:space="preserve">портала, регистрируются на </w:t>
      </w:r>
      <w:r w:rsidRPr="002C0728">
        <w:rPr>
          <w:rFonts w:ascii="Times New Roman" w:hAnsi="Times New Roman"/>
          <w:sz w:val="28"/>
          <w:szCs w:val="28"/>
        </w:rPr>
        <w:t>Интерактивном</w:t>
      </w:r>
      <w:r w:rsidRPr="002C0728">
        <w:rPr>
          <w:rFonts w:ascii="Times New Roman" w:hAnsi="Times New Roman"/>
          <w:bCs/>
          <w:sz w:val="28"/>
          <w:szCs w:val="28"/>
        </w:rPr>
        <w:t xml:space="preserve"> портале </w:t>
      </w:r>
      <w:r w:rsidR="00EA23BA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Pr="002C0728">
        <w:rPr>
          <w:rFonts w:ascii="Times New Roman" w:hAnsi="Times New Roman"/>
          <w:bCs/>
          <w:sz w:val="28"/>
          <w:szCs w:val="28"/>
        </w:rPr>
        <w:t xml:space="preserve">в автоматическом режиме в день подачи заявления с последующей регистрацией должностным лицом Управления в </w:t>
      </w:r>
      <w:r w:rsidR="00FA0324">
        <w:rPr>
          <w:rFonts w:ascii="Times New Roman" w:hAnsi="Times New Roman"/>
          <w:bCs/>
          <w:sz w:val="28"/>
          <w:szCs w:val="28"/>
        </w:rPr>
        <w:t>журнале регистрации заявлений</w:t>
      </w:r>
      <w:r w:rsidRPr="002C0728">
        <w:rPr>
          <w:rFonts w:ascii="Times New Roman" w:hAnsi="Times New Roman"/>
          <w:bCs/>
          <w:sz w:val="28"/>
          <w:szCs w:val="28"/>
        </w:rPr>
        <w:t xml:space="preserve"> не позднее 1 рабочего дня с момента подачи заявления,</w:t>
      </w:r>
      <w:r w:rsidRPr="002C0728">
        <w:rPr>
          <w:rFonts w:ascii="Times New Roman" w:hAnsi="Times New Roman"/>
          <w:bCs/>
          <w:sz w:val="28"/>
          <w:szCs w:val="28"/>
        </w:rPr>
        <w:br/>
        <w:t>а в случае его поступления в нерабочий или праздничный день, в следующий за ним первый рабочий день</w:t>
      </w:r>
      <w:r w:rsidR="0016427C">
        <w:rPr>
          <w:rFonts w:ascii="Times New Roman" w:hAnsi="Times New Roman"/>
          <w:bCs/>
          <w:sz w:val="28"/>
          <w:szCs w:val="28"/>
        </w:rPr>
        <w:t>.»</w:t>
      </w:r>
      <w:r w:rsidRPr="002C0728">
        <w:rPr>
          <w:rFonts w:ascii="Times New Roman" w:hAnsi="Times New Roman"/>
          <w:bCs/>
          <w:sz w:val="28"/>
          <w:szCs w:val="28"/>
        </w:rPr>
        <w:t>.</w:t>
      </w:r>
    </w:p>
    <w:p w:rsidR="00FF3FA1" w:rsidRPr="00376C09" w:rsidRDefault="00FF3FA1" w:rsidP="00FF3FA1">
      <w:pPr>
        <w:numPr>
          <w:ilvl w:val="1"/>
          <w:numId w:val="16"/>
        </w:numPr>
        <w:tabs>
          <w:tab w:val="left" w:pos="1276"/>
          <w:tab w:val="left" w:pos="1701"/>
        </w:tabs>
        <w:spacing w:after="0" w:line="33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6C09">
        <w:rPr>
          <w:rFonts w:ascii="Times New Roman" w:hAnsi="Times New Roman"/>
          <w:sz w:val="28"/>
          <w:szCs w:val="28"/>
        </w:rPr>
        <w:t>В подпункте «б» подпункта 2.17.1 пункта 2.17 раздела II Административного регламента слова «Единого портала» заменить словами «Интерактивного портала».</w:t>
      </w:r>
    </w:p>
    <w:p w:rsidR="001333D8" w:rsidRPr="00376C09" w:rsidRDefault="001333D8" w:rsidP="00376C09">
      <w:pPr>
        <w:numPr>
          <w:ilvl w:val="1"/>
          <w:numId w:val="16"/>
        </w:numPr>
        <w:tabs>
          <w:tab w:val="left" w:pos="1276"/>
          <w:tab w:val="left" w:pos="1701"/>
        </w:tabs>
        <w:spacing w:after="0" w:line="33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6C09">
        <w:rPr>
          <w:rFonts w:ascii="Times New Roman" w:hAnsi="Times New Roman"/>
          <w:sz w:val="28"/>
          <w:szCs w:val="28"/>
        </w:rPr>
        <w:t>Пункт 2.18 раздела II Административного регламента изложить                   в следующей редакции:</w:t>
      </w:r>
    </w:p>
    <w:p w:rsidR="007F6FA4" w:rsidRPr="007F6FA4" w:rsidRDefault="001333D8" w:rsidP="007F6FA4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C09">
        <w:rPr>
          <w:rFonts w:ascii="Times New Roman" w:hAnsi="Times New Roman"/>
          <w:sz w:val="28"/>
          <w:szCs w:val="28"/>
        </w:rPr>
        <w:t>«</w:t>
      </w:r>
      <w:r w:rsidR="007F6FA4" w:rsidRPr="007F6FA4">
        <w:rPr>
          <w:rFonts w:ascii="Times New Roman" w:hAnsi="Times New Roman"/>
          <w:sz w:val="28"/>
          <w:szCs w:val="28"/>
        </w:rPr>
        <w:t>2.18. Иные требования, в том числе учитывающие особенности предоставления государственной услуги в многофункциональном центре,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</w:t>
      </w:r>
      <w:r w:rsidR="007F6FA4">
        <w:rPr>
          <w:rFonts w:ascii="Times New Roman" w:hAnsi="Times New Roman"/>
          <w:sz w:val="28"/>
          <w:szCs w:val="28"/>
        </w:rPr>
        <w:t xml:space="preserve"> </w:t>
      </w:r>
      <w:r w:rsidR="007F6FA4" w:rsidRPr="007F6FA4">
        <w:rPr>
          <w:rFonts w:ascii="Times New Roman" w:hAnsi="Times New Roman"/>
          <w:sz w:val="28"/>
          <w:szCs w:val="28"/>
        </w:rPr>
        <w:t>и особенности предоставления государственной услуги в электронной форме</w:t>
      </w:r>
    </w:p>
    <w:p w:rsidR="007F6FA4" w:rsidRPr="007F6FA4" w:rsidRDefault="007F6FA4" w:rsidP="007F6FA4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FA4">
        <w:rPr>
          <w:rFonts w:ascii="Times New Roman" w:hAnsi="Times New Roman"/>
          <w:sz w:val="28"/>
          <w:szCs w:val="28"/>
        </w:rPr>
        <w:t>2.18.1. Предоставление государственной услуги в многофункциональном центре,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FA4">
        <w:rPr>
          <w:rFonts w:ascii="Times New Roman" w:hAnsi="Times New Roman"/>
          <w:sz w:val="28"/>
          <w:szCs w:val="28"/>
        </w:rPr>
        <w:t>по экстерриториальному принципу не осуществляется.</w:t>
      </w:r>
    </w:p>
    <w:p w:rsidR="007F6FA4" w:rsidRPr="007F6FA4" w:rsidRDefault="007F6FA4" w:rsidP="007F6FA4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FA4">
        <w:rPr>
          <w:rFonts w:ascii="Times New Roman" w:hAnsi="Times New Roman"/>
          <w:sz w:val="28"/>
          <w:szCs w:val="28"/>
        </w:rPr>
        <w:t>2.18.2. Требования к организации 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FA4">
        <w:rPr>
          <w:rFonts w:ascii="Times New Roman" w:hAnsi="Times New Roman"/>
          <w:sz w:val="28"/>
          <w:szCs w:val="28"/>
        </w:rPr>
        <w:t>в электронной форме посредством Интерактивного портала.</w:t>
      </w:r>
    </w:p>
    <w:p w:rsidR="007F6FA4" w:rsidRPr="007F6FA4" w:rsidRDefault="007F6FA4" w:rsidP="007F6FA4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FA4">
        <w:rPr>
          <w:rFonts w:ascii="Times New Roman" w:hAnsi="Times New Roman"/>
          <w:sz w:val="28"/>
          <w:szCs w:val="28"/>
        </w:rPr>
        <w:t>Предоставление государственной услуги в электронной форме 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FA4">
        <w:rPr>
          <w:rFonts w:ascii="Times New Roman" w:hAnsi="Times New Roman"/>
          <w:sz w:val="28"/>
          <w:szCs w:val="28"/>
        </w:rPr>
        <w:t>на Интерактивном портале после прохождения процедуры авторизации в федеральной государственной информационной системе «Единая система идентификации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FA4">
        <w:rPr>
          <w:rFonts w:ascii="Times New Roman" w:hAnsi="Times New Roman"/>
          <w:sz w:val="28"/>
          <w:szCs w:val="28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 </w:t>
      </w:r>
    </w:p>
    <w:p w:rsidR="007F6FA4" w:rsidRDefault="007F6FA4" w:rsidP="007F6FA4">
      <w:pPr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7F6FA4">
        <w:rPr>
          <w:rFonts w:ascii="Times New Roman" w:hAnsi="Times New Roman"/>
          <w:sz w:val="28"/>
          <w:szCs w:val="28"/>
        </w:rPr>
        <w:t>Электронные образы документов, направляемые посредством Интерактивного портала, представляются в форматах, предусмотренных Интерактивным порталом.</w:t>
      </w:r>
      <w:r>
        <w:rPr>
          <w:rFonts w:ascii="Times New Roman" w:hAnsi="Times New Roman"/>
          <w:sz w:val="28"/>
          <w:szCs w:val="28"/>
        </w:rPr>
        <w:t>».</w:t>
      </w:r>
      <w:r w:rsidRPr="007F6FA4">
        <w:rPr>
          <w:rFonts w:ascii="Times New Roman" w:hAnsi="Times New Roman"/>
          <w:sz w:val="28"/>
          <w:szCs w:val="28"/>
        </w:rPr>
        <w:t xml:space="preserve"> </w:t>
      </w:r>
      <w:r w:rsidR="001333D8" w:rsidRPr="00376C09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</w:p>
    <w:p w:rsidR="001333D8" w:rsidRPr="00376C09" w:rsidRDefault="001333D8" w:rsidP="004B2FC7">
      <w:pPr>
        <w:numPr>
          <w:ilvl w:val="1"/>
          <w:numId w:val="16"/>
        </w:numPr>
        <w:tabs>
          <w:tab w:val="left" w:pos="1276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6C09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В подпункте 3.1.2 пункта 3.1 раздела </w:t>
      </w:r>
      <w:r w:rsidRPr="00376C09">
        <w:rPr>
          <w:rFonts w:ascii="Times New Roman" w:hAnsi="Times New Roman"/>
          <w:color w:val="000000"/>
          <w:sz w:val="28"/>
          <w:szCs w:val="28"/>
          <w:lang w:val="en-US" w:eastAsia="zh-CN"/>
        </w:rPr>
        <w:t>III</w:t>
      </w:r>
      <w:r w:rsidRPr="00376C09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Административного регламента слова «</w:t>
      </w:r>
      <w:r w:rsidRPr="00376C09">
        <w:rPr>
          <w:rFonts w:ascii="Times New Roman" w:hAnsi="Times New Roman"/>
          <w:sz w:val="28"/>
          <w:szCs w:val="28"/>
        </w:rPr>
        <w:t>Единого портала» заменить словами «Интерактивного портала».</w:t>
      </w:r>
    </w:p>
    <w:p w:rsidR="00FF2D54" w:rsidRDefault="004B2FC7" w:rsidP="004B2FC7">
      <w:pPr>
        <w:numPr>
          <w:ilvl w:val="1"/>
          <w:numId w:val="16"/>
        </w:numPr>
        <w:tabs>
          <w:tab w:val="left" w:pos="916"/>
          <w:tab w:val="left" w:pos="1276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77CC8" w:rsidRPr="00376C09">
        <w:rPr>
          <w:rFonts w:ascii="Times New Roman" w:hAnsi="Times New Roman"/>
          <w:sz w:val="28"/>
          <w:szCs w:val="28"/>
        </w:rPr>
        <w:t xml:space="preserve">В </w:t>
      </w:r>
      <w:r w:rsidR="00FF3FA1">
        <w:rPr>
          <w:rFonts w:ascii="Times New Roman" w:hAnsi="Times New Roman"/>
          <w:sz w:val="28"/>
          <w:szCs w:val="28"/>
        </w:rPr>
        <w:t xml:space="preserve">абзаце </w:t>
      </w:r>
      <w:r w:rsidR="007F6FA4">
        <w:rPr>
          <w:rFonts w:ascii="Times New Roman" w:hAnsi="Times New Roman"/>
          <w:sz w:val="28"/>
          <w:szCs w:val="28"/>
        </w:rPr>
        <w:t>первом</w:t>
      </w:r>
      <w:r w:rsidR="00FF3FA1">
        <w:rPr>
          <w:rFonts w:ascii="Times New Roman" w:hAnsi="Times New Roman"/>
          <w:sz w:val="28"/>
          <w:szCs w:val="28"/>
        </w:rPr>
        <w:t xml:space="preserve"> </w:t>
      </w:r>
      <w:r w:rsidR="00577CC8" w:rsidRPr="00376C09">
        <w:rPr>
          <w:rFonts w:ascii="Times New Roman" w:hAnsi="Times New Roman"/>
          <w:color w:val="000000"/>
          <w:sz w:val="28"/>
          <w:szCs w:val="28"/>
          <w:lang w:eastAsia="zh-CN"/>
        </w:rPr>
        <w:t>пункт</w:t>
      </w:r>
      <w:r w:rsidR="00FF3FA1">
        <w:rPr>
          <w:rFonts w:ascii="Times New Roman" w:hAnsi="Times New Roman"/>
          <w:color w:val="000000"/>
          <w:sz w:val="28"/>
          <w:szCs w:val="28"/>
          <w:lang w:eastAsia="zh-CN"/>
        </w:rPr>
        <w:t>а</w:t>
      </w:r>
      <w:r w:rsidR="00577CC8" w:rsidRPr="00376C09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3.2 раздела III Административного регламента</w:t>
      </w:r>
      <w:r w:rsidR="00FF3FA1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п</w:t>
      </w:r>
      <w:r w:rsidR="00577CC8" w:rsidRPr="00FF3FA1">
        <w:rPr>
          <w:rFonts w:ascii="Times New Roman" w:hAnsi="Times New Roman"/>
          <w:color w:val="000000"/>
          <w:sz w:val="28"/>
          <w:szCs w:val="28"/>
          <w:lang w:eastAsia="zh-CN"/>
        </w:rPr>
        <w:t>осле слов «в Управление» дополнить словами «,</w:t>
      </w:r>
      <w:r w:rsidR="006C7D49" w:rsidRPr="00FF3FA1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="00577CC8" w:rsidRPr="00FF3FA1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в том числе </w:t>
      </w:r>
      <w:r w:rsidR="00FF354E" w:rsidRPr="00FF3FA1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                  </w:t>
      </w:r>
      <w:r w:rsidR="00577CC8" w:rsidRPr="00FF3FA1">
        <w:rPr>
          <w:rFonts w:ascii="Times New Roman" w:hAnsi="Times New Roman"/>
          <w:color w:val="000000"/>
          <w:sz w:val="28"/>
          <w:szCs w:val="28"/>
          <w:lang w:eastAsia="zh-CN"/>
        </w:rPr>
        <w:t>в электронной форме посредством Интерактивного портала».</w:t>
      </w:r>
    </w:p>
    <w:p w:rsidR="00577CC8" w:rsidRPr="004B2FC7" w:rsidRDefault="004B2FC7" w:rsidP="004B2FC7">
      <w:pPr>
        <w:numPr>
          <w:ilvl w:val="1"/>
          <w:numId w:val="16"/>
        </w:numPr>
        <w:tabs>
          <w:tab w:val="left" w:pos="0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Pr="004B2FC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В абзаце первом </w:t>
      </w:r>
      <w:r w:rsidR="00B67958">
        <w:rPr>
          <w:rFonts w:ascii="Times New Roman" w:hAnsi="Times New Roman"/>
          <w:sz w:val="28"/>
          <w:szCs w:val="28"/>
        </w:rPr>
        <w:t xml:space="preserve">и втором </w:t>
      </w:r>
      <w:r w:rsidRPr="004B2FC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подпункта 3.2.3 раздела III Административного регламента слова «Единого портала» заменить словами «Интерактивного </w:t>
      </w:r>
      <w:r w:rsidR="007F6FA4" w:rsidRPr="004B2FC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="00577CC8" w:rsidRPr="004B2FC7">
        <w:rPr>
          <w:rFonts w:ascii="Times New Roman" w:hAnsi="Times New Roman"/>
          <w:color w:val="000000"/>
          <w:sz w:val="28"/>
          <w:szCs w:val="28"/>
          <w:lang w:eastAsia="zh-CN"/>
        </w:rPr>
        <w:t>портала».</w:t>
      </w:r>
    </w:p>
    <w:p w:rsidR="00AF73E8" w:rsidRPr="00376C09" w:rsidRDefault="004B2FC7" w:rsidP="004B2FC7">
      <w:pPr>
        <w:numPr>
          <w:ilvl w:val="1"/>
          <w:numId w:val="1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F73E8" w:rsidRPr="00376C09">
        <w:rPr>
          <w:rFonts w:ascii="Times New Roman" w:hAnsi="Times New Roman"/>
          <w:sz w:val="28"/>
          <w:szCs w:val="28"/>
        </w:rPr>
        <w:t xml:space="preserve">В подпункте 3.3.11 пункта 3.3 </w:t>
      </w:r>
      <w:r w:rsidR="00AF73E8" w:rsidRPr="00376C09">
        <w:rPr>
          <w:rFonts w:ascii="Times New Roman" w:hAnsi="Times New Roman"/>
          <w:color w:val="000000"/>
          <w:sz w:val="28"/>
          <w:szCs w:val="28"/>
          <w:lang w:eastAsia="zh-CN"/>
        </w:rPr>
        <w:t>раздела III Административного регламента слова «АС «АСП»» заменить словами «ИС»</w:t>
      </w:r>
      <w:r w:rsidR="007F6FA4"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</w:p>
    <w:p w:rsidR="00AF73E8" w:rsidRDefault="007B678D" w:rsidP="004B2FC7">
      <w:pPr>
        <w:numPr>
          <w:ilvl w:val="1"/>
          <w:numId w:val="16"/>
        </w:numPr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F73E8" w:rsidRPr="00376C09">
        <w:rPr>
          <w:rFonts w:ascii="Times New Roman" w:hAnsi="Times New Roman"/>
          <w:sz w:val="28"/>
          <w:szCs w:val="28"/>
        </w:rPr>
        <w:t>ункт 3.6 раздела I</w:t>
      </w:r>
      <w:r w:rsidR="00FF3FA1">
        <w:rPr>
          <w:rFonts w:ascii="Times New Roman" w:hAnsi="Times New Roman"/>
          <w:sz w:val="28"/>
          <w:szCs w:val="28"/>
        </w:rPr>
        <w:t xml:space="preserve">II Административного регламента </w:t>
      </w:r>
      <w:r>
        <w:rPr>
          <w:rFonts w:ascii="Times New Roman" w:hAnsi="Times New Roman"/>
          <w:sz w:val="28"/>
          <w:szCs w:val="28"/>
        </w:rPr>
        <w:t>изложить</w:t>
      </w:r>
      <w:r w:rsidR="009729AF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7B678D" w:rsidRPr="007B678D" w:rsidRDefault="007B678D" w:rsidP="007B678D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«3.6.</w:t>
      </w:r>
      <w:r w:rsidRPr="007B678D">
        <w:rPr>
          <w:rFonts w:ascii="Times New Roman" w:hAnsi="Times New Roman"/>
          <w:sz w:val="28"/>
          <w:szCs w:val="28"/>
        </w:rPr>
        <w:t xml:space="preserve"> Порядок осуществления административных процедур в электронной форме </w:t>
      </w:r>
    </w:p>
    <w:p w:rsidR="007B678D" w:rsidRPr="007B678D" w:rsidRDefault="007B678D" w:rsidP="007B678D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78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7B678D">
        <w:rPr>
          <w:rFonts w:ascii="Times New Roman" w:hAnsi="Times New Roman"/>
          <w:sz w:val="28"/>
          <w:szCs w:val="28"/>
        </w:rPr>
        <w:t>.1.Формирование заявления.</w:t>
      </w:r>
    </w:p>
    <w:p w:rsidR="007B678D" w:rsidRPr="007B678D" w:rsidRDefault="007B678D" w:rsidP="007B678D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78D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Интерактивном портале без необходимости дополнительной подачи заявления в какой-либо иной форме.</w:t>
      </w:r>
    </w:p>
    <w:p w:rsidR="007B678D" w:rsidRPr="007B678D" w:rsidRDefault="007B678D" w:rsidP="007B678D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78D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678D">
        <w:rPr>
          <w:rFonts w:ascii="Times New Roman" w:hAnsi="Times New Roman"/>
          <w:sz w:val="28"/>
          <w:szCs w:val="28"/>
        </w:rPr>
        <w:t>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B678D" w:rsidRPr="007B678D" w:rsidRDefault="007B678D" w:rsidP="007B678D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78D">
        <w:rPr>
          <w:rFonts w:ascii="Times New Roman" w:hAnsi="Times New Roman"/>
          <w:sz w:val="28"/>
          <w:szCs w:val="28"/>
        </w:rPr>
        <w:t>При формировании заявления заявителю обеспечиваются:</w:t>
      </w:r>
    </w:p>
    <w:p w:rsidR="007B678D" w:rsidRPr="007B678D" w:rsidRDefault="007B678D" w:rsidP="007B678D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78D">
        <w:rPr>
          <w:rFonts w:ascii="Times New Roman" w:hAnsi="Times New Roman"/>
          <w:sz w:val="28"/>
          <w:szCs w:val="28"/>
        </w:rPr>
        <w:t>возможность копирования и сохранения заявления и документов, указанных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678D">
        <w:rPr>
          <w:rFonts w:ascii="Times New Roman" w:hAnsi="Times New Roman"/>
          <w:sz w:val="28"/>
          <w:szCs w:val="28"/>
        </w:rPr>
        <w:t>в подпункт</w:t>
      </w:r>
      <w:r>
        <w:rPr>
          <w:rFonts w:ascii="Times New Roman" w:hAnsi="Times New Roman"/>
          <w:sz w:val="28"/>
          <w:szCs w:val="28"/>
        </w:rPr>
        <w:t>е</w:t>
      </w:r>
      <w:r w:rsidRPr="007B678D">
        <w:rPr>
          <w:rFonts w:ascii="Times New Roman" w:hAnsi="Times New Roman"/>
          <w:sz w:val="28"/>
          <w:szCs w:val="28"/>
        </w:rPr>
        <w:t xml:space="preserve"> 2.6.1  пункта 2.6 раздела II административного регламента, 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678D">
        <w:rPr>
          <w:rFonts w:ascii="Times New Roman" w:hAnsi="Times New Roman"/>
          <w:sz w:val="28"/>
          <w:szCs w:val="28"/>
        </w:rPr>
        <w:t>для предоставления государственной услуги;</w:t>
      </w:r>
    </w:p>
    <w:p w:rsidR="007B678D" w:rsidRPr="007B678D" w:rsidRDefault="007B678D" w:rsidP="007B678D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78D">
        <w:rPr>
          <w:rFonts w:ascii="Times New Roman" w:hAnsi="Times New Roman"/>
          <w:sz w:val="28"/>
          <w:szCs w:val="28"/>
        </w:rPr>
        <w:t xml:space="preserve">сохранение ранее введенных в электронную форму заявления значений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7B678D">
        <w:rPr>
          <w:rFonts w:ascii="Times New Roman" w:hAnsi="Times New Roman"/>
          <w:sz w:val="28"/>
          <w:szCs w:val="28"/>
        </w:rPr>
        <w:t>в любой момент по желанию заявителя, в том числе при возникновении ошибок ввода и возврата для повторного ввода значений в электронную форму заявления;</w:t>
      </w:r>
    </w:p>
    <w:p w:rsidR="007B678D" w:rsidRPr="007B678D" w:rsidRDefault="007B678D" w:rsidP="007B678D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78D">
        <w:rPr>
          <w:rFonts w:ascii="Times New Roman" w:hAnsi="Times New Roman"/>
          <w:sz w:val="28"/>
          <w:szCs w:val="28"/>
        </w:rPr>
        <w:t>заполнение полей электронной формы заявления до начала ввода сведений 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678D">
        <w:rPr>
          <w:rFonts w:ascii="Times New Roman" w:hAnsi="Times New Roman"/>
          <w:sz w:val="28"/>
          <w:szCs w:val="28"/>
        </w:rPr>
        <w:t xml:space="preserve">с использованием сведений, размещенных в ЕСИА, опубликованных </w:t>
      </w:r>
      <w:r w:rsidR="00C00E1F">
        <w:rPr>
          <w:rFonts w:ascii="Times New Roman" w:hAnsi="Times New Roman"/>
          <w:sz w:val="28"/>
          <w:szCs w:val="28"/>
        </w:rPr>
        <w:t>в</w:t>
      </w:r>
      <w:r w:rsidRPr="007B678D">
        <w:rPr>
          <w:rFonts w:ascii="Times New Roman" w:hAnsi="Times New Roman"/>
          <w:sz w:val="28"/>
          <w:szCs w:val="28"/>
        </w:rPr>
        <w:t xml:space="preserve"> федеральной государственной информационной системе «Единый портал 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678D">
        <w:rPr>
          <w:rFonts w:ascii="Times New Roman" w:hAnsi="Times New Roman"/>
          <w:sz w:val="28"/>
          <w:szCs w:val="28"/>
        </w:rPr>
        <w:t>и муниципальных услуг (функций)», в части, касающейся сведений, отсутствующих в ЕСИА;</w:t>
      </w:r>
    </w:p>
    <w:p w:rsidR="007B678D" w:rsidRPr="007B678D" w:rsidRDefault="007B678D" w:rsidP="007B678D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78D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информации.</w:t>
      </w:r>
    </w:p>
    <w:p w:rsidR="007B678D" w:rsidRPr="007B678D" w:rsidRDefault="007B678D" w:rsidP="007B678D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78D">
        <w:rPr>
          <w:rFonts w:ascii="Times New Roman" w:hAnsi="Times New Roman"/>
          <w:sz w:val="28"/>
          <w:szCs w:val="28"/>
        </w:rPr>
        <w:t>Сформированное и подписанное заявление и документы, необходимые для предоставления государственной услуги, направляются в Управление посредством Интерактивного портала.</w:t>
      </w:r>
    </w:p>
    <w:p w:rsidR="007B678D" w:rsidRPr="007B678D" w:rsidRDefault="007B678D" w:rsidP="007B678D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78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7B678D">
        <w:rPr>
          <w:rFonts w:ascii="Times New Roman" w:hAnsi="Times New Roman"/>
          <w:sz w:val="28"/>
          <w:szCs w:val="28"/>
        </w:rPr>
        <w:t>.2. Управление обеспечивает в срок не позднее 1 рабочего дня с момента подачи заявления на Интерактивном портале, а в случае его поступления в нерабочий или праздничный день, в следующий за ним первый рабочий день:</w:t>
      </w:r>
    </w:p>
    <w:p w:rsidR="007B678D" w:rsidRPr="007B678D" w:rsidRDefault="007B678D" w:rsidP="007B678D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78D">
        <w:rPr>
          <w:rFonts w:ascii="Times New Roman" w:hAnsi="Times New Roman"/>
          <w:sz w:val="28"/>
          <w:szCs w:val="28"/>
        </w:rPr>
        <w:t>прием документов, необходимых для предос</w:t>
      </w:r>
      <w:r w:rsidR="009C4823">
        <w:rPr>
          <w:rFonts w:ascii="Times New Roman" w:hAnsi="Times New Roman"/>
          <w:sz w:val="28"/>
          <w:szCs w:val="28"/>
        </w:rPr>
        <w:t>тавления государственной услуги</w:t>
      </w:r>
      <w:r w:rsidRPr="007B678D">
        <w:rPr>
          <w:rFonts w:ascii="Times New Roman" w:hAnsi="Times New Roman"/>
          <w:sz w:val="28"/>
          <w:szCs w:val="28"/>
        </w:rPr>
        <w:t>;</w:t>
      </w:r>
    </w:p>
    <w:p w:rsidR="007B678D" w:rsidRPr="007B678D" w:rsidRDefault="007B678D" w:rsidP="007B678D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78D">
        <w:rPr>
          <w:rFonts w:ascii="Times New Roman" w:hAnsi="Times New Roman"/>
          <w:sz w:val="28"/>
          <w:szCs w:val="28"/>
        </w:rPr>
        <w:t xml:space="preserve">регистрацию заявления и направление заявителю уведомления </w:t>
      </w:r>
      <w:r w:rsidR="009729AF">
        <w:rPr>
          <w:rFonts w:ascii="Times New Roman" w:hAnsi="Times New Roman"/>
          <w:sz w:val="28"/>
          <w:szCs w:val="28"/>
        </w:rPr>
        <w:t xml:space="preserve">                           </w:t>
      </w:r>
      <w:r w:rsidRPr="007B678D">
        <w:rPr>
          <w:rFonts w:ascii="Times New Roman" w:hAnsi="Times New Roman"/>
          <w:sz w:val="28"/>
          <w:szCs w:val="28"/>
        </w:rPr>
        <w:t xml:space="preserve">о </w:t>
      </w:r>
      <w:r w:rsidR="009C4823">
        <w:rPr>
          <w:rFonts w:ascii="Times New Roman" w:hAnsi="Times New Roman"/>
          <w:sz w:val="28"/>
          <w:szCs w:val="28"/>
        </w:rPr>
        <w:t xml:space="preserve">приеме и </w:t>
      </w:r>
      <w:r w:rsidRPr="007B678D">
        <w:rPr>
          <w:rFonts w:ascii="Times New Roman" w:hAnsi="Times New Roman"/>
          <w:sz w:val="28"/>
          <w:szCs w:val="28"/>
        </w:rPr>
        <w:t xml:space="preserve">регистрации заявления либо об отказе в приеме документов, необходимых для предоставления государственной услуги. </w:t>
      </w:r>
    </w:p>
    <w:p w:rsidR="007B678D" w:rsidRPr="007B678D" w:rsidRDefault="007B678D" w:rsidP="007B678D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78D">
        <w:rPr>
          <w:rFonts w:ascii="Times New Roman" w:hAnsi="Times New Roman"/>
          <w:sz w:val="28"/>
          <w:szCs w:val="28"/>
        </w:rPr>
        <w:t>В случае отказа в приеме документов, необходимых для предоставления государственной услуги, уведомляет заявителя о перечне недостающих 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678D">
        <w:rPr>
          <w:rFonts w:ascii="Times New Roman" w:hAnsi="Times New Roman"/>
          <w:sz w:val="28"/>
          <w:szCs w:val="28"/>
        </w:rPr>
        <w:t>и (или) причинах такого отказа.</w:t>
      </w:r>
    </w:p>
    <w:p w:rsidR="007B678D" w:rsidRPr="007B678D" w:rsidRDefault="007B678D" w:rsidP="007B678D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78D">
        <w:rPr>
          <w:rFonts w:ascii="Times New Roman" w:hAnsi="Times New Roman"/>
          <w:sz w:val="28"/>
          <w:szCs w:val="28"/>
        </w:rPr>
        <w:t>В случае подачи заявления в электронной форме без приложения образов документов, необходимых для предоставления государственной услуги, уведомляет 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678D">
        <w:rPr>
          <w:rFonts w:ascii="Times New Roman" w:hAnsi="Times New Roman"/>
          <w:sz w:val="28"/>
          <w:szCs w:val="28"/>
        </w:rPr>
        <w:t>о необходимости предоставления в Управление документов, указанных в подпункте 2.6.1 пункта 2.6 раздела II административного регламента, а также сроке, в который их необходимо предоставить.</w:t>
      </w:r>
    </w:p>
    <w:p w:rsidR="007B678D" w:rsidRPr="007B678D" w:rsidRDefault="007B678D" w:rsidP="007B678D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78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7B678D">
        <w:rPr>
          <w:rFonts w:ascii="Times New Roman" w:hAnsi="Times New Roman"/>
          <w:sz w:val="28"/>
          <w:szCs w:val="28"/>
        </w:rPr>
        <w:t>.3. Электронное заявление становится доступным для должностного лица Управления в ИС.</w:t>
      </w:r>
    </w:p>
    <w:p w:rsidR="007B678D" w:rsidRPr="007B678D" w:rsidRDefault="007B678D" w:rsidP="007B678D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78D">
        <w:rPr>
          <w:rFonts w:ascii="Times New Roman" w:hAnsi="Times New Roman"/>
          <w:sz w:val="28"/>
          <w:szCs w:val="28"/>
        </w:rPr>
        <w:t>Должностное лицо Управления:</w:t>
      </w:r>
    </w:p>
    <w:p w:rsidR="007B678D" w:rsidRPr="007B678D" w:rsidRDefault="007B678D" w:rsidP="007B678D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78D">
        <w:rPr>
          <w:rFonts w:ascii="Times New Roman" w:hAnsi="Times New Roman"/>
          <w:sz w:val="28"/>
          <w:szCs w:val="28"/>
        </w:rPr>
        <w:t xml:space="preserve">проверяет наличие электронных заявлений, поступивших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7B678D">
        <w:rPr>
          <w:rFonts w:ascii="Times New Roman" w:hAnsi="Times New Roman"/>
          <w:sz w:val="28"/>
          <w:szCs w:val="28"/>
        </w:rPr>
        <w:t>с Интерактивного портала,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678D">
        <w:rPr>
          <w:rFonts w:ascii="Times New Roman" w:hAnsi="Times New Roman"/>
          <w:sz w:val="28"/>
          <w:szCs w:val="28"/>
        </w:rPr>
        <w:t>с периодом не реже 2-х раз в день;</w:t>
      </w:r>
    </w:p>
    <w:p w:rsidR="007B678D" w:rsidRPr="007B678D" w:rsidRDefault="007B678D" w:rsidP="007B678D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78D">
        <w:rPr>
          <w:rFonts w:ascii="Times New Roman" w:hAnsi="Times New Roman"/>
          <w:sz w:val="28"/>
          <w:szCs w:val="28"/>
        </w:rPr>
        <w:t>производит действия</w:t>
      </w:r>
      <w:r w:rsidR="00D8489A">
        <w:rPr>
          <w:rFonts w:ascii="Times New Roman" w:hAnsi="Times New Roman"/>
          <w:sz w:val="28"/>
          <w:szCs w:val="28"/>
        </w:rPr>
        <w:t>,</w:t>
      </w:r>
      <w:r w:rsidRPr="007B678D">
        <w:rPr>
          <w:rFonts w:ascii="Times New Roman" w:hAnsi="Times New Roman"/>
          <w:sz w:val="28"/>
          <w:szCs w:val="28"/>
        </w:rPr>
        <w:t xml:space="preserve"> </w:t>
      </w:r>
      <w:r w:rsidR="00D8489A">
        <w:rPr>
          <w:rFonts w:ascii="Times New Roman" w:hAnsi="Times New Roman"/>
          <w:sz w:val="28"/>
          <w:szCs w:val="28"/>
        </w:rPr>
        <w:t>предусмотренные абзацами вторым, третьим и восьмым подпункта 3.2.1</w:t>
      </w:r>
      <w:r w:rsidR="00D8489A" w:rsidRPr="007B678D">
        <w:rPr>
          <w:rFonts w:ascii="Times New Roman" w:hAnsi="Times New Roman"/>
          <w:sz w:val="28"/>
          <w:szCs w:val="28"/>
        </w:rPr>
        <w:t xml:space="preserve"> пункта 3.</w:t>
      </w:r>
      <w:r w:rsidR="00D8489A">
        <w:rPr>
          <w:rFonts w:ascii="Times New Roman" w:hAnsi="Times New Roman"/>
          <w:sz w:val="28"/>
          <w:szCs w:val="28"/>
        </w:rPr>
        <w:t>2</w:t>
      </w:r>
      <w:r w:rsidR="00D8489A" w:rsidRPr="007B678D">
        <w:rPr>
          <w:rFonts w:ascii="Times New Roman" w:hAnsi="Times New Roman"/>
          <w:sz w:val="28"/>
          <w:szCs w:val="28"/>
        </w:rPr>
        <w:t xml:space="preserve"> </w:t>
      </w:r>
      <w:r w:rsidR="00D8489A">
        <w:rPr>
          <w:rFonts w:ascii="Times New Roman" w:hAnsi="Times New Roman"/>
          <w:sz w:val="28"/>
          <w:szCs w:val="28"/>
        </w:rPr>
        <w:t xml:space="preserve">и подпунктом 3.6.2 пункта 3.6 </w:t>
      </w:r>
      <w:r w:rsidR="00D8489A" w:rsidRPr="007B678D">
        <w:rPr>
          <w:rFonts w:ascii="Times New Roman" w:hAnsi="Times New Roman"/>
          <w:sz w:val="28"/>
          <w:szCs w:val="28"/>
        </w:rPr>
        <w:t>раздела III административного регламента</w:t>
      </w:r>
      <w:r w:rsidRPr="007B678D">
        <w:rPr>
          <w:rFonts w:ascii="Times New Roman" w:hAnsi="Times New Roman"/>
          <w:sz w:val="28"/>
          <w:szCs w:val="28"/>
        </w:rPr>
        <w:t>.</w:t>
      </w:r>
    </w:p>
    <w:p w:rsidR="007B678D" w:rsidRPr="007B678D" w:rsidRDefault="007B678D" w:rsidP="007B678D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78D">
        <w:rPr>
          <w:rFonts w:ascii="Times New Roman" w:hAnsi="Times New Roman"/>
          <w:sz w:val="28"/>
          <w:szCs w:val="28"/>
        </w:rPr>
        <w:t>3.</w:t>
      </w:r>
      <w:r w:rsidR="00185E44">
        <w:rPr>
          <w:rFonts w:ascii="Times New Roman" w:hAnsi="Times New Roman"/>
          <w:sz w:val="28"/>
          <w:szCs w:val="28"/>
        </w:rPr>
        <w:t>6</w:t>
      </w:r>
      <w:r w:rsidRPr="007B678D">
        <w:rPr>
          <w:rFonts w:ascii="Times New Roman" w:hAnsi="Times New Roman"/>
          <w:sz w:val="28"/>
          <w:szCs w:val="28"/>
        </w:rPr>
        <w:t>.4. Получение информации о ходе рассмотрения заявления и о результате предоставления государственной услуги производится вне зависимости от способа подачи заявления в личном кабинете на Интерактивном портале, при условии авторизации. Заявитель имеет возможность просматривать статус электронного заявления, а также информацию</w:t>
      </w:r>
      <w:r w:rsidR="00185E44">
        <w:rPr>
          <w:rFonts w:ascii="Times New Roman" w:hAnsi="Times New Roman"/>
          <w:sz w:val="28"/>
          <w:szCs w:val="28"/>
        </w:rPr>
        <w:t xml:space="preserve">                          </w:t>
      </w:r>
      <w:r w:rsidRPr="007B678D">
        <w:rPr>
          <w:rFonts w:ascii="Times New Roman" w:hAnsi="Times New Roman"/>
          <w:sz w:val="28"/>
          <w:szCs w:val="28"/>
        </w:rPr>
        <w:t xml:space="preserve">о дальнейших действиях в личном кабинете по собственной инициативе,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7B678D">
        <w:rPr>
          <w:rFonts w:ascii="Times New Roman" w:hAnsi="Times New Roman"/>
          <w:sz w:val="28"/>
          <w:szCs w:val="28"/>
        </w:rPr>
        <w:t>в любое время.</w:t>
      </w:r>
    </w:p>
    <w:p w:rsidR="007B678D" w:rsidRPr="007B678D" w:rsidRDefault="007B678D" w:rsidP="007B678D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78D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посредством Интерактивного портала заявителю направляется:</w:t>
      </w:r>
    </w:p>
    <w:p w:rsidR="007B678D" w:rsidRDefault="007B678D" w:rsidP="007B678D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78D">
        <w:rPr>
          <w:rFonts w:ascii="Times New Roman" w:hAnsi="Times New Roman"/>
          <w:sz w:val="28"/>
          <w:szCs w:val="28"/>
        </w:rPr>
        <w:t>уведомление о приеме и регистрации заявления и документов, необходимых</w:t>
      </w:r>
      <w:r w:rsidR="00185E44">
        <w:rPr>
          <w:rFonts w:ascii="Times New Roman" w:hAnsi="Times New Roman"/>
          <w:sz w:val="28"/>
          <w:szCs w:val="28"/>
        </w:rPr>
        <w:t xml:space="preserve"> </w:t>
      </w:r>
      <w:r w:rsidRPr="007B678D">
        <w:rPr>
          <w:rFonts w:ascii="Times New Roman" w:hAnsi="Times New Roman"/>
          <w:sz w:val="28"/>
          <w:szCs w:val="28"/>
        </w:rPr>
        <w:t xml:space="preserve">для предоставления государственной услуги, </w:t>
      </w:r>
      <w:r w:rsidR="00185E44">
        <w:rPr>
          <w:rFonts w:ascii="Times New Roman" w:hAnsi="Times New Roman"/>
          <w:sz w:val="28"/>
          <w:szCs w:val="28"/>
        </w:rPr>
        <w:t xml:space="preserve"> </w:t>
      </w:r>
      <w:r w:rsidRPr="007B678D">
        <w:rPr>
          <w:rFonts w:ascii="Times New Roman" w:hAnsi="Times New Roman"/>
          <w:sz w:val="28"/>
          <w:szCs w:val="28"/>
        </w:rPr>
        <w:t xml:space="preserve">содержащее сведения </w:t>
      </w:r>
      <w:r w:rsidR="00185E44">
        <w:rPr>
          <w:rFonts w:ascii="Times New Roman" w:hAnsi="Times New Roman"/>
          <w:sz w:val="28"/>
          <w:szCs w:val="28"/>
        </w:rPr>
        <w:t xml:space="preserve"> </w:t>
      </w:r>
      <w:r w:rsidRPr="007B678D">
        <w:rPr>
          <w:rFonts w:ascii="Times New Roman" w:hAnsi="Times New Roman"/>
          <w:sz w:val="28"/>
          <w:szCs w:val="28"/>
        </w:rPr>
        <w:t>о факте приема заявления</w:t>
      </w:r>
      <w:r w:rsidR="00185E44">
        <w:rPr>
          <w:rFonts w:ascii="Times New Roman" w:hAnsi="Times New Roman"/>
          <w:sz w:val="28"/>
          <w:szCs w:val="28"/>
        </w:rPr>
        <w:t xml:space="preserve"> </w:t>
      </w:r>
      <w:r w:rsidRPr="007B678D">
        <w:rPr>
          <w:rFonts w:ascii="Times New Roman" w:hAnsi="Times New Roman"/>
          <w:sz w:val="28"/>
          <w:szCs w:val="28"/>
        </w:rPr>
        <w:t>и документов, необходимых для предоставления государственной услуги, с указанием срока представления</w:t>
      </w:r>
      <w:r w:rsidR="00185E44">
        <w:rPr>
          <w:rFonts w:ascii="Times New Roman" w:hAnsi="Times New Roman"/>
          <w:sz w:val="28"/>
          <w:szCs w:val="28"/>
        </w:rPr>
        <w:t xml:space="preserve">                    </w:t>
      </w:r>
      <w:r w:rsidRPr="007B678D">
        <w:rPr>
          <w:rFonts w:ascii="Times New Roman" w:hAnsi="Times New Roman"/>
          <w:sz w:val="28"/>
          <w:szCs w:val="28"/>
        </w:rPr>
        <w:t xml:space="preserve"> в Управление оригиналов документов.</w:t>
      </w:r>
      <w:r w:rsidR="009729AF">
        <w:rPr>
          <w:rFonts w:ascii="Times New Roman" w:hAnsi="Times New Roman"/>
          <w:sz w:val="28"/>
          <w:szCs w:val="28"/>
        </w:rPr>
        <w:t>».</w:t>
      </w:r>
    </w:p>
    <w:p w:rsidR="007E140D" w:rsidRPr="007E140D" w:rsidRDefault="007E140D" w:rsidP="007E140D">
      <w:pPr>
        <w:numPr>
          <w:ilvl w:val="1"/>
          <w:numId w:val="1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0" w:firstLine="567"/>
        <w:jc w:val="both"/>
        <w:rPr>
          <w:rFonts w:ascii="Times New Roman" w:hAnsi="Times New Roman"/>
          <w:sz w:val="28"/>
        </w:rPr>
      </w:pPr>
      <w:r w:rsidRPr="007E140D">
        <w:rPr>
          <w:rFonts w:ascii="Times New Roman" w:hAnsi="Times New Roman"/>
          <w:sz w:val="28"/>
        </w:rPr>
        <w:t xml:space="preserve">Раздел </w:t>
      </w:r>
      <w:r w:rsidRPr="007E140D">
        <w:rPr>
          <w:rFonts w:ascii="Times New Roman" w:hAnsi="Times New Roman"/>
          <w:sz w:val="28"/>
          <w:lang w:val="en-US"/>
        </w:rPr>
        <w:t>III</w:t>
      </w:r>
      <w:r w:rsidRPr="007E140D">
        <w:rPr>
          <w:rFonts w:ascii="Times New Roman" w:hAnsi="Times New Roman"/>
          <w:sz w:val="28"/>
        </w:rPr>
        <w:t xml:space="preserve"> административного регламента дополнить пунктом 3.</w:t>
      </w:r>
      <w:r>
        <w:rPr>
          <w:rFonts w:ascii="Times New Roman" w:hAnsi="Times New Roman"/>
          <w:sz w:val="28"/>
        </w:rPr>
        <w:t>9</w:t>
      </w:r>
      <w:r w:rsidRPr="007E140D">
        <w:rPr>
          <w:rFonts w:ascii="Times New Roman" w:hAnsi="Times New Roman"/>
          <w:sz w:val="28"/>
        </w:rPr>
        <w:t xml:space="preserve"> следующего содержания:</w:t>
      </w:r>
    </w:p>
    <w:p w:rsidR="007E140D" w:rsidRPr="007E140D" w:rsidRDefault="007E140D" w:rsidP="007E140D">
      <w:pPr>
        <w:suppressAutoHyphens w:val="0"/>
        <w:autoSpaceDN/>
        <w:spacing w:after="0" w:line="336" w:lineRule="auto"/>
        <w:ind w:firstLine="709"/>
        <w:jc w:val="both"/>
        <w:textAlignment w:val="auto"/>
        <w:rPr>
          <w:rFonts w:ascii="Times New Roman" w:hAnsi="Times New Roman"/>
          <w:b/>
          <w:sz w:val="28"/>
        </w:rPr>
      </w:pPr>
      <w:r w:rsidRPr="007E140D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3.9</w:t>
      </w:r>
      <w:r w:rsidRPr="007E140D">
        <w:rPr>
          <w:rFonts w:ascii="Times New Roman" w:hAnsi="Times New Roman"/>
          <w:b/>
          <w:sz w:val="28"/>
        </w:rPr>
        <w:t>. Порядок предоставления государственной услуги</w:t>
      </w:r>
      <w:r w:rsidRPr="007E140D">
        <w:rPr>
          <w:rFonts w:ascii="Times New Roman" w:hAnsi="Times New Roman"/>
          <w:b/>
          <w:sz w:val="28"/>
        </w:rPr>
        <w:br/>
        <w:t>в упреждающем (проактивном) режиме</w:t>
      </w:r>
    </w:p>
    <w:p w:rsidR="007E140D" w:rsidRPr="007E140D" w:rsidRDefault="007E140D" w:rsidP="007E140D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140D">
        <w:rPr>
          <w:rFonts w:ascii="Times New Roman" w:hAnsi="Times New Roman"/>
          <w:sz w:val="28"/>
          <w:szCs w:val="28"/>
        </w:rPr>
        <w:t>Государственная услуга в упреждающем (проактивном) режиме</w:t>
      </w:r>
      <w:r w:rsidRPr="007E140D">
        <w:rPr>
          <w:rFonts w:ascii="Times New Roman" w:hAnsi="Times New Roman"/>
          <w:sz w:val="28"/>
          <w:szCs w:val="28"/>
        </w:rPr>
        <w:br/>
        <w:t>не предоставляется.».</w:t>
      </w:r>
    </w:p>
    <w:p w:rsidR="00AF73E8" w:rsidRPr="00376C09" w:rsidRDefault="00AF73E8" w:rsidP="004B2FC7">
      <w:pPr>
        <w:numPr>
          <w:ilvl w:val="1"/>
          <w:numId w:val="16"/>
        </w:numPr>
        <w:shd w:val="clear" w:color="auto" w:fill="FFFFFF"/>
        <w:tabs>
          <w:tab w:val="left" w:pos="0"/>
          <w:tab w:val="left" w:pos="993"/>
        </w:tabs>
        <w:autoSpaceDN/>
        <w:spacing w:after="0" w:line="336" w:lineRule="auto"/>
        <w:ind w:left="0"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376C09">
        <w:rPr>
          <w:rFonts w:ascii="Times New Roman" w:hAnsi="Times New Roman"/>
          <w:sz w:val="28"/>
          <w:szCs w:val="28"/>
        </w:rPr>
        <w:t>Абзац третий пункта 5.11 раздела V Административного регламента изложить в следующей редакции:</w:t>
      </w:r>
    </w:p>
    <w:p w:rsidR="00AF73E8" w:rsidRDefault="00AF73E8" w:rsidP="00376C09">
      <w:pPr>
        <w:shd w:val="clear" w:color="auto" w:fill="FFFFFF"/>
        <w:tabs>
          <w:tab w:val="left" w:pos="993"/>
          <w:tab w:val="left" w:pos="1418"/>
        </w:tabs>
        <w:autoSpaceDN/>
        <w:spacing w:after="0" w:line="336" w:lineRule="auto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376C09">
        <w:rPr>
          <w:rFonts w:ascii="Times New Roman" w:hAnsi="Times New Roman"/>
          <w:sz w:val="28"/>
          <w:szCs w:val="28"/>
        </w:rPr>
        <w:t xml:space="preserve">«по телефонам, размещенным на официальном сайте Управления, </w:t>
      </w:r>
      <w:r w:rsidR="006C7D49" w:rsidRPr="00376C09">
        <w:rPr>
          <w:rFonts w:ascii="Times New Roman" w:hAnsi="Times New Roman"/>
          <w:sz w:val="28"/>
          <w:szCs w:val="28"/>
        </w:rPr>
        <w:t xml:space="preserve">                        </w:t>
      </w:r>
      <w:r w:rsidRPr="00376C09">
        <w:rPr>
          <w:rFonts w:ascii="Times New Roman" w:hAnsi="Times New Roman"/>
          <w:sz w:val="28"/>
          <w:szCs w:val="28"/>
        </w:rPr>
        <w:t>на Интерактивном портале,</w:t>
      </w:r>
      <w:r w:rsidRPr="00376C09">
        <w:rPr>
          <w:rFonts w:ascii="Times New Roman" w:eastAsia="Calibri" w:hAnsi="Times New Roman"/>
          <w:sz w:val="28"/>
          <w:szCs w:val="28"/>
          <w:lang w:eastAsia="en-US"/>
        </w:rPr>
        <w:t xml:space="preserve"> в том числе по электронной почте </w:t>
      </w:r>
      <w:hyperlink r:id="rId13" w:history="1">
        <w:r w:rsidRPr="00376C09">
          <w:rPr>
            <w:rFonts w:ascii="Times New Roman" w:eastAsia="Calibri" w:hAnsi="Times New Roman"/>
            <w:sz w:val="28"/>
            <w:szCs w:val="28"/>
            <w:lang w:eastAsia="en-US"/>
          </w:rPr>
          <w:t>uszn@list.ru</w:t>
        </w:r>
      </w:hyperlink>
      <w:r w:rsidRPr="00376C09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EA23BA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</w:t>
      </w:r>
      <w:r w:rsidRPr="00376C09">
        <w:rPr>
          <w:rFonts w:ascii="Times New Roman" w:eastAsia="Calibri" w:hAnsi="Times New Roman"/>
          <w:sz w:val="28"/>
          <w:szCs w:val="28"/>
          <w:lang w:eastAsia="en-US"/>
        </w:rPr>
        <w:t xml:space="preserve">а также </w:t>
      </w:r>
      <w:r w:rsidR="00EA23BA">
        <w:rPr>
          <w:rFonts w:ascii="Times New Roman" w:hAnsi="Times New Roman"/>
          <w:sz w:val="28"/>
          <w:szCs w:val="28"/>
        </w:rPr>
        <w:t>посредством</w:t>
      </w:r>
      <w:r w:rsidRPr="00376C09">
        <w:rPr>
          <w:rFonts w:ascii="Times New Roman" w:hAnsi="Times New Roman"/>
          <w:sz w:val="28"/>
          <w:szCs w:val="28"/>
        </w:rPr>
        <w:t xml:space="preserve"> Интерактивн</w:t>
      </w:r>
      <w:r w:rsidR="00EA23BA">
        <w:rPr>
          <w:rFonts w:ascii="Times New Roman" w:hAnsi="Times New Roman"/>
          <w:sz w:val="28"/>
          <w:szCs w:val="28"/>
        </w:rPr>
        <w:t>ого</w:t>
      </w:r>
      <w:r w:rsidRPr="00376C09">
        <w:rPr>
          <w:rFonts w:ascii="Times New Roman" w:hAnsi="Times New Roman"/>
          <w:sz w:val="28"/>
          <w:szCs w:val="28"/>
        </w:rPr>
        <w:t xml:space="preserve"> портал</w:t>
      </w:r>
      <w:r w:rsidR="00EA23BA">
        <w:rPr>
          <w:rFonts w:ascii="Times New Roman" w:hAnsi="Times New Roman"/>
          <w:sz w:val="28"/>
          <w:szCs w:val="28"/>
        </w:rPr>
        <w:t>а</w:t>
      </w:r>
      <w:r w:rsidRPr="00376C09">
        <w:rPr>
          <w:rFonts w:ascii="Times New Roman" w:hAnsi="Times New Roman"/>
          <w:sz w:val="28"/>
          <w:szCs w:val="28"/>
        </w:rPr>
        <w:t>.».</w:t>
      </w:r>
    </w:p>
    <w:p w:rsidR="00B238D1" w:rsidRPr="00B238D1" w:rsidRDefault="00B238D1" w:rsidP="00B238D1">
      <w:pPr>
        <w:numPr>
          <w:ilvl w:val="1"/>
          <w:numId w:val="16"/>
        </w:numPr>
        <w:shd w:val="clear" w:color="auto" w:fill="FFFFFF"/>
        <w:tabs>
          <w:tab w:val="left" w:pos="0"/>
          <w:tab w:val="left" w:pos="993"/>
        </w:tabs>
        <w:autoSpaceDN/>
        <w:spacing w:after="0" w:line="336" w:lineRule="auto"/>
        <w:ind w:left="0" w:firstLine="567"/>
        <w:jc w:val="both"/>
        <w:textAlignment w:val="auto"/>
        <w:rPr>
          <w:rFonts w:ascii="Times New Roman" w:hAnsi="Times New Roman"/>
          <w:sz w:val="28"/>
        </w:rPr>
      </w:pPr>
      <w:r w:rsidRPr="00B238D1">
        <w:rPr>
          <w:rFonts w:ascii="Times New Roman" w:hAnsi="Times New Roman"/>
          <w:sz w:val="28"/>
          <w:szCs w:val="28"/>
        </w:rPr>
        <w:t>Пункт</w:t>
      </w:r>
      <w:r w:rsidRPr="00B238D1">
        <w:rPr>
          <w:rFonts w:ascii="Times New Roman" w:hAnsi="Times New Roman"/>
          <w:sz w:val="28"/>
        </w:rPr>
        <w:t xml:space="preserve"> 5.12 раздела </w:t>
      </w:r>
      <w:r w:rsidRPr="00B238D1">
        <w:rPr>
          <w:rFonts w:ascii="Times New Roman" w:hAnsi="Times New Roman"/>
          <w:sz w:val="28"/>
          <w:lang w:val="en-US"/>
        </w:rPr>
        <w:t>V</w:t>
      </w:r>
      <w:r w:rsidRPr="00B238D1">
        <w:rPr>
          <w:rFonts w:ascii="Times New Roman" w:hAnsi="Times New Roman"/>
          <w:sz w:val="28"/>
        </w:rPr>
        <w:t xml:space="preserve"> административного регламента изложить</w:t>
      </w:r>
      <w:r w:rsidRPr="00B238D1">
        <w:rPr>
          <w:rFonts w:ascii="Times New Roman" w:hAnsi="Times New Roman"/>
          <w:sz w:val="28"/>
        </w:rPr>
        <w:br/>
        <w:t>в следующей редакции:</w:t>
      </w:r>
    </w:p>
    <w:p w:rsidR="00B238D1" w:rsidRPr="00B238D1" w:rsidRDefault="00B238D1" w:rsidP="007E140D">
      <w:pPr>
        <w:suppressAutoHyphens w:val="0"/>
        <w:autoSpaceDN/>
        <w:spacing w:after="0" w:line="336" w:lineRule="auto"/>
        <w:ind w:firstLine="709"/>
        <w:jc w:val="both"/>
        <w:textAlignment w:val="auto"/>
        <w:rPr>
          <w:rFonts w:ascii="Times New Roman" w:hAnsi="Times New Roman"/>
          <w:b/>
          <w:sz w:val="28"/>
        </w:rPr>
      </w:pPr>
      <w:r w:rsidRPr="00B238D1">
        <w:rPr>
          <w:rFonts w:ascii="Times New Roman" w:hAnsi="Times New Roman"/>
          <w:b/>
          <w:sz w:val="28"/>
        </w:rPr>
        <w:t xml:space="preserve"> «5.12. Перечень нормативных правовых актов Российской Федерации, администрации, регулирующих порядок досудебного (внесудебного) обжалования решений и действий (бездействия) Управления, а также должностных лиц Управления, предоставляющих государственную услугу</w:t>
      </w:r>
    </w:p>
    <w:p w:rsidR="00B238D1" w:rsidRPr="00B238D1" w:rsidRDefault="00B238D1" w:rsidP="00B238D1">
      <w:pPr>
        <w:shd w:val="clear" w:color="auto" w:fill="FFFFFF"/>
        <w:tabs>
          <w:tab w:val="left" w:pos="993"/>
          <w:tab w:val="left" w:pos="1418"/>
        </w:tabs>
        <w:autoSpaceDN/>
        <w:spacing w:after="0" w:line="336" w:lineRule="auto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B238D1">
        <w:rPr>
          <w:rFonts w:ascii="Times New Roman" w:hAnsi="Times New Roman"/>
          <w:sz w:val="28"/>
          <w:szCs w:val="28"/>
        </w:rPr>
        <w:t>Федеральный закон № 210-ФЗ;</w:t>
      </w:r>
    </w:p>
    <w:p w:rsidR="00B238D1" w:rsidRPr="00B238D1" w:rsidRDefault="00B238D1" w:rsidP="00B238D1">
      <w:pPr>
        <w:shd w:val="clear" w:color="auto" w:fill="FFFFFF"/>
        <w:tabs>
          <w:tab w:val="left" w:pos="993"/>
          <w:tab w:val="left" w:pos="1418"/>
        </w:tabs>
        <w:autoSpaceDN/>
        <w:spacing w:after="0" w:line="336" w:lineRule="auto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B238D1">
        <w:rPr>
          <w:rFonts w:ascii="Times New Roman" w:hAnsi="Times New Roman"/>
          <w:sz w:val="28"/>
          <w:szCs w:val="28"/>
        </w:rPr>
        <w:t>постановление Правительства Российской Федерации</w:t>
      </w:r>
      <w:r w:rsidRPr="00B238D1">
        <w:rPr>
          <w:rFonts w:ascii="Times New Roman" w:hAnsi="Times New Roman"/>
          <w:sz w:val="28"/>
          <w:szCs w:val="28"/>
        </w:rPr>
        <w:br/>
        <w:t>от 16 августа 2012 г. № 840 «О порядке подачи и рассмотрения жалоб</w:t>
      </w:r>
      <w:r w:rsidRPr="00B238D1">
        <w:rPr>
          <w:rFonts w:ascii="Times New Roman" w:hAnsi="Times New Roman"/>
          <w:sz w:val="28"/>
          <w:szCs w:val="28"/>
        </w:rPr>
        <w:br/>
        <w:t>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</w:t>
      </w:r>
      <w:r w:rsidRPr="00B238D1">
        <w:rPr>
          <w:rFonts w:ascii="Times New Roman" w:hAnsi="Times New Roman"/>
          <w:sz w:val="28"/>
          <w:szCs w:val="28"/>
        </w:rPr>
        <w:br/>
        <w:t>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(с изменениями);</w:t>
      </w:r>
    </w:p>
    <w:p w:rsidR="00B238D1" w:rsidRPr="00B238D1" w:rsidRDefault="00B238D1" w:rsidP="00B238D1">
      <w:pPr>
        <w:shd w:val="clear" w:color="auto" w:fill="FFFFFF"/>
        <w:tabs>
          <w:tab w:val="left" w:pos="993"/>
          <w:tab w:val="left" w:pos="1418"/>
        </w:tabs>
        <w:autoSpaceDN/>
        <w:spacing w:after="0" w:line="336" w:lineRule="auto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B238D1">
        <w:rPr>
          <w:rFonts w:ascii="Times New Roman" w:hAnsi="Times New Roman"/>
          <w:sz w:val="28"/>
          <w:szCs w:val="28"/>
        </w:rPr>
        <w:t>постановление Главы администрации города Байконур</w:t>
      </w:r>
      <w:r w:rsidRPr="00B238D1">
        <w:rPr>
          <w:rFonts w:ascii="Times New Roman" w:hAnsi="Times New Roman"/>
          <w:sz w:val="28"/>
          <w:szCs w:val="28"/>
        </w:rPr>
        <w:br/>
        <w:t>от 03 апреля 2023 г. № 138 «Об организации работы с обращениями граждан</w:t>
      </w:r>
      <w:r w:rsidRPr="00B238D1">
        <w:rPr>
          <w:rFonts w:ascii="Times New Roman" w:hAnsi="Times New Roman"/>
          <w:sz w:val="28"/>
          <w:szCs w:val="28"/>
        </w:rPr>
        <w:br/>
        <w:t>в администрации города Байконур».».</w:t>
      </w:r>
    </w:p>
    <w:p w:rsidR="00AF73E8" w:rsidRPr="00376C09" w:rsidRDefault="004950C5" w:rsidP="00376C09">
      <w:pPr>
        <w:numPr>
          <w:ilvl w:val="0"/>
          <w:numId w:val="29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Приложениях № 4, № 5</w:t>
      </w:r>
      <w:r w:rsidR="008A2BAA" w:rsidRPr="00376C09">
        <w:rPr>
          <w:rFonts w:ascii="Times New Roman" w:hAnsi="Times New Roman"/>
          <w:sz w:val="28"/>
          <w:szCs w:val="28"/>
        </w:rPr>
        <w:t xml:space="preserve"> к Административному регламенту цифры  </w:t>
      </w:r>
      <w:r w:rsidR="006C7D49" w:rsidRPr="00376C09">
        <w:rPr>
          <w:rFonts w:ascii="Times New Roman" w:hAnsi="Times New Roman"/>
          <w:sz w:val="28"/>
          <w:szCs w:val="28"/>
        </w:rPr>
        <w:t xml:space="preserve">   </w:t>
      </w:r>
      <w:r w:rsidR="008A2BAA" w:rsidRPr="00376C09">
        <w:rPr>
          <w:rFonts w:ascii="Times New Roman" w:hAnsi="Times New Roman"/>
          <w:sz w:val="28"/>
          <w:szCs w:val="28"/>
        </w:rPr>
        <w:t xml:space="preserve"> «7-44-05» заменить цифрами «7-74-33».</w:t>
      </w:r>
    </w:p>
    <w:p w:rsidR="00883CA2" w:rsidRPr="00376C09" w:rsidRDefault="00883CA2" w:rsidP="00376C09">
      <w:pPr>
        <w:pStyle w:val="ConsPlusNormal"/>
        <w:widowControl w:val="0"/>
        <w:numPr>
          <w:ilvl w:val="0"/>
          <w:numId w:val="29"/>
        </w:numPr>
        <w:tabs>
          <w:tab w:val="left" w:pos="851"/>
          <w:tab w:val="left" w:pos="1134"/>
        </w:tabs>
        <w:suppressAutoHyphens w:val="0"/>
        <w:adjustRightInd w:val="0"/>
        <w:spacing w:line="336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76C09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C5335F" w:rsidRPr="00376C09">
        <w:rPr>
          <w:rFonts w:ascii="Times New Roman" w:hAnsi="Times New Roman" w:cs="Times New Roman"/>
          <w:sz w:val="28"/>
          <w:szCs w:val="28"/>
        </w:rPr>
        <w:t xml:space="preserve"> </w:t>
      </w:r>
      <w:r w:rsidRPr="00376C09">
        <w:rPr>
          <w:rFonts w:ascii="Times New Roman" w:hAnsi="Times New Roman" w:cs="Times New Roman"/>
          <w:sz w:val="28"/>
          <w:szCs w:val="28"/>
        </w:rPr>
        <w:t>и на официальном сайте администрации города Байконур  www.baikonuradm.ru.</w:t>
      </w:r>
    </w:p>
    <w:p w:rsidR="00B77215" w:rsidRPr="00376C09" w:rsidRDefault="00B77215" w:rsidP="00376C09">
      <w:pPr>
        <w:pStyle w:val="ConsPlusNormal"/>
        <w:widowControl w:val="0"/>
        <w:numPr>
          <w:ilvl w:val="0"/>
          <w:numId w:val="29"/>
        </w:numPr>
        <w:tabs>
          <w:tab w:val="left" w:pos="0"/>
          <w:tab w:val="left" w:pos="851"/>
          <w:tab w:val="left" w:pos="1134"/>
        </w:tabs>
        <w:suppressAutoHyphens w:val="0"/>
        <w:adjustRightInd w:val="0"/>
        <w:spacing w:line="336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76C0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</w:t>
      </w:r>
      <w:r w:rsidR="009729A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76C09">
        <w:rPr>
          <w:rFonts w:ascii="Times New Roman" w:hAnsi="Times New Roman" w:cs="Times New Roman"/>
          <w:sz w:val="28"/>
          <w:szCs w:val="28"/>
        </w:rPr>
        <w:t xml:space="preserve"> за вопросы социальной сферы в городе Байконур.</w:t>
      </w:r>
    </w:p>
    <w:p w:rsidR="000A7383" w:rsidRPr="00376C09" w:rsidRDefault="000A7383" w:rsidP="00376C09">
      <w:pPr>
        <w:pStyle w:val="ConsPlusNormal"/>
        <w:tabs>
          <w:tab w:val="left" w:pos="-1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A43" w:rsidRPr="00376C09" w:rsidRDefault="002B0A43" w:rsidP="00376C09">
      <w:pPr>
        <w:pStyle w:val="ConsPlusNormal"/>
        <w:tabs>
          <w:tab w:val="left" w:pos="-1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166D8" w:rsidRPr="00376C09" w:rsidRDefault="004166D8" w:rsidP="00376C09">
      <w:pPr>
        <w:pStyle w:val="ConsPlusNormal"/>
        <w:tabs>
          <w:tab w:val="left" w:pos="-1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33E2" w:rsidRPr="00376C09" w:rsidRDefault="002933E2" w:rsidP="00376C09">
      <w:pPr>
        <w:pStyle w:val="ConsPlusNormal"/>
        <w:tabs>
          <w:tab w:val="left" w:pos="-1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2FFE" w:rsidRPr="00376C09" w:rsidRDefault="005911C6" w:rsidP="00376C09">
      <w:pPr>
        <w:tabs>
          <w:tab w:val="left" w:pos="900"/>
        </w:tabs>
        <w:spacing w:after="0" w:line="336" w:lineRule="auto"/>
        <w:rPr>
          <w:rFonts w:ascii="Times New Roman" w:hAnsi="Times New Roman"/>
          <w:b/>
          <w:sz w:val="28"/>
          <w:szCs w:val="28"/>
        </w:rPr>
      </w:pPr>
      <w:r w:rsidRPr="00376C09">
        <w:rPr>
          <w:rFonts w:ascii="Times New Roman" w:hAnsi="Times New Roman"/>
          <w:b/>
          <w:sz w:val="28"/>
          <w:szCs w:val="28"/>
        </w:rPr>
        <w:t>Глава</w:t>
      </w:r>
      <w:r w:rsidR="00B77215" w:rsidRPr="00376C09">
        <w:rPr>
          <w:rFonts w:ascii="Times New Roman" w:hAnsi="Times New Roman"/>
          <w:b/>
          <w:sz w:val="28"/>
          <w:szCs w:val="28"/>
        </w:rPr>
        <w:t xml:space="preserve"> администрации</w:t>
      </w:r>
      <w:r w:rsidR="00B77215" w:rsidRPr="00376C09">
        <w:rPr>
          <w:rFonts w:ascii="Times New Roman" w:hAnsi="Times New Roman"/>
          <w:b/>
          <w:sz w:val="28"/>
          <w:szCs w:val="28"/>
        </w:rPr>
        <w:tab/>
      </w:r>
      <w:r w:rsidR="00B77215" w:rsidRPr="00376C09">
        <w:rPr>
          <w:rFonts w:ascii="Times New Roman" w:hAnsi="Times New Roman"/>
          <w:b/>
          <w:sz w:val="28"/>
          <w:szCs w:val="28"/>
        </w:rPr>
        <w:tab/>
      </w:r>
      <w:r w:rsidRPr="00376C09">
        <w:rPr>
          <w:rFonts w:ascii="Times New Roman" w:hAnsi="Times New Roman"/>
          <w:b/>
          <w:sz w:val="28"/>
          <w:szCs w:val="28"/>
        </w:rPr>
        <w:tab/>
      </w:r>
      <w:r w:rsidR="006D7586" w:rsidRPr="00376C09">
        <w:rPr>
          <w:rFonts w:ascii="Times New Roman" w:hAnsi="Times New Roman"/>
          <w:b/>
          <w:sz w:val="28"/>
          <w:szCs w:val="28"/>
        </w:rPr>
        <w:t xml:space="preserve">         </w:t>
      </w:r>
      <w:r w:rsidR="00687B0A" w:rsidRPr="00376C09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6D7586" w:rsidRPr="00376C09">
        <w:rPr>
          <w:rFonts w:ascii="Times New Roman" w:hAnsi="Times New Roman"/>
          <w:b/>
          <w:sz w:val="28"/>
          <w:szCs w:val="28"/>
        </w:rPr>
        <w:t xml:space="preserve">     </w:t>
      </w:r>
      <w:r w:rsidRPr="00376C09">
        <w:rPr>
          <w:rFonts w:ascii="Times New Roman" w:hAnsi="Times New Roman"/>
          <w:b/>
          <w:sz w:val="28"/>
          <w:szCs w:val="28"/>
        </w:rPr>
        <w:t>К.Д. Бусыгин</w:t>
      </w:r>
    </w:p>
    <w:sectPr w:rsidR="00AE2FFE" w:rsidRPr="00376C09" w:rsidSect="00FF3FA1">
      <w:headerReference w:type="default" r:id="rId14"/>
      <w:pgSz w:w="11906" w:h="16838"/>
      <w:pgMar w:top="1134" w:right="567" w:bottom="1418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C6B" w:rsidRDefault="00FB0C6B" w:rsidP="000A7383">
      <w:pPr>
        <w:spacing w:after="0" w:line="240" w:lineRule="auto"/>
      </w:pPr>
      <w:r>
        <w:separator/>
      </w:r>
    </w:p>
  </w:endnote>
  <w:endnote w:type="continuationSeparator" w:id="0">
    <w:p w:rsidR="00FB0C6B" w:rsidRDefault="00FB0C6B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C6B" w:rsidRDefault="00FB0C6B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FB0C6B" w:rsidRDefault="00FB0C6B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6F2417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69545" cy="227330"/>
              <wp:effectExtent l="1270" t="635" r="635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6F2417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8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3.3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6r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6F2417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8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0292F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16BB"/>
    <w:multiLevelType w:val="multilevel"/>
    <w:tmpl w:val="6E6C8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9D3711D"/>
    <w:multiLevelType w:val="hybridMultilevel"/>
    <w:tmpl w:val="4AEC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026EB4"/>
    <w:multiLevelType w:val="multilevel"/>
    <w:tmpl w:val="A6E2A8C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8" w15:restartNumberingAfterBreak="0">
    <w:nsid w:val="2B2138FB"/>
    <w:multiLevelType w:val="multilevel"/>
    <w:tmpl w:val="FBA24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877847"/>
    <w:multiLevelType w:val="multilevel"/>
    <w:tmpl w:val="21F87E0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2DB38AC"/>
    <w:multiLevelType w:val="multilevel"/>
    <w:tmpl w:val="A9F0EE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32E23432"/>
    <w:multiLevelType w:val="multilevel"/>
    <w:tmpl w:val="28BE44D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22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92" w:hanging="2160"/>
      </w:pPr>
      <w:rPr>
        <w:rFonts w:hint="default"/>
      </w:rPr>
    </w:lvl>
  </w:abstractNum>
  <w:abstractNum w:abstractNumId="13" w15:restartNumberingAfterBreak="0">
    <w:nsid w:val="361331D5"/>
    <w:multiLevelType w:val="multilevel"/>
    <w:tmpl w:val="04209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4" w15:restartNumberingAfterBreak="0">
    <w:nsid w:val="37C83837"/>
    <w:multiLevelType w:val="hybridMultilevel"/>
    <w:tmpl w:val="B11C17B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39B0508C"/>
    <w:multiLevelType w:val="multilevel"/>
    <w:tmpl w:val="76A6611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3A371135"/>
    <w:multiLevelType w:val="multilevel"/>
    <w:tmpl w:val="BDB456C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73622B7"/>
    <w:multiLevelType w:val="hybridMultilevel"/>
    <w:tmpl w:val="1F844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1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2" w15:restartNumberingAfterBreak="0">
    <w:nsid w:val="65163AA2"/>
    <w:multiLevelType w:val="hybridMultilevel"/>
    <w:tmpl w:val="415E4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677C41AE"/>
    <w:multiLevelType w:val="multilevel"/>
    <w:tmpl w:val="C094716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0" w:hanging="2160"/>
      </w:pPr>
      <w:rPr>
        <w:rFonts w:hint="default"/>
      </w:rPr>
    </w:lvl>
  </w:abstractNum>
  <w:abstractNum w:abstractNumId="25" w15:restartNumberingAfterBreak="0">
    <w:nsid w:val="69B5042A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6" w15:restartNumberingAfterBreak="0">
    <w:nsid w:val="6D367711"/>
    <w:multiLevelType w:val="hybridMultilevel"/>
    <w:tmpl w:val="4F747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94776B"/>
    <w:multiLevelType w:val="hybridMultilevel"/>
    <w:tmpl w:val="21AC07FC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8" w15:restartNumberingAfterBreak="0">
    <w:nsid w:val="75354D44"/>
    <w:multiLevelType w:val="hybridMultilevel"/>
    <w:tmpl w:val="D30897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0" w15:restartNumberingAfterBreak="0">
    <w:nsid w:val="78215AE0"/>
    <w:multiLevelType w:val="hybridMultilevel"/>
    <w:tmpl w:val="3C6A37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8A761F7"/>
    <w:multiLevelType w:val="multilevel"/>
    <w:tmpl w:val="22BAB48E"/>
    <w:lvl w:ilvl="0">
      <w:start w:val="3"/>
      <w:numFmt w:val="decimal"/>
      <w:lvlText w:val="%1."/>
      <w:lvlJc w:val="left"/>
      <w:pPr>
        <w:ind w:left="675" w:hanging="675"/>
      </w:pPr>
      <w:rPr>
        <w:rFonts w:cs="Arial" w:hint="default"/>
        <w:sz w:val="28"/>
      </w:rPr>
    </w:lvl>
    <w:lvl w:ilvl="1">
      <w:start w:val="7"/>
      <w:numFmt w:val="decimal"/>
      <w:lvlText w:val="%1.%2."/>
      <w:lvlJc w:val="left"/>
      <w:pPr>
        <w:ind w:left="1209" w:hanging="675"/>
      </w:pPr>
      <w:rPr>
        <w:rFonts w:cs="Arial" w:hint="default"/>
        <w:sz w:val="28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cs="Arial" w:hint="default"/>
        <w:sz w:val="28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cs="Arial" w:hint="default"/>
        <w:sz w:val="28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Arial" w:hint="default"/>
        <w:sz w:val="28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cs="Arial" w:hint="default"/>
        <w:sz w:val="28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cs="Arial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cs="Arial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cs="Arial" w:hint="default"/>
        <w:sz w:val="28"/>
      </w:rPr>
    </w:lvl>
  </w:abstractNum>
  <w:abstractNum w:abstractNumId="32" w15:restartNumberingAfterBreak="0">
    <w:nsid w:val="78FD5A65"/>
    <w:multiLevelType w:val="multilevel"/>
    <w:tmpl w:val="49A817D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3" w15:restartNumberingAfterBreak="0">
    <w:nsid w:val="7B82743B"/>
    <w:multiLevelType w:val="multilevel"/>
    <w:tmpl w:val="3F2E584C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21"/>
  </w:num>
  <w:num w:numId="5">
    <w:abstractNumId w:val="20"/>
  </w:num>
  <w:num w:numId="6">
    <w:abstractNumId w:val="1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6"/>
  </w:num>
  <w:num w:numId="12">
    <w:abstractNumId w:val="9"/>
  </w:num>
  <w:num w:numId="13">
    <w:abstractNumId w:val="14"/>
  </w:num>
  <w:num w:numId="14">
    <w:abstractNumId w:val="26"/>
  </w:num>
  <w:num w:numId="15">
    <w:abstractNumId w:val="8"/>
  </w:num>
  <w:num w:numId="16">
    <w:abstractNumId w:val="29"/>
  </w:num>
  <w:num w:numId="17">
    <w:abstractNumId w:val="0"/>
  </w:num>
  <w:num w:numId="18">
    <w:abstractNumId w:val="25"/>
  </w:num>
  <w:num w:numId="19">
    <w:abstractNumId w:val="13"/>
  </w:num>
  <w:num w:numId="20">
    <w:abstractNumId w:val="2"/>
  </w:num>
  <w:num w:numId="21">
    <w:abstractNumId w:val="15"/>
  </w:num>
  <w:num w:numId="22">
    <w:abstractNumId w:val="31"/>
  </w:num>
  <w:num w:numId="23">
    <w:abstractNumId w:val="32"/>
  </w:num>
  <w:num w:numId="24">
    <w:abstractNumId w:val="11"/>
  </w:num>
  <w:num w:numId="25">
    <w:abstractNumId w:val="27"/>
  </w:num>
  <w:num w:numId="26">
    <w:abstractNumId w:val="24"/>
  </w:num>
  <w:num w:numId="27">
    <w:abstractNumId w:val="22"/>
  </w:num>
  <w:num w:numId="28">
    <w:abstractNumId w:val="17"/>
  </w:num>
  <w:num w:numId="29">
    <w:abstractNumId w:val="5"/>
  </w:num>
  <w:num w:numId="30">
    <w:abstractNumId w:val="33"/>
  </w:num>
  <w:num w:numId="31">
    <w:abstractNumId w:val="28"/>
  </w:num>
  <w:num w:numId="32">
    <w:abstractNumId w:val="12"/>
  </w:num>
  <w:num w:numId="33">
    <w:abstractNumId w:val="10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24775"/>
    <w:rsid w:val="00040180"/>
    <w:rsid w:val="0005620A"/>
    <w:rsid w:val="0006119C"/>
    <w:rsid w:val="00061BD6"/>
    <w:rsid w:val="0007102C"/>
    <w:rsid w:val="00081240"/>
    <w:rsid w:val="00084979"/>
    <w:rsid w:val="00094A79"/>
    <w:rsid w:val="00095259"/>
    <w:rsid w:val="00096C83"/>
    <w:rsid w:val="00097B29"/>
    <w:rsid w:val="000A33F1"/>
    <w:rsid w:val="000A7383"/>
    <w:rsid w:val="000A793D"/>
    <w:rsid w:val="000B0DCC"/>
    <w:rsid w:val="000B63D5"/>
    <w:rsid w:val="000C080B"/>
    <w:rsid w:val="000D0323"/>
    <w:rsid w:val="000D1AA9"/>
    <w:rsid w:val="000D3C15"/>
    <w:rsid w:val="000D6AF7"/>
    <w:rsid w:val="000E1A5F"/>
    <w:rsid w:val="000E1B8C"/>
    <w:rsid w:val="000E2471"/>
    <w:rsid w:val="000E25BE"/>
    <w:rsid w:val="000F2F6E"/>
    <w:rsid w:val="000F575E"/>
    <w:rsid w:val="00100C11"/>
    <w:rsid w:val="0012661D"/>
    <w:rsid w:val="001333D8"/>
    <w:rsid w:val="001345C4"/>
    <w:rsid w:val="001420BD"/>
    <w:rsid w:val="0015118A"/>
    <w:rsid w:val="0016427C"/>
    <w:rsid w:val="00166B96"/>
    <w:rsid w:val="0017287E"/>
    <w:rsid w:val="0017630F"/>
    <w:rsid w:val="001818D6"/>
    <w:rsid w:val="00183415"/>
    <w:rsid w:val="0018360A"/>
    <w:rsid w:val="00185E44"/>
    <w:rsid w:val="001900E1"/>
    <w:rsid w:val="00194727"/>
    <w:rsid w:val="00194B69"/>
    <w:rsid w:val="00195B67"/>
    <w:rsid w:val="001B2B37"/>
    <w:rsid w:val="001B574B"/>
    <w:rsid w:val="001C2EC3"/>
    <w:rsid w:val="001C6810"/>
    <w:rsid w:val="001D21DB"/>
    <w:rsid w:val="001E1DCB"/>
    <w:rsid w:val="001E414D"/>
    <w:rsid w:val="001E485F"/>
    <w:rsid w:val="001E701F"/>
    <w:rsid w:val="001F0A7D"/>
    <w:rsid w:val="001F7266"/>
    <w:rsid w:val="0020271C"/>
    <w:rsid w:val="00203350"/>
    <w:rsid w:val="0021663C"/>
    <w:rsid w:val="0022024D"/>
    <w:rsid w:val="0024088B"/>
    <w:rsid w:val="00254898"/>
    <w:rsid w:val="00262697"/>
    <w:rsid w:val="002713A6"/>
    <w:rsid w:val="00273166"/>
    <w:rsid w:val="00275C36"/>
    <w:rsid w:val="00277D6C"/>
    <w:rsid w:val="002801CD"/>
    <w:rsid w:val="002816ED"/>
    <w:rsid w:val="002850B8"/>
    <w:rsid w:val="0028722A"/>
    <w:rsid w:val="00292F77"/>
    <w:rsid w:val="002933E2"/>
    <w:rsid w:val="002B0A43"/>
    <w:rsid w:val="002B3E11"/>
    <w:rsid w:val="002B5925"/>
    <w:rsid w:val="002B7817"/>
    <w:rsid w:val="002C0728"/>
    <w:rsid w:val="002D366A"/>
    <w:rsid w:val="002D4EC8"/>
    <w:rsid w:val="002E0F79"/>
    <w:rsid w:val="002E3EDD"/>
    <w:rsid w:val="002E5432"/>
    <w:rsid w:val="002F3660"/>
    <w:rsid w:val="00303BA6"/>
    <w:rsid w:val="00314C6E"/>
    <w:rsid w:val="003212E4"/>
    <w:rsid w:val="00326543"/>
    <w:rsid w:val="00347059"/>
    <w:rsid w:val="00362AE9"/>
    <w:rsid w:val="0036462C"/>
    <w:rsid w:val="0037144C"/>
    <w:rsid w:val="003714E5"/>
    <w:rsid w:val="00371B22"/>
    <w:rsid w:val="00376C09"/>
    <w:rsid w:val="00381271"/>
    <w:rsid w:val="003901E3"/>
    <w:rsid w:val="003905E0"/>
    <w:rsid w:val="003968D0"/>
    <w:rsid w:val="003A7867"/>
    <w:rsid w:val="003B3C59"/>
    <w:rsid w:val="003C33BA"/>
    <w:rsid w:val="003C5CE6"/>
    <w:rsid w:val="003D6F7C"/>
    <w:rsid w:val="003E36BA"/>
    <w:rsid w:val="003F18B8"/>
    <w:rsid w:val="003F4BF0"/>
    <w:rsid w:val="003F64C8"/>
    <w:rsid w:val="00407149"/>
    <w:rsid w:val="00411485"/>
    <w:rsid w:val="00413020"/>
    <w:rsid w:val="00414BF2"/>
    <w:rsid w:val="004166D8"/>
    <w:rsid w:val="00420F04"/>
    <w:rsid w:val="0042314E"/>
    <w:rsid w:val="00424FEE"/>
    <w:rsid w:val="00445AE9"/>
    <w:rsid w:val="004478E6"/>
    <w:rsid w:val="004522F9"/>
    <w:rsid w:val="0045546F"/>
    <w:rsid w:val="004744C5"/>
    <w:rsid w:val="00475C69"/>
    <w:rsid w:val="00484A70"/>
    <w:rsid w:val="00492CE7"/>
    <w:rsid w:val="0049485A"/>
    <w:rsid w:val="00494F71"/>
    <w:rsid w:val="004950C5"/>
    <w:rsid w:val="004A1FF7"/>
    <w:rsid w:val="004A7D02"/>
    <w:rsid w:val="004B0764"/>
    <w:rsid w:val="004B2FC7"/>
    <w:rsid w:val="004B54E1"/>
    <w:rsid w:val="004B7AD0"/>
    <w:rsid w:val="004C1DFC"/>
    <w:rsid w:val="004D24EB"/>
    <w:rsid w:val="004D7D81"/>
    <w:rsid w:val="004E0855"/>
    <w:rsid w:val="004F34E1"/>
    <w:rsid w:val="004F588C"/>
    <w:rsid w:val="005020D3"/>
    <w:rsid w:val="00502124"/>
    <w:rsid w:val="00502B78"/>
    <w:rsid w:val="0051386E"/>
    <w:rsid w:val="005162EA"/>
    <w:rsid w:val="0052372F"/>
    <w:rsid w:val="00525263"/>
    <w:rsid w:val="0052589A"/>
    <w:rsid w:val="00525E2F"/>
    <w:rsid w:val="005314C2"/>
    <w:rsid w:val="005323AF"/>
    <w:rsid w:val="005364AF"/>
    <w:rsid w:val="00542E5C"/>
    <w:rsid w:val="005474A2"/>
    <w:rsid w:val="005521E4"/>
    <w:rsid w:val="00562AAB"/>
    <w:rsid w:val="00577CC8"/>
    <w:rsid w:val="005831E3"/>
    <w:rsid w:val="00584662"/>
    <w:rsid w:val="00585C9B"/>
    <w:rsid w:val="0058634C"/>
    <w:rsid w:val="005911C6"/>
    <w:rsid w:val="00594046"/>
    <w:rsid w:val="005B547E"/>
    <w:rsid w:val="005B641B"/>
    <w:rsid w:val="005B6728"/>
    <w:rsid w:val="005B6B4F"/>
    <w:rsid w:val="005C4C1F"/>
    <w:rsid w:val="005C64F1"/>
    <w:rsid w:val="005C6DE2"/>
    <w:rsid w:val="005D1AA7"/>
    <w:rsid w:val="005D4D9C"/>
    <w:rsid w:val="005D4ECE"/>
    <w:rsid w:val="005F0FB4"/>
    <w:rsid w:val="005F29FF"/>
    <w:rsid w:val="005F3B3B"/>
    <w:rsid w:val="006043AE"/>
    <w:rsid w:val="0060486A"/>
    <w:rsid w:val="006110C9"/>
    <w:rsid w:val="00613275"/>
    <w:rsid w:val="00620D9C"/>
    <w:rsid w:val="00626644"/>
    <w:rsid w:val="006304BD"/>
    <w:rsid w:val="0063285D"/>
    <w:rsid w:val="00633D85"/>
    <w:rsid w:val="00635DED"/>
    <w:rsid w:val="00640EDF"/>
    <w:rsid w:val="00646320"/>
    <w:rsid w:val="00650B01"/>
    <w:rsid w:val="0065353A"/>
    <w:rsid w:val="00654380"/>
    <w:rsid w:val="00670121"/>
    <w:rsid w:val="00670EAD"/>
    <w:rsid w:val="00672BC1"/>
    <w:rsid w:val="00673FBF"/>
    <w:rsid w:val="006746A7"/>
    <w:rsid w:val="00681332"/>
    <w:rsid w:val="00682CA4"/>
    <w:rsid w:val="00687B0A"/>
    <w:rsid w:val="00692AC5"/>
    <w:rsid w:val="00692FFF"/>
    <w:rsid w:val="0069517C"/>
    <w:rsid w:val="006B7870"/>
    <w:rsid w:val="006C51EF"/>
    <w:rsid w:val="006C7D49"/>
    <w:rsid w:val="006D4879"/>
    <w:rsid w:val="006D7586"/>
    <w:rsid w:val="006E40C4"/>
    <w:rsid w:val="006F2417"/>
    <w:rsid w:val="006F381C"/>
    <w:rsid w:val="006F6FBA"/>
    <w:rsid w:val="007031E5"/>
    <w:rsid w:val="00710EFE"/>
    <w:rsid w:val="007120F3"/>
    <w:rsid w:val="00730E04"/>
    <w:rsid w:val="0073609D"/>
    <w:rsid w:val="007429F5"/>
    <w:rsid w:val="00750447"/>
    <w:rsid w:val="00772813"/>
    <w:rsid w:val="0077516A"/>
    <w:rsid w:val="00776C55"/>
    <w:rsid w:val="007803FB"/>
    <w:rsid w:val="00791322"/>
    <w:rsid w:val="00796F4B"/>
    <w:rsid w:val="007A0672"/>
    <w:rsid w:val="007A34F6"/>
    <w:rsid w:val="007A4E41"/>
    <w:rsid w:val="007A77C7"/>
    <w:rsid w:val="007B0657"/>
    <w:rsid w:val="007B2053"/>
    <w:rsid w:val="007B442D"/>
    <w:rsid w:val="007B678D"/>
    <w:rsid w:val="007B6E6C"/>
    <w:rsid w:val="007C28C5"/>
    <w:rsid w:val="007C3FD5"/>
    <w:rsid w:val="007C427C"/>
    <w:rsid w:val="007C7D49"/>
    <w:rsid w:val="007E140D"/>
    <w:rsid w:val="007E749D"/>
    <w:rsid w:val="007F4D49"/>
    <w:rsid w:val="007F6FA4"/>
    <w:rsid w:val="00800295"/>
    <w:rsid w:val="00802523"/>
    <w:rsid w:val="008058BB"/>
    <w:rsid w:val="00805B4E"/>
    <w:rsid w:val="00805E75"/>
    <w:rsid w:val="0082125D"/>
    <w:rsid w:val="00830722"/>
    <w:rsid w:val="00837A77"/>
    <w:rsid w:val="008474C3"/>
    <w:rsid w:val="00855BE4"/>
    <w:rsid w:val="00856242"/>
    <w:rsid w:val="00865C56"/>
    <w:rsid w:val="00873CD5"/>
    <w:rsid w:val="0087455A"/>
    <w:rsid w:val="00876390"/>
    <w:rsid w:val="0087787B"/>
    <w:rsid w:val="00883CA2"/>
    <w:rsid w:val="00890A9F"/>
    <w:rsid w:val="0089200D"/>
    <w:rsid w:val="00896E31"/>
    <w:rsid w:val="008A03EE"/>
    <w:rsid w:val="008A2BAA"/>
    <w:rsid w:val="008C0C10"/>
    <w:rsid w:val="008C20F4"/>
    <w:rsid w:val="008D0890"/>
    <w:rsid w:val="008D0B67"/>
    <w:rsid w:val="008D1192"/>
    <w:rsid w:val="008D694B"/>
    <w:rsid w:val="008D7686"/>
    <w:rsid w:val="008E7749"/>
    <w:rsid w:val="00900ACB"/>
    <w:rsid w:val="00910C0F"/>
    <w:rsid w:val="00926D22"/>
    <w:rsid w:val="00927BD2"/>
    <w:rsid w:val="009349E8"/>
    <w:rsid w:val="00944D65"/>
    <w:rsid w:val="0094562F"/>
    <w:rsid w:val="00947441"/>
    <w:rsid w:val="00954EF6"/>
    <w:rsid w:val="00961173"/>
    <w:rsid w:val="00966596"/>
    <w:rsid w:val="00967FA3"/>
    <w:rsid w:val="00971E42"/>
    <w:rsid w:val="009729AF"/>
    <w:rsid w:val="0098307E"/>
    <w:rsid w:val="0098556D"/>
    <w:rsid w:val="0098755A"/>
    <w:rsid w:val="00992DB1"/>
    <w:rsid w:val="00993498"/>
    <w:rsid w:val="009A5376"/>
    <w:rsid w:val="009B2DDF"/>
    <w:rsid w:val="009B3AAD"/>
    <w:rsid w:val="009C4823"/>
    <w:rsid w:val="009E21B0"/>
    <w:rsid w:val="009E2BEE"/>
    <w:rsid w:val="009F2097"/>
    <w:rsid w:val="009F510A"/>
    <w:rsid w:val="009F57C5"/>
    <w:rsid w:val="00A00C21"/>
    <w:rsid w:val="00A021DB"/>
    <w:rsid w:val="00A0398B"/>
    <w:rsid w:val="00A13A75"/>
    <w:rsid w:val="00A174D0"/>
    <w:rsid w:val="00A27458"/>
    <w:rsid w:val="00A3260D"/>
    <w:rsid w:val="00A3500F"/>
    <w:rsid w:val="00A363B0"/>
    <w:rsid w:val="00A36ACB"/>
    <w:rsid w:val="00A42361"/>
    <w:rsid w:val="00A53997"/>
    <w:rsid w:val="00A5436C"/>
    <w:rsid w:val="00A552A8"/>
    <w:rsid w:val="00A579C9"/>
    <w:rsid w:val="00A610AF"/>
    <w:rsid w:val="00A622DB"/>
    <w:rsid w:val="00A62D46"/>
    <w:rsid w:val="00A66703"/>
    <w:rsid w:val="00A67B20"/>
    <w:rsid w:val="00A70316"/>
    <w:rsid w:val="00A72463"/>
    <w:rsid w:val="00A81DFA"/>
    <w:rsid w:val="00A867C8"/>
    <w:rsid w:val="00A920BC"/>
    <w:rsid w:val="00A931A3"/>
    <w:rsid w:val="00A97A32"/>
    <w:rsid w:val="00AA6D5F"/>
    <w:rsid w:val="00AB29BE"/>
    <w:rsid w:val="00AC30C9"/>
    <w:rsid w:val="00AD3B34"/>
    <w:rsid w:val="00AE2FFE"/>
    <w:rsid w:val="00AE7F76"/>
    <w:rsid w:val="00AF4F69"/>
    <w:rsid w:val="00AF6617"/>
    <w:rsid w:val="00AF73E8"/>
    <w:rsid w:val="00B01545"/>
    <w:rsid w:val="00B05098"/>
    <w:rsid w:val="00B21AAF"/>
    <w:rsid w:val="00B238D1"/>
    <w:rsid w:val="00B26B3B"/>
    <w:rsid w:val="00B27B94"/>
    <w:rsid w:val="00B32FCB"/>
    <w:rsid w:val="00B3409F"/>
    <w:rsid w:val="00B37027"/>
    <w:rsid w:val="00B40F1F"/>
    <w:rsid w:val="00B47229"/>
    <w:rsid w:val="00B61112"/>
    <w:rsid w:val="00B63D84"/>
    <w:rsid w:val="00B67958"/>
    <w:rsid w:val="00B71F73"/>
    <w:rsid w:val="00B73A5E"/>
    <w:rsid w:val="00B76FB2"/>
    <w:rsid w:val="00B77215"/>
    <w:rsid w:val="00B843F2"/>
    <w:rsid w:val="00B855E8"/>
    <w:rsid w:val="00BB2D98"/>
    <w:rsid w:val="00BC255A"/>
    <w:rsid w:val="00BD18B2"/>
    <w:rsid w:val="00BD31D1"/>
    <w:rsid w:val="00BD71FD"/>
    <w:rsid w:val="00BE16A7"/>
    <w:rsid w:val="00BE25B4"/>
    <w:rsid w:val="00BE79AB"/>
    <w:rsid w:val="00BF4672"/>
    <w:rsid w:val="00C00E1F"/>
    <w:rsid w:val="00C01830"/>
    <w:rsid w:val="00C0389B"/>
    <w:rsid w:val="00C069D3"/>
    <w:rsid w:val="00C15CC3"/>
    <w:rsid w:val="00C17753"/>
    <w:rsid w:val="00C21787"/>
    <w:rsid w:val="00C21FCB"/>
    <w:rsid w:val="00C27554"/>
    <w:rsid w:val="00C322D3"/>
    <w:rsid w:val="00C4644C"/>
    <w:rsid w:val="00C532FB"/>
    <w:rsid w:val="00C5335F"/>
    <w:rsid w:val="00C608CF"/>
    <w:rsid w:val="00C67A8B"/>
    <w:rsid w:val="00C74241"/>
    <w:rsid w:val="00C82F57"/>
    <w:rsid w:val="00C916E2"/>
    <w:rsid w:val="00C94ABC"/>
    <w:rsid w:val="00CA4D21"/>
    <w:rsid w:val="00CB2C3B"/>
    <w:rsid w:val="00CB3EA5"/>
    <w:rsid w:val="00CB3ED5"/>
    <w:rsid w:val="00CB51B5"/>
    <w:rsid w:val="00CB6998"/>
    <w:rsid w:val="00CD02DA"/>
    <w:rsid w:val="00CD541C"/>
    <w:rsid w:val="00CE0FDF"/>
    <w:rsid w:val="00CE171F"/>
    <w:rsid w:val="00CF65C7"/>
    <w:rsid w:val="00D0124A"/>
    <w:rsid w:val="00D04ED0"/>
    <w:rsid w:val="00D12B9A"/>
    <w:rsid w:val="00D1700D"/>
    <w:rsid w:val="00D22CE2"/>
    <w:rsid w:val="00D25040"/>
    <w:rsid w:val="00D340AC"/>
    <w:rsid w:val="00D34F4F"/>
    <w:rsid w:val="00D43274"/>
    <w:rsid w:val="00D617E0"/>
    <w:rsid w:val="00D81152"/>
    <w:rsid w:val="00D8154E"/>
    <w:rsid w:val="00D83158"/>
    <w:rsid w:val="00D8489A"/>
    <w:rsid w:val="00D9432C"/>
    <w:rsid w:val="00DA5F1F"/>
    <w:rsid w:val="00DB527B"/>
    <w:rsid w:val="00DB562F"/>
    <w:rsid w:val="00DB7ED6"/>
    <w:rsid w:val="00DC010D"/>
    <w:rsid w:val="00DC5187"/>
    <w:rsid w:val="00DD1C1C"/>
    <w:rsid w:val="00DE044A"/>
    <w:rsid w:val="00DE55ED"/>
    <w:rsid w:val="00DE5710"/>
    <w:rsid w:val="00DF2085"/>
    <w:rsid w:val="00DF238E"/>
    <w:rsid w:val="00DF3697"/>
    <w:rsid w:val="00E07D7A"/>
    <w:rsid w:val="00E26D49"/>
    <w:rsid w:val="00E32E0D"/>
    <w:rsid w:val="00E33EBD"/>
    <w:rsid w:val="00E34708"/>
    <w:rsid w:val="00E46506"/>
    <w:rsid w:val="00E47F9E"/>
    <w:rsid w:val="00E54C2E"/>
    <w:rsid w:val="00E648D0"/>
    <w:rsid w:val="00E668C0"/>
    <w:rsid w:val="00E705EA"/>
    <w:rsid w:val="00E72210"/>
    <w:rsid w:val="00E72EDB"/>
    <w:rsid w:val="00E73034"/>
    <w:rsid w:val="00E75AF4"/>
    <w:rsid w:val="00E762C5"/>
    <w:rsid w:val="00E8307B"/>
    <w:rsid w:val="00EA23BA"/>
    <w:rsid w:val="00EA5CA6"/>
    <w:rsid w:val="00EB013A"/>
    <w:rsid w:val="00EB65A7"/>
    <w:rsid w:val="00EB6F45"/>
    <w:rsid w:val="00EB723D"/>
    <w:rsid w:val="00EC0741"/>
    <w:rsid w:val="00EC16E9"/>
    <w:rsid w:val="00EC7886"/>
    <w:rsid w:val="00ED590B"/>
    <w:rsid w:val="00EE1195"/>
    <w:rsid w:val="00EE1AD1"/>
    <w:rsid w:val="00EE1F8C"/>
    <w:rsid w:val="00EE62C0"/>
    <w:rsid w:val="00EE77CE"/>
    <w:rsid w:val="00EF2BF4"/>
    <w:rsid w:val="00EF31C7"/>
    <w:rsid w:val="00EF6F1B"/>
    <w:rsid w:val="00F03862"/>
    <w:rsid w:val="00F07367"/>
    <w:rsid w:val="00F126E3"/>
    <w:rsid w:val="00F12CCF"/>
    <w:rsid w:val="00F14E2A"/>
    <w:rsid w:val="00F16623"/>
    <w:rsid w:val="00F277BA"/>
    <w:rsid w:val="00F3224E"/>
    <w:rsid w:val="00F3460E"/>
    <w:rsid w:val="00F3793D"/>
    <w:rsid w:val="00F44721"/>
    <w:rsid w:val="00F44997"/>
    <w:rsid w:val="00F60ABE"/>
    <w:rsid w:val="00F6273D"/>
    <w:rsid w:val="00F77328"/>
    <w:rsid w:val="00F826F6"/>
    <w:rsid w:val="00F830EB"/>
    <w:rsid w:val="00F85934"/>
    <w:rsid w:val="00F86A16"/>
    <w:rsid w:val="00F87EDA"/>
    <w:rsid w:val="00F90F0D"/>
    <w:rsid w:val="00F912D0"/>
    <w:rsid w:val="00F923E3"/>
    <w:rsid w:val="00F933DA"/>
    <w:rsid w:val="00F97D49"/>
    <w:rsid w:val="00FA01C1"/>
    <w:rsid w:val="00FA0324"/>
    <w:rsid w:val="00FA7BD6"/>
    <w:rsid w:val="00FB0C6B"/>
    <w:rsid w:val="00FB3C48"/>
    <w:rsid w:val="00FB4AF6"/>
    <w:rsid w:val="00FD085D"/>
    <w:rsid w:val="00FD3059"/>
    <w:rsid w:val="00FD7738"/>
    <w:rsid w:val="00FE6653"/>
    <w:rsid w:val="00FF2D54"/>
    <w:rsid w:val="00FF354E"/>
    <w:rsid w:val="00F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55A54C-1C3A-41B4-ADF6-60CF6379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510A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831E3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5831E3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5831E3"/>
  </w:style>
  <w:style w:type="paragraph" w:styleId="ae">
    <w:name w:val="Normal (Web)"/>
    <w:basedOn w:val="a"/>
    <w:link w:val="af"/>
    <w:rsid w:val="00C5335F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бычный (веб) Знак"/>
    <w:link w:val="ae"/>
    <w:locked/>
    <w:rsid w:val="00C5335F"/>
    <w:rPr>
      <w:sz w:val="24"/>
      <w:szCs w:val="24"/>
      <w:lang w:val="x-none" w:eastAsia="ar-SA"/>
    </w:rPr>
  </w:style>
  <w:style w:type="paragraph" w:customStyle="1" w:styleId="ListParagraph">
    <w:name w:val="List Paragraph"/>
    <w:basedOn w:val="a"/>
    <w:link w:val="ListParagraphChar"/>
    <w:rsid w:val="00C5335F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ListParagraphChar">
    <w:name w:val="List Paragraph Char"/>
    <w:link w:val="ListParagraph"/>
    <w:locked/>
    <w:rsid w:val="00C5335F"/>
    <w:rPr>
      <w:rFonts w:ascii="Calibri" w:eastAsia="Calibri" w:hAnsi="Calibri"/>
      <w:sz w:val="22"/>
      <w:lang w:val="x-none" w:eastAsia="en-US"/>
    </w:rPr>
  </w:style>
  <w:style w:type="paragraph" w:customStyle="1" w:styleId="ConsPlusNonformat">
    <w:name w:val="ConsPlusNonformat"/>
    <w:uiPriority w:val="99"/>
    <w:rsid w:val="00D617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6048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uszn@li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usznbaikonur.ru.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szn.baikonur.@mail.ru.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usznbaikonur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13259</CharactersWithSpaces>
  <SharedDoc>false</SharedDoc>
  <HLinks>
    <vt:vector size="24" baseType="variant">
      <vt:variant>
        <vt:i4>4325478</vt:i4>
      </vt:variant>
      <vt:variant>
        <vt:i4>9</vt:i4>
      </vt:variant>
      <vt:variant>
        <vt:i4>0</vt:i4>
      </vt:variant>
      <vt:variant>
        <vt:i4>5</vt:i4>
      </vt:variant>
      <vt:variant>
        <vt:lpwstr>mailto:uszn@list.ru</vt:lpwstr>
      </vt:variant>
      <vt:variant>
        <vt:lpwstr/>
      </vt:variant>
      <vt:variant>
        <vt:i4>4259934</vt:i4>
      </vt:variant>
      <vt:variant>
        <vt:i4>6</vt:i4>
      </vt:variant>
      <vt:variant>
        <vt:i4>0</vt:i4>
      </vt:variant>
      <vt:variant>
        <vt:i4>5</vt:i4>
      </vt:variant>
      <vt:variant>
        <vt:lpwstr>http://usznbaikonur.ru./</vt:lpwstr>
      </vt:variant>
      <vt:variant>
        <vt:lpwstr/>
      </vt:variant>
      <vt:variant>
        <vt:i4>4456503</vt:i4>
      </vt:variant>
      <vt:variant>
        <vt:i4>3</vt:i4>
      </vt:variant>
      <vt:variant>
        <vt:i4>0</vt:i4>
      </vt:variant>
      <vt:variant>
        <vt:i4>5</vt:i4>
      </vt:variant>
      <vt:variant>
        <vt:lpwstr>mailto:uszn.baikonur.@mail.ru.</vt:lpwstr>
      </vt:variant>
      <vt:variant>
        <vt:lpwstr/>
      </vt:variant>
      <vt:variant>
        <vt:i4>7209072</vt:i4>
      </vt:variant>
      <vt:variant>
        <vt:i4>0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2024-03-28T09:11:00Z</cp:lastPrinted>
  <dcterms:created xsi:type="dcterms:W3CDTF">2024-04-26T10:00:00Z</dcterms:created>
  <dcterms:modified xsi:type="dcterms:W3CDTF">2024-04-26T10:00:00Z</dcterms:modified>
</cp:coreProperties>
</file>