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5218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F81" w:rsidRDefault="00252F8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01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252F81" w:rsidRDefault="00252F8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563962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5218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945A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5218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137</w:t>
      </w:r>
    </w:p>
    <w:p w:rsidR="00802B5A" w:rsidRPr="00802B5A" w:rsidRDefault="00CF0F03" w:rsidP="008F4B9B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изменений в </w:t>
      </w:r>
      <w:r w:rsidR="00D1039B"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дминистративный регламент </w:t>
      </w:r>
      <w:r w:rsidR="00953F0F"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 услуги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8F4B9B">
        <w:rPr>
          <w:rFonts w:ascii="Times New Roman" w:eastAsia="Calibri" w:hAnsi="Times New Roman"/>
          <w:b/>
          <w:sz w:val="28"/>
          <w:szCs w:val="27"/>
          <w:lang w:eastAsia="en-US"/>
        </w:rPr>
        <w:t>«</w:t>
      </w:r>
      <w:r w:rsidR="00D51CCA">
        <w:rPr>
          <w:rFonts w:ascii="Times New Roman" w:eastAsia="Calibri" w:hAnsi="Times New Roman"/>
          <w:b/>
          <w:sz w:val="28"/>
          <w:szCs w:val="27"/>
          <w:lang w:eastAsia="en-US"/>
        </w:rPr>
        <w:t>Присвоение звания «Ветеран труда</w:t>
      </w:r>
      <w:r w:rsidR="008F4B9B">
        <w:rPr>
          <w:rFonts w:ascii="Times New Roman" w:eastAsia="Calibri" w:hAnsi="Times New Roman"/>
          <w:b/>
          <w:sz w:val="28"/>
          <w:szCs w:val="27"/>
          <w:lang w:eastAsia="en-US"/>
        </w:rPr>
        <w:t>»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, утвержденный постановлением Глав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ы администрации города Байконур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br/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от </w:t>
      </w:r>
      <w:r w:rsidR="00D51CCA">
        <w:rPr>
          <w:rFonts w:ascii="Times New Roman" w:eastAsia="Calibri" w:hAnsi="Times New Roman"/>
          <w:b/>
          <w:sz w:val="28"/>
          <w:szCs w:val="27"/>
          <w:lang w:eastAsia="en-US"/>
        </w:rPr>
        <w:t>13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t>января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202</w:t>
      </w:r>
      <w:r w:rsidR="00D51CCA">
        <w:rPr>
          <w:rFonts w:ascii="Times New Roman" w:eastAsia="Calibri" w:hAnsi="Times New Roman"/>
          <w:b/>
          <w:sz w:val="28"/>
          <w:szCs w:val="27"/>
          <w:lang w:eastAsia="en-US"/>
        </w:rPr>
        <w:t>3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г. № </w:t>
      </w:r>
      <w:r w:rsidR="00D51CCA">
        <w:rPr>
          <w:rFonts w:ascii="Times New Roman" w:eastAsia="Calibri" w:hAnsi="Times New Roman"/>
          <w:b/>
          <w:sz w:val="28"/>
          <w:szCs w:val="27"/>
          <w:lang w:eastAsia="en-US"/>
        </w:rPr>
        <w:t>06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Default="00821B95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A67C52">
        <w:rPr>
          <w:rFonts w:ascii="Times New Roman" w:hAnsi="Times New Roman" w:cs="Times New Roman"/>
          <w:sz w:val="28"/>
          <w:szCs w:val="27"/>
        </w:rPr>
        <w:t xml:space="preserve">внесения изменений </w:t>
      </w:r>
      <w:r w:rsidR="00A67C52">
        <w:rPr>
          <w:rFonts w:ascii="Times New Roman" w:hAnsi="Times New Roman"/>
          <w:sz w:val="28"/>
          <w:szCs w:val="28"/>
        </w:rPr>
        <w:t>редакционно-технического характера</w:t>
      </w:r>
    </w:p>
    <w:p w:rsidR="00953F0F" w:rsidRPr="00802B5A" w:rsidRDefault="00953F0F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01BCC" w:rsidRPr="00802B5A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7C7DAC" w:rsidRDefault="002F30B8" w:rsidP="00D1039B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left" w:pos="1080"/>
          <w:tab w:val="num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1039B">
        <w:rPr>
          <w:rFonts w:ascii="Times New Roman" w:hAnsi="Times New Roman" w:cs="Times New Roman"/>
          <w:sz w:val="28"/>
          <w:szCs w:val="27"/>
        </w:rPr>
        <w:t>Внести в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D1039B">
        <w:rPr>
          <w:rFonts w:ascii="Times New Roman" w:hAnsi="Times New Roman" w:cs="Times New Roman"/>
          <w:sz w:val="28"/>
          <w:szCs w:val="27"/>
        </w:rPr>
        <w:t>А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дминистративный регламент предоставления государственной услуги </w:t>
      </w:r>
      <w:r w:rsidR="00AF3F03">
        <w:rPr>
          <w:rFonts w:ascii="Times New Roman" w:hAnsi="Times New Roman" w:cs="Times New Roman"/>
          <w:sz w:val="28"/>
          <w:szCs w:val="27"/>
        </w:rPr>
        <w:t>«</w:t>
      </w:r>
      <w:r w:rsidR="00AF3F03" w:rsidRPr="00AF3F03">
        <w:rPr>
          <w:rFonts w:ascii="Times New Roman" w:eastAsia="Calibri" w:hAnsi="Times New Roman"/>
          <w:sz w:val="28"/>
          <w:szCs w:val="27"/>
          <w:lang w:eastAsia="en-US"/>
        </w:rPr>
        <w:t>Присвоение звания «Ветеран труда</w:t>
      </w:r>
      <w:r w:rsidR="00AF3F03">
        <w:rPr>
          <w:rFonts w:ascii="Times New Roman" w:eastAsia="Calibri" w:hAnsi="Times New Roman"/>
          <w:sz w:val="28"/>
          <w:szCs w:val="27"/>
          <w:lang w:eastAsia="en-US"/>
        </w:rPr>
        <w:t>»</w:t>
      </w:r>
      <w:r w:rsidR="00953F0F" w:rsidRPr="00AF3F03">
        <w:rPr>
          <w:rFonts w:ascii="Times New Roman" w:hAnsi="Times New Roman" w:cs="Times New Roman"/>
          <w:sz w:val="28"/>
          <w:szCs w:val="27"/>
        </w:rPr>
        <w:t>,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утвержденный постановлением Главы администрации города Байконур от </w:t>
      </w:r>
      <w:r w:rsidR="00AF3F03">
        <w:rPr>
          <w:rFonts w:ascii="Times New Roman" w:hAnsi="Times New Roman" w:cs="Times New Roman"/>
          <w:sz w:val="28"/>
          <w:szCs w:val="27"/>
        </w:rPr>
        <w:t>13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6E7EC9">
        <w:rPr>
          <w:rFonts w:ascii="Times New Roman" w:hAnsi="Times New Roman" w:cs="Times New Roman"/>
          <w:sz w:val="28"/>
          <w:szCs w:val="27"/>
        </w:rPr>
        <w:t>января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202</w:t>
      </w:r>
      <w:r w:rsidR="00AF3F03">
        <w:rPr>
          <w:rFonts w:ascii="Times New Roman" w:hAnsi="Times New Roman" w:cs="Times New Roman"/>
          <w:sz w:val="28"/>
          <w:szCs w:val="27"/>
        </w:rPr>
        <w:t>3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г. </w:t>
      </w:r>
      <w:r w:rsidR="00AF3F03">
        <w:rPr>
          <w:rFonts w:ascii="Times New Roman" w:hAnsi="Times New Roman" w:cs="Times New Roman"/>
          <w:sz w:val="28"/>
          <w:szCs w:val="27"/>
        </w:rPr>
        <w:br/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№ </w:t>
      </w:r>
      <w:proofErr w:type="gramStart"/>
      <w:r w:rsidR="00AF3F03">
        <w:rPr>
          <w:rFonts w:ascii="Times New Roman" w:hAnsi="Times New Roman" w:cs="Times New Roman"/>
          <w:sz w:val="28"/>
          <w:szCs w:val="27"/>
        </w:rPr>
        <w:t>06</w:t>
      </w:r>
      <w:r w:rsidR="00132C56">
        <w:rPr>
          <w:rFonts w:ascii="Times New Roman" w:hAnsi="Times New Roman" w:cs="Times New Roman"/>
          <w:sz w:val="28"/>
          <w:szCs w:val="27"/>
        </w:rPr>
        <w:t xml:space="preserve"> 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7C7DAC">
        <w:rPr>
          <w:rFonts w:ascii="Times New Roman" w:hAnsi="Times New Roman" w:cs="Times New Roman"/>
          <w:sz w:val="28"/>
          <w:szCs w:val="27"/>
        </w:rPr>
        <w:t>«</w:t>
      </w:r>
      <w:proofErr w:type="gramEnd"/>
      <w:r w:rsidR="00132C56" w:rsidRPr="007C7DAC">
        <w:rPr>
          <w:rFonts w:ascii="Times New Roman" w:hAnsi="Times New Roman" w:cs="Times New Roman"/>
          <w:sz w:val="28"/>
          <w:szCs w:val="27"/>
        </w:rPr>
        <w:t>Об утверждении Административного регламента предоставления государственной услуги «</w:t>
      </w:r>
      <w:r w:rsidR="00AF3F03" w:rsidRPr="00AF3F03">
        <w:rPr>
          <w:rFonts w:ascii="Times New Roman" w:eastAsia="Calibri" w:hAnsi="Times New Roman"/>
          <w:sz w:val="28"/>
          <w:szCs w:val="27"/>
          <w:lang w:eastAsia="en-US"/>
        </w:rPr>
        <w:t>Присвоение звания «Ветеран труда</w:t>
      </w:r>
      <w:r w:rsidR="00D1039B" w:rsidRPr="007C7DAC">
        <w:rPr>
          <w:rFonts w:ascii="Times New Roman" w:hAnsi="Times New Roman" w:cs="Times New Roman"/>
          <w:sz w:val="28"/>
          <w:szCs w:val="27"/>
        </w:rPr>
        <w:t xml:space="preserve">» </w:t>
      </w:r>
      <w:r w:rsidR="00953F0F" w:rsidRPr="007C7DAC">
        <w:rPr>
          <w:rFonts w:ascii="Times New Roman" w:hAnsi="Times New Roman" w:cs="Times New Roman"/>
          <w:sz w:val="28"/>
          <w:szCs w:val="27"/>
        </w:rPr>
        <w:t>(далее – административный регламент)</w:t>
      </w:r>
      <w:r w:rsidRPr="007C7DAC">
        <w:rPr>
          <w:rFonts w:ascii="Times New Roman" w:hAnsi="Times New Roman"/>
          <w:sz w:val="28"/>
          <w:szCs w:val="27"/>
        </w:rPr>
        <w:t>, следующие изменения:</w:t>
      </w:r>
    </w:p>
    <w:p w:rsidR="009F7989" w:rsidRDefault="009F7989" w:rsidP="00FB37FE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седьмой подпункта 1.1.3 пункта 1.1 раздела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административного регламента изложить в следующей редакции:</w:t>
      </w:r>
    </w:p>
    <w:p w:rsidR="009F7989" w:rsidRDefault="009F7989" w:rsidP="009F7989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51349">
        <w:rPr>
          <w:rFonts w:ascii="Times New Roman" w:hAnsi="Times New Roman"/>
          <w:i/>
          <w:sz w:val="28"/>
        </w:rPr>
        <w:t>о</w:t>
      </w:r>
      <w:r w:rsidRPr="00751349">
        <w:rPr>
          <w:rFonts w:ascii="Times New Roman" w:hAnsi="Times New Roman"/>
          <w:i/>
          <w:sz w:val="28"/>
        </w:rPr>
        <w:t>фициальный сайт Управления</w:t>
      </w:r>
      <w:r>
        <w:rPr>
          <w:rFonts w:ascii="Times New Roman" w:hAnsi="Times New Roman"/>
          <w:sz w:val="28"/>
        </w:rPr>
        <w:t xml:space="preserve"> – совокупность информационных ресурсов, размещаемых в соответствии с правовыми актами Российской Федерации, администрации, Управления, в сети «Интернет» по адресу: </w:t>
      </w:r>
      <w:r>
        <w:rPr>
          <w:rFonts w:ascii="Times New Roman" w:hAnsi="Times New Roman"/>
          <w:sz w:val="28"/>
          <w:lang w:val="en-US"/>
        </w:rPr>
        <w:t>www</w:t>
      </w:r>
      <w:r w:rsidRPr="00DA6240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uszn</w:t>
      </w:r>
      <w:proofErr w:type="spellEnd"/>
      <w:r w:rsidRPr="00DA6240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baikonur</w:t>
      </w:r>
      <w:proofErr w:type="spellEnd"/>
      <w:r w:rsidRPr="00DA6240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  <w:r w:rsidRPr="009F798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опубликованных для всеобщего сведения;».</w:t>
      </w:r>
    </w:p>
    <w:p w:rsid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Подпункт 1.3.1 пункта 1.3 раздела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административного регламента изложить в следующей редакции: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DA6240">
        <w:rPr>
          <w:rFonts w:ascii="Times New Roman" w:hAnsi="Times New Roman"/>
          <w:sz w:val="28"/>
        </w:rPr>
        <w:t xml:space="preserve">1.3.1. Информация по вопросам предоставления государственной услуги, сведения о ходе предоставления государственной услуги предоставляются Управлением при личном или письменном обращении заинтересованных лиц, </w:t>
      </w:r>
      <w:r w:rsidRPr="00DA6240">
        <w:rPr>
          <w:rFonts w:ascii="Times New Roman" w:hAnsi="Times New Roman"/>
          <w:sz w:val="28"/>
        </w:rPr>
        <w:lastRenderedPageBreak/>
        <w:t xml:space="preserve">включая обращение по электронной почте по адресу электронной почты: uszn@list.ru, с использованием средств телефонной связи, </w:t>
      </w:r>
    </w:p>
    <w:p w:rsidR="00DA6240" w:rsidRPr="00DA6240" w:rsidRDefault="00DA6240" w:rsidP="00DA6240">
      <w:pPr>
        <w:spacing w:after="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на информационных стендах пр</w:t>
      </w:r>
      <w:r>
        <w:rPr>
          <w:rFonts w:ascii="Times New Roman" w:hAnsi="Times New Roman"/>
          <w:sz w:val="28"/>
        </w:rPr>
        <w:t xml:space="preserve">и входе в помещения </w:t>
      </w:r>
      <w:proofErr w:type="gramStart"/>
      <w:r>
        <w:rPr>
          <w:rFonts w:ascii="Times New Roman" w:hAnsi="Times New Roman"/>
          <w:sz w:val="28"/>
        </w:rPr>
        <w:t>Управления,</w:t>
      </w:r>
      <w:r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в</w:t>
      </w:r>
      <w:proofErr w:type="gramEnd"/>
      <w:r w:rsidRPr="00DA6240">
        <w:rPr>
          <w:rFonts w:ascii="Times New Roman" w:hAnsi="Times New Roman"/>
          <w:sz w:val="28"/>
        </w:rPr>
        <w:t xml:space="preserve"> федеральной государственной информационной системе «Единый портал государственных</w:t>
      </w:r>
      <w:r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>и муниципальных услуг (функций)» (www.gosuslugi.ru) (далее – Единый портал),</w:t>
      </w:r>
      <w:r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>с соблюдением следующих требований: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при информировании по телефону должностное лицо Управления, ответственное</w:t>
      </w:r>
      <w:r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>за предоставление государственной услуги, должно представиться: назвать фамилию, имя, отчество, должность, наименование Управления;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должностное лицо Управления, ответственное за предоставление государственной услуги, обязано сообщить</w:t>
      </w:r>
      <w:r>
        <w:rPr>
          <w:rFonts w:ascii="Times New Roman" w:hAnsi="Times New Roman"/>
          <w:sz w:val="28"/>
        </w:rPr>
        <w:t xml:space="preserve"> график приема, почтовый </w:t>
      </w:r>
      <w:proofErr w:type="gramStart"/>
      <w:r>
        <w:rPr>
          <w:rFonts w:ascii="Times New Roman" w:hAnsi="Times New Roman"/>
          <w:sz w:val="28"/>
        </w:rPr>
        <w:t>адрес,</w:t>
      </w:r>
      <w:r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а</w:t>
      </w:r>
      <w:proofErr w:type="gramEnd"/>
      <w:r w:rsidRPr="00DA6240">
        <w:rPr>
          <w:rFonts w:ascii="Times New Roman" w:hAnsi="Times New Roman"/>
          <w:sz w:val="28"/>
        </w:rPr>
        <w:t xml:space="preserve"> также требования к письменному запросу;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звонки по вопросу информирования приним</w:t>
      </w:r>
      <w:r>
        <w:rPr>
          <w:rFonts w:ascii="Times New Roman" w:hAnsi="Times New Roman"/>
          <w:sz w:val="28"/>
        </w:rPr>
        <w:t>аются в соответствии</w:t>
      </w:r>
      <w:r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с графиком работы Управления.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При информировании по вопросам предоставления государственной услуги</w:t>
      </w:r>
      <w:r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>по телефону предоставляется следующая информация: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 xml:space="preserve">о правовых актах Российской Федерации, администрации, регулирующих предоставление государственной услуги (вид, дата принятия, номер </w:t>
      </w:r>
      <w:r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и наименование нормативного правового акта);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о месте размещения на официальном сайте</w:t>
      </w:r>
      <w:r w:rsidR="00944464">
        <w:rPr>
          <w:rFonts w:ascii="Times New Roman" w:hAnsi="Times New Roman"/>
          <w:sz w:val="28"/>
        </w:rPr>
        <w:t xml:space="preserve"> </w:t>
      </w:r>
      <w:r w:rsidR="00944464" w:rsidRPr="00494DD8">
        <w:rPr>
          <w:rFonts w:ascii="Times New Roman" w:hAnsi="Times New Roman"/>
          <w:sz w:val="28"/>
        </w:rPr>
        <w:t>Управления</w:t>
      </w:r>
      <w:r w:rsidRPr="00DA6240">
        <w:rPr>
          <w:rFonts w:ascii="Times New Roman" w:hAnsi="Times New Roman"/>
          <w:sz w:val="28"/>
        </w:rPr>
        <w:t xml:space="preserve"> информации по вопросам предоставления государственной услуги.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 xml:space="preserve">На информационных стендах, размещаемых при входе в помещения Управления, и официальном сайте Управления </w:t>
      </w:r>
      <w:r w:rsidR="00D94248" w:rsidRPr="00DA6240">
        <w:rPr>
          <w:rFonts w:ascii="Times New Roman" w:hAnsi="Times New Roman"/>
          <w:sz w:val="28"/>
        </w:rPr>
        <w:t>http://www.uszn</w:t>
      </w:r>
      <w:r w:rsidR="00D94248">
        <w:rPr>
          <w:rFonts w:ascii="Times New Roman" w:hAnsi="Times New Roman"/>
          <w:sz w:val="28"/>
        </w:rPr>
        <w:t>-</w:t>
      </w:r>
      <w:r w:rsidR="00D94248" w:rsidRPr="00DA6240">
        <w:rPr>
          <w:rFonts w:ascii="Times New Roman" w:hAnsi="Times New Roman"/>
          <w:sz w:val="28"/>
        </w:rPr>
        <w:t xml:space="preserve">baikonur.ru </w:t>
      </w:r>
      <w:r w:rsidRPr="00DA6240">
        <w:rPr>
          <w:rFonts w:ascii="Times New Roman" w:hAnsi="Times New Roman"/>
          <w:sz w:val="28"/>
        </w:rPr>
        <w:t>размещается следующая информация: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положения законодательных и иных правовых актов Российской Федерации, администрации, содержащих нормы, регулирующие деятельность по предоставлению государственной услуги;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текст административного регламента с приложениями;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место нахождения, график работы, номера телефонов, адрес электронной почты Управления;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требования к письменному запросу о предоставлении информации.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Место нахождения Управления: ул. имени космонавта Титова Г.С., д. 13, г. Байконур.</w:t>
      </w:r>
    </w:p>
    <w:p w:rsid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Почтовый адрес Управления: 468320, г. Байконур, ул. имени космонавта Титова Г.С., д. 13.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 xml:space="preserve">Справочные телефоны: 8 (33622) 7-74-33, </w:t>
      </w:r>
      <w:r>
        <w:rPr>
          <w:rFonts w:ascii="Times New Roman" w:hAnsi="Times New Roman"/>
          <w:sz w:val="28"/>
        </w:rPr>
        <w:t>7-54-15, 4-04-99</w:t>
      </w:r>
      <w:r w:rsidRPr="00DA6240">
        <w:rPr>
          <w:rFonts w:ascii="Times New Roman" w:hAnsi="Times New Roman"/>
          <w:sz w:val="28"/>
        </w:rPr>
        <w:t>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Адрес электронной почты: uszn@list.ru.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Официальный сайт</w:t>
      </w:r>
      <w:r w:rsidR="00AF1A67">
        <w:rPr>
          <w:rFonts w:ascii="Times New Roman" w:hAnsi="Times New Roman"/>
          <w:sz w:val="28"/>
        </w:rPr>
        <w:t xml:space="preserve"> Управления</w:t>
      </w:r>
      <w:r w:rsidRPr="00DA6240">
        <w:rPr>
          <w:rFonts w:ascii="Times New Roman" w:hAnsi="Times New Roman"/>
          <w:sz w:val="28"/>
        </w:rPr>
        <w:t>: http://www.uszn</w:t>
      </w:r>
      <w:r w:rsidR="00BA6232">
        <w:rPr>
          <w:rFonts w:ascii="Times New Roman" w:hAnsi="Times New Roman"/>
          <w:sz w:val="28"/>
        </w:rPr>
        <w:t>-</w:t>
      </w:r>
      <w:r w:rsidRPr="00DA6240">
        <w:rPr>
          <w:rFonts w:ascii="Times New Roman" w:hAnsi="Times New Roman"/>
          <w:sz w:val="28"/>
        </w:rPr>
        <w:t>baikonur.ru.</w:t>
      </w:r>
    </w:p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 xml:space="preserve">График (режим) работы Управления: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понедельник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09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09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09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09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09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13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BA62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pStyle w:val="6"/>
              <w:tabs>
                <w:tab w:val="num" w:pos="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выходные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num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232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DA6240" w:rsidRPr="00DA6240" w:rsidRDefault="00DA6240" w:rsidP="004421D1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Управление осуществляет прием заявителей ежемесячно с 1 по 25 число (в декабре</w:t>
      </w:r>
      <w:r w:rsidR="004421D1"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>с 1 по 15 число) в соответствии со следующим графиком: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40"/>
        <w:gridCol w:w="5400"/>
      </w:tblGrid>
      <w:tr w:rsidR="00BA6232" w:rsidRPr="00BA6232" w:rsidTr="0014470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понедельник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15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вторник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15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среда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15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четверг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15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BA6232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BA6232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BA6232" w:rsidRPr="00BA6232" w:rsidTr="0014470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пятница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A6232" w:rsidRPr="00BA6232" w:rsidRDefault="00BA6232" w:rsidP="00144707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A6232">
              <w:rPr>
                <w:rFonts w:ascii="Times New Roman" w:hAnsi="Times New Roman"/>
                <w:sz w:val="28"/>
                <w:szCs w:val="24"/>
              </w:rPr>
              <w:t>внутренние работы.</w:t>
            </w:r>
          </w:p>
        </w:tc>
      </w:tr>
    </w:tbl>
    <w:p w:rsidR="00DA6240" w:rsidRPr="00DA6240" w:rsidRDefault="00DA6240" w:rsidP="00DA6240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 xml:space="preserve"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Управления размещается </w:t>
      </w:r>
      <w:r w:rsidR="00252D5E"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 xml:space="preserve">на официальном сайте Управления по адресу </w:t>
      </w:r>
      <w:r w:rsidR="00F37746">
        <w:rPr>
          <w:rFonts w:ascii="Times New Roman" w:hAnsi="Times New Roman"/>
          <w:sz w:val="28"/>
        </w:rPr>
        <w:t xml:space="preserve">http://www.uszn-baikonur.ru, </w:t>
      </w:r>
      <w:r w:rsidR="00252D5E">
        <w:rPr>
          <w:rFonts w:ascii="Times New Roman" w:hAnsi="Times New Roman"/>
          <w:sz w:val="28"/>
        </w:rPr>
        <w:br/>
      </w:r>
      <w:r w:rsidR="00F37746" w:rsidRPr="00F37746">
        <w:rPr>
          <w:rFonts w:ascii="Times New Roman" w:hAnsi="Times New Roman"/>
          <w:sz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</w:t>
      </w:r>
      <w:r w:rsidR="00F37746">
        <w:rPr>
          <w:rFonts w:ascii="Times New Roman" w:hAnsi="Times New Roman"/>
          <w:sz w:val="28"/>
        </w:rPr>
        <w:t>, на Едином</w:t>
      </w:r>
      <w:r w:rsidR="00F37746" w:rsidRPr="00F37746">
        <w:rPr>
          <w:rFonts w:ascii="Times New Roman" w:hAnsi="Times New Roman"/>
          <w:sz w:val="28"/>
        </w:rPr>
        <w:t xml:space="preserve"> портал</w:t>
      </w:r>
      <w:r w:rsidR="00F37746">
        <w:rPr>
          <w:rFonts w:ascii="Times New Roman" w:hAnsi="Times New Roman"/>
          <w:sz w:val="28"/>
        </w:rPr>
        <w:t>е.</w:t>
      </w:r>
    </w:p>
    <w:p w:rsidR="00DA6240" w:rsidRPr="00DA6240" w:rsidRDefault="00DA6240" w:rsidP="00F37746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Информация о месте нахождения, справочных телефонах, адресах официальных сайтов участников ин</w:t>
      </w:r>
      <w:r w:rsidR="004421D1">
        <w:rPr>
          <w:rFonts w:ascii="Times New Roman" w:hAnsi="Times New Roman"/>
          <w:sz w:val="28"/>
        </w:rPr>
        <w:t>формационного обмена, обращение</w:t>
      </w:r>
      <w:r w:rsidR="004421D1"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в которые необходимо для получения го</w:t>
      </w:r>
      <w:r w:rsidR="004421D1">
        <w:rPr>
          <w:rFonts w:ascii="Times New Roman" w:hAnsi="Times New Roman"/>
          <w:sz w:val="28"/>
        </w:rPr>
        <w:t>сударственной услуги, указанных</w:t>
      </w:r>
      <w:r w:rsidR="004421D1">
        <w:rPr>
          <w:rFonts w:ascii="Times New Roman" w:hAnsi="Times New Roman"/>
          <w:sz w:val="28"/>
        </w:rPr>
        <w:br/>
      </w:r>
      <w:r w:rsidRPr="00DA6240">
        <w:rPr>
          <w:rFonts w:ascii="Times New Roman" w:hAnsi="Times New Roman"/>
          <w:sz w:val="28"/>
        </w:rPr>
        <w:t>в подпункте 2.2.4 пункта 2.2 раздела II административного регламента размещена</w:t>
      </w:r>
      <w:r w:rsidR="00944464">
        <w:rPr>
          <w:rFonts w:ascii="Times New Roman" w:hAnsi="Times New Roman"/>
          <w:sz w:val="28"/>
        </w:rPr>
        <w:t xml:space="preserve"> на </w:t>
      </w:r>
      <w:r w:rsidR="00944464" w:rsidRPr="00494DD8">
        <w:rPr>
          <w:rFonts w:ascii="Times New Roman" w:hAnsi="Times New Roman"/>
          <w:sz w:val="28"/>
        </w:rPr>
        <w:t>официальном сайте Управления</w:t>
      </w:r>
      <w:r w:rsidR="00494DD8">
        <w:rPr>
          <w:rFonts w:ascii="Times New Roman" w:hAnsi="Times New Roman"/>
          <w:sz w:val="28"/>
        </w:rPr>
        <w:t xml:space="preserve"> </w:t>
      </w:r>
      <w:r w:rsidRPr="00DA6240">
        <w:rPr>
          <w:rFonts w:ascii="Times New Roman" w:hAnsi="Times New Roman"/>
          <w:sz w:val="28"/>
        </w:rPr>
        <w:t xml:space="preserve">по адресу </w:t>
      </w:r>
      <w:r w:rsidR="00F37746">
        <w:rPr>
          <w:rFonts w:ascii="Times New Roman" w:hAnsi="Times New Roman"/>
          <w:sz w:val="28"/>
        </w:rPr>
        <w:t>http://uszn-baikonur.ru.</w:t>
      </w:r>
    </w:p>
    <w:p w:rsidR="00DA6240" w:rsidRDefault="00DA6240" w:rsidP="00F37746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DA6240">
        <w:rPr>
          <w:rFonts w:ascii="Times New Roman" w:hAnsi="Times New Roman"/>
          <w:sz w:val="28"/>
        </w:rPr>
        <w:t>Управление обеспечивает размещение и актуализацию справочной информации</w:t>
      </w:r>
      <w:r w:rsidR="00C06FA9">
        <w:rPr>
          <w:rFonts w:ascii="Times New Roman" w:hAnsi="Times New Roman"/>
          <w:sz w:val="28"/>
        </w:rPr>
        <w:t xml:space="preserve"> </w:t>
      </w:r>
      <w:r w:rsidR="00C06FA9" w:rsidRPr="00C06FA9">
        <w:rPr>
          <w:rFonts w:ascii="Times New Roman" w:hAnsi="Times New Roman"/>
          <w:sz w:val="28"/>
        </w:rPr>
        <w:t xml:space="preserve">в соответствующем разделе федерального реестра </w:t>
      </w:r>
      <w:r w:rsidR="00C06FA9">
        <w:rPr>
          <w:rFonts w:ascii="Times New Roman" w:hAnsi="Times New Roman"/>
          <w:sz w:val="28"/>
        </w:rPr>
        <w:br/>
        <w:t xml:space="preserve">и </w:t>
      </w:r>
      <w:r w:rsidRPr="00DA6240">
        <w:rPr>
          <w:rFonts w:ascii="Times New Roman" w:hAnsi="Times New Roman"/>
          <w:sz w:val="28"/>
        </w:rPr>
        <w:t xml:space="preserve">на официальном </w:t>
      </w:r>
      <w:r w:rsidRPr="00494DD8">
        <w:rPr>
          <w:rFonts w:ascii="Times New Roman" w:hAnsi="Times New Roman"/>
          <w:sz w:val="28"/>
        </w:rPr>
        <w:t>сайте</w:t>
      </w:r>
      <w:r w:rsidR="00944464" w:rsidRPr="00494DD8">
        <w:rPr>
          <w:rFonts w:ascii="Times New Roman" w:hAnsi="Times New Roman"/>
          <w:sz w:val="28"/>
        </w:rPr>
        <w:t xml:space="preserve"> У</w:t>
      </w:r>
      <w:r w:rsidR="00494DD8">
        <w:rPr>
          <w:rFonts w:ascii="Times New Roman" w:hAnsi="Times New Roman"/>
          <w:sz w:val="28"/>
        </w:rPr>
        <w:t>правления</w:t>
      </w:r>
      <w:r w:rsidRPr="00DA6240">
        <w:rPr>
          <w:rFonts w:ascii="Times New Roman" w:hAnsi="Times New Roman"/>
          <w:sz w:val="28"/>
        </w:rPr>
        <w:t xml:space="preserve"> по адресу http://uszn</w:t>
      </w:r>
      <w:r w:rsidR="00F37746">
        <w:rPr>
          <w:rFonts w:ascii="Times New Roman" w:hAnsi="Times New Roman"/>
          <w:sz w:val="28"/>
        </w:rPr>
        <w:t>-</w:t>
      </w:r>
      <w:r w:rsidRPr="00DA6240">
        <w:rPr>
          <w:rFonts w:ascii="Times New Roman" w:hAnsi="Times New Roman"/>
          <w:sz w:val="28"/>
        </w:rPr>
        <w:t>baikonur.ru.</w:t>
      </w:r>
      <w:r w:rsidR="00C06FA9">
        <w:rPr>
          <w:rFonts w:ascii="Times New Roman" w:hAnsi="Times New Roman"/>
          <w:sz w:val="28"/>
        </w:rPr>
        <w:t>».</w:t>
      </w:r>
    </w:p>
    <w:p w:rsidR="00FB37FE" w:rsidRDefault="001F4A56" w:rsidP="001F4A5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FB37FE">
        <w:rPr>
          <w:rFonts w:ascii="Times New Roman" w:hAnsi="Times New Roman"/>
          <w:sz w:val="28"/>
        </w:rPr>
        <w:t xml:space="preserve">Пункт 2.5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 w:rsidR="00FB37FE">
        <w:rPr>
          <w:rFonts w:ascii="Times New Roman" w:hAnsi="Times New Roman"/>
          <w:sz w:val="28"/>
        </w:rPr>
        <w:t>административного</w:t>
      </w:r>
      <w:r w:rsidR="006F0698">
        <w:rPr>
          <w:rFonts w:ascii="Times New Roman" w:hAnsi="Times New Roman"/>
          <w:sz w:val="28"/>
        </w:rPr>
        <w:t xml:space="preserve"> регламента изложить</w:t>
      </w:r>
      <w:r w:rsidR="006F0698">
        <w:rPr>
          <w:rFonts w:ascii="Times New Roman" w:hAnsi="Times New Roman"/>
          <w:sz w:val="28"/>
        </w:rPr>
        <w:br/>
      </w:r>
      <w:r w:rsidR="00314CB1">
        <w:rPr>
          <w:rFonts w:ascii="Times New Roman" w:hAnsi="Times New Roman"/>
          <w:sz w:val="28"/>
        </w:rPr>
        <w:t>в следующей</w:t>
      </w:r>
      <w:r w:rsidR="00FB37FE">
        <w:rPr>
          <w:rFonts w:ascii="Times New Roman" w:hAnsi="Times New Roman"/>
          <w:sz w:val="28"/>
        </w:rPr>
        <w:t xml:space="preserve"> редакции:</w:t>
      </w:r>
    </w:p>
    <w:p w:rsidR="00FB37FE" w:rsidRPr="00FB37FE" w:rsidRDefault="00FB37FE" w:rsidP="00FB37FE">
      <w:pPr>
        <w:spacing w:after="0"/>
        <w:ind w:right="27" w:firstLine="709"/>
        <w:jc w:val="both"/>
        <w:rPr>
          <w:rFonts w:ascii="Times New Roman" w:hAnsi="Times New Roman"/>
          <w:b/>
          <w:sz w:val="28"/>
          <w:szCs w:val="24"/>
        </w:rPr>
      </w:pPr>
      <w:r w:rsidRPr="00FB37FE">
        <w:rPr>
          <w:rFonts w:ascii="Times New Roman" w:hAnsi="Times New Roman"/>
          <w:sz w:val="32"/>
        </w:rPr>
        <w:t>«</w:t>
      </w:r>
      <w:r w:rsidRPr="00FB37FE">
        <w:rPr>
          <w:rFonts w:ascii="Times New Roman" w:hAnsi="Times New Roman"/>
          <w:b/>
          <w:bCs/>
          <w:sz w:val="28"/>
          <w:szCs w:val="24"/>
        </w:rPr>
        <w:t>2.5. </w:t>
      </w:r>
      <w:r w:rsidRPr="00FB37FE">
        <w:rPr>
          <w:rFonts w:ascii="Times New Roman" w:hAnsi="Times New Roman"/>
          <w:b/>
          <w:sz w:val="28"/>
          <w:szCs w:val="24"/>
        </w:rPr>
        <w:t>Нормативные правовые акты, регулирующие предоставление государственной услуги</w:t>
      </w:r>
    </w:p>
    <w:p w:rsidR="00FB37FE" w:rsidRPr="00FA5A29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</w:t>
      </w:r>
      <w:r w:rsidR="00494DD8" w:rsidRPr="00DA6240">
        <w:rPr>
          <w:rFonts w:ascii="Times New Roman" w:hAnsi="Times New Roman"/>
          <w:sz w:val="28"/>
        </w:rPr>
        <w:t>официальном сайте Управления</w:t>
      </w:r>
      <w:r w:rsidR="00494DD8">
        <w:rPr>
          <w:rFonts w:ascii="Times New Roman" w:hAnsi="Times New Roman"/>
          <w:sz w:val="28"/>
        </w:rPr>
        <w:br/>
      </w:r>
      <w:r w:rsidR="00944464" w:rsidRPr="00494DD8">
        <w:rPr>
          <w:rFonts w:ascii="Times New Roman" w:hAnsi="Times New Roman"/>
          <w:sz w:val="28"/>
          <w:szCs w:val="24"/>
        </w:rPr>
        <w:t>по адресу</w:t>
      </w:r>
      <w:r w:rsidR="00944464">
        <w:rPr>
          <w:rFonts w:ascii="Times New Roman" w:hAnsi="Times New Roman"/>
          <w:sz w:val="28"/>
          <w:szCs w:val="24"/>
        </w:rPr>
        <w:t xml:space="preserve"> www.uszn-baikonur.ru </w:t>
      </w:r>
      <w:r w:rsidR="00FA5A29" w:rsidRPr="00FA5A29">
        <w:rPr>
          <w:rFonts w:ascii="Times New Roman" w:hAnsi="Times New Roman"/>
          <w:sz w:val="28"/>
          <w:szCs w:val="24"/>
        </w:rPr>
        <w:t xml:space="preserve">(путь: </w:t>
      </w:r>
      <w:r w:rsidR="00FA5A29" w:rsidRPr="00FA5A29">
        <w:rPr>
          <w:rFonts w:ascii="Times New Roman" w:hAnsi="Times New Roman"/>
          <w:i/>
          <w:sz w:val="28"/>
          <w:szCs w:val="24"/>
        </w:rPr>
        <w:t>«</w:t>
      </w:r>
      <w:proofErr w:type="gramStart"/>
      <w:r w:rsidR="00FA5A29" w:rsidRPr="00FA5A29">
        <w:rPr>
          <w:rFonts w:ascii="Times New Roman" w:hAnsi="Times New Roman"/>
          <w:i/>
          <w:sz w:val="28"/>
          <w:szCs w:val="24"/>
        </w:rPr>
        <w:t>Главная &gt;</w:t>
      </w:r>
      <w:proofErr w:type="gramEnd"/>
      <w:r w:rsidR="00FA5A29" w:rsidRPr="00FA5A29">
        <w:rPr>
          <w:rFonts w:ascii="Times New Roman" w:hAnsi="Times New Roman"/>
          <w:i/>
          <w:sz w:val="28"/>
          <w:szCs w:val="24"/>
        </w:rPr>
        <w:t xml:space="preserve"> Информация &gt; Отдел обеспечения государственных гарантий &gt; Список нормативно правовых актов, регулирующих предоставление государственных услуг отдела обеспечения государственных гарантий</w:t>
      </w:r>
      <w:r w:rsidR="00FA5A29" w:rsidRPr="00FA5A29">
        <w:rPr>
          <w:rFonts w:ascii="Times New Roman" w:hAnsi="Times New Roman"/>
          <w:sz w:val="28"/>
          <w:szCs w:val="24"/>
        </w:rPr>
        <w:t>)</w:t>
      </w:r>
      <w:r w:rsidRPr="00FA5A29">
        <w:rPr>
          <w:rFonts w:ascii="Times New Roman" w:hAnsi="Times New Roman"/>
          <w:sz w:val="28"/>
          <w:szCs w:val="24"/>
        </w:rPr>
        <w:t>, в федеральном реестре.</w:t>
      </w:r>
    </w:p>
    <w:p w:rsidR="00FB37FE" w:rsidRPr="00FB37FE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</w:t>
      </w:r>
      <w:r w:rsidR="00944464">
        <w:rPr>
          <w:rFonts w:ascii="Times New Roman" w:hAnsi="Times New Roman"/>
          <w:sz w:val="28"/>
          <w:szCs w:val="24"/>
        </w:rPr>
        <w:t xml:space="preserve"> </w:t>
      </w:r>
      <w:r w:rsidR="00944464" w:rsidRPr="00494DD8">
        <w:rPr>
          <w:rFonts w:ascii="Times New Roman" w:hAnsi="Times New Roman"/>
          <w:sz w:val="28"/>
        </w:rPr>
        <w:t>официальном</w:t>
      </w:r>
      <w:r w:rsidRPr="00494DD8">
        <w:rPr>
          <w:rFonts w:ascii="Times New Roman" w:hAnsi="Times New Roman"/>
          <w:sz w:val="28"/>
          <w:szCs w:val="24"/>
        </w:rPr>
        <w:t xml:space="preserve"> </w:t>
      </w:r>
      <w:r w:rsidR="00530DC4" w:rsidRPr="00494DD8">
        <w:rPr>
          <w:rFonts w:ascii="Times New Roman" w:hAnsi="Times New Roman"/>
          <w:sz w:val="28"/>
          <w:szCs w:val="24"/>
        </w:rPr>
        <w:t>сайте Управления</w:t>
      </w:r>
      <w:r w:rsidR="00252F81" w:rsidRPr="00530DC4">
        <w:rPr>
          <w:rFonts w:ascii="Times New Roman" w:hAnsi="Times New Roman"/>
          <w:sz w:val="28"/>
          <w:szCs w:val="24"/>
        </w:rPr>
        <w:t>,</w:t>
      </w:r>
      <w:r w:rsidR="00252F81">
        <w:rPr>
          <w:rFonts w:ascii="Times New Roman" w:hAnsi="Times New Roman"/>
          <w:sz w:val="28"/>
          <w:szCs w:val="24"/>
        </w:rPr>
        <w:t xml:space="preserve"> а также</w:t>
      </w:r>
      <w:r w:rsidR="00141E37">
        <w:rPr>
          <w:rFonts w:ascii="Times New Roman" w:hAnsi="Times New Roman"/>
          <w:sz w:val="28"/>
          <w:szCs w:val="24"/>
        </w:rPr>
        <w:t xml:space="preserve"> </w:t>
      </w:r>
      <w:r w:rsidRPr="00FB37FE">
        <w:rPr>
          <w:rFonts w:ascii="Times New Roman" w:hAnsi="Times New Roman"/>
          <w:sz w:val="28"/>
          <w:szCs w:val="24"/>
        </w:rPr>
        <w:t>в соответствующем разделе федерального реестра.</w:t>
      </w:r>
      <w:r>
        <w:rPr>
          <w:rFonts w:ascii="Times New Roman" w:hAnsi="Times New Roman"/>
          <w:sz w:val="28"/>
          <w:szCs w:val="24"/>
        </w:rPr>
        <w:t>».</w:t>
      </w:r>
    </w:p>
    <w:p w:rsidR="00FB37FE" w:rsidRDefault="00291644" w:rsidP="00291644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Абзац десятый подпункта 2.6.9</w:t>
      </w:r>
      <w:r w:rsidR="00FB37FE">
        <w:rPr>
          <w:rFonts w:ascii="Times New Roman" w:hAnsi="Times New Roman"/>
          <w:sz w:val="28"/>
        </w:rPr>
        <w:t xml:space="preserve"> пункта 2.6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 w:rsidR="00FB37FE">
        <w:rPr>
          <w:rFonts w:ascii="Times New Roman" w:hAnsi="Times New Roman"/>
          <w:sz w:val="28"/>
        </w:rPr>
        <w:t>административного регламента изложить в следующей редакции:</w:t>
      </w:r>
    </w:p>
    <w:p w:rsidR="00DC57C2" w:rsidRDefault="00FB37FE" w:rsidP="00DC57C2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FB37FE">
        <w:rPr>
          <w:rFonts w:ascii="Times New Roman" w:hAnsi="Times New Roman"/>
          <w:sz w:val="28"/>
        </w:rPr>
        <w:t>Форму заявления можно получит</w:t>
      </w:r>
      <w:r>
        <w:rPr>
          <w:rFonts w:ascii="Times New Roman" w:hAnsi="Times New Roman"/>
          <w:sz w:val="28"/>
        </w:rPr>
        <w:t xml:space="preserve">ь непосредственно в </w:t>
      </w:r>
      <w:proofErr w:type="gramStart"/>
      <w:r>
        <w:rPr>
          <w:rFonts w:ascii="Times New Roman" w:hAnsi="Times New Roman"/>
          <w:sz w:val="28"/>
        </w:rPr>
        <w:t>Управлении,</w:t>
      </w:r>
      <w:r>
        <w:rPr>
          <w:rFonts w:ascii="Times New Roman" w:hAnsi="Times New Roman"/>
          <w:sz w:val="28"/>
        </w:rPr>
        <w:br/>
      </w:r>
      <w:r w:rsidRPr="00FB37FE">
        <w:rPr>
          <w:rFonts w:ascii="Times New Roman" w:hAnsi="Times New Roman"/>
          <w:sz w:val="28"/>
        </w:rPr>
        <w:t>а</w:t>
      </w:r>
      <w:proofErr w:type="gramEnd"/>
      <w:r w:rsidRPr="00FB37FE">
        <w:rPr>
          <w:rFonts w:ascii="Times New Roman" w:hAnsi="Times New Roman"/>
          <w:sz w:val="28"/>
        </w:rPr>
        <w:t xml:space="preserve"> также ск</w:t>
      </w:r>
      <w:r w:rsidR="00252F81">
        <w:rPr>
          <w:rFonts w:ascii="Times New Roman" w:hAnsi="Times New Roman"/>
          <w:sz w:val="28"/>
        </w:rPr>
        <w:t>ача</w:t>
      </w:r>
      <w:r w:rsidRPr="00FB37FE">
        <w:rPr>
          <w:rFonts w:ascii="Times New Roman" w:hAnsi="Times New Roman"/>
          <w:sz w:val="28"/>
        </w:rPr>
        <w:t xml:space="preserve">ть на </w:t>
      </w:r>
      <w:r w:rsidR="00291644">
        <w:rPr>
          <w:rFonts w:ascii="Times New Roman" w:hAnsi="Times New Roman"/>
          <w:sz w:val="28"/>
        </w:rPr>
        <w:t>официальном сайте Управления</w:t>
      </w:r>
      <w:r>
        <w:rPr>
          <w:rFonts w:ascii="Times New Roman" w:hAnsi="Times New Roman"/>
          <w:sz w:val="28"/>
        </w:rPr>
        <w:t xml:space="preserve"> </w:t>
      </w:r>
      <w:r w:rsidR="00944464">
        <w:rPr>
          <w:rFonts w:ascii="Times New Roman" w:hAnsi="Times New Roman"/>
          <w:sz w:val="28"/>
        </w:rPr>
        <w:t xml:space="preserve">по адресу: </w:t>
      </w:r>
      <w:r>
        <w:rPr>
          <w:rFonts w:ascii="Times New Roman" w:hAnsi="Times New Roman"/>
          <w:sz w:val="28"/>
        </w:rPr>
        <w:t>www.</w:t>
      </w:r>
      <w:r w:rsidRPr="00FB37FE">
        <w:rPr>
          <w:rFonts w:ascii="Times New Roman" w:hAnsi="Times New Roman"/>
          <w:sz w:val="28"/>
        </w:rPr>
        <w:t>uszn</w:t>
      </w:r>
      <w:r>
        <w:rPr>
          <w:rFonts w:ascii="Times New Roman" w:hAnsi="Times New Roman"/>
          <w:sz w:val="28"/>
        </w:rPr>
        <w:t>-</w:t>
      </w:r>
      <w:r w:rsidRPr="00FB37FE">
        <w:rPr>
          <w:rFonts w:ascii="Times New Roman" w:hAnsi="Times New Roman"/>
          <w:sz w:val="28"/>
        </w:rPr>
        <w:t>baikonur.ru (путь: «</w:t>
      </w:r>
      <w:r w:rsidRPr="00A67C52">
        <w:rPr>
          <w:rFonts w:ascii="Times New Roman" w:hAnsi="Times New Roman"/>
          <w:i/>
          <w:sz w:val="28"/>
        </w:rPr>
        <w:t xml:space="preserve">Главная &gt; Информация &gt; Отдел обеспечения государственных гарантий &gt; Административный регламент предоставления государственной услуги </w:t>
      </w:r>
      <w:r w:rsidR="00291644" w:rsidRPr="00291644">
        <w:rPr>
          <w:rFonts w:ascii="Times New Roman" w:hAnsi="Times New Roman"/>
          <w:i/>
          <w:sz w:val="28"/>
        </w:rPr>
        <w:t>«Присвоение звания «Ветеран труда»</w:t>
      </w:r>
      <w:r w:rsidRPr="00FB37FE">
        <w:rPr>
          <w:rFonts w:ascii="Times New Roman" w:hAnsi="Times New Roman"/>
          <w:sz w:val="28"/>
        </w:rPr>
        <w:t>).</w:t>
      </w:r>
      <w:r w:rsidR="00DC57C2">
        <w:rPr>
          <w:rFonts w:ascii="Times New Roman" w:hAnsi="Times New Roman"/>
          <w:sz w:val="28"/>
        </w:rPr>
        <w:t>».</w:t>
      </w:r>
    </w:p>
    <w:p w:rsidR="00420D3B" w:rsidRDefault="00420D3B" w:rsidP="00DC57C2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r w:rsidR="00561E9D">
        <w:rPr>
          <w:rFonts w:ascii="Times New Roman" w:hAnsi="Times New Roman"/>
          <w:sz w:val="28"/>
        </w:rPr>
        <w:t xml:space="preserve">Раздел </w:t>
      </w:r>
      <w:r w:rsidR="00561E9D">
        <w:rPr>
          <w:rFonts w:ascii="Times New Roman" w:hAnsi="Times New Roman"/>
          <w:sz w:val="28"/>
          <w:lang w:val="en-US"/>
        </w:rPr>
        <w:t>III</w:t>
      </w:r>
      <w:r w:rsidR="00561E9D">
        <w:rPr>
          <w:rFonts w:ascii="Times New Roman" w:hAnsi="Times New Roman"/>
          <w:sz w:val="28"/>
        </w:rPr>
        <w:t xml:space="preserve"> администра</w:t>
      </w:r>
      <w:r w:rsidR="00944464">
        <w:rPr>
          <w:rFonts w:ascii="Times New Roman" w:hAnsi="Times New Roman"/>
          <w:sz w:val="28"/>
        </w:rPr>
        <w:t xml:space="preserve">тивного регламента дополнить </w:t>
      </w:r>
      <w:r w:rsidR="00561E9D">
        <w:rPr>
          <w:rFonts w:ascii="Times New Roman" w:hAnsi="Times New Roman"/>
          <w:sz w:val="28"/>
        </w:rPr>
        <w:t>пунктом 3.6 следующего содержания:</w:t>
      </w:r>
    </w:p>
    <w:p w:rsidR="00561E9D" w:rsidRPr="00561E9D" w:rsidRDefault="00561E9D" w:rsidP="00561E9D">
      <w:pPr>
        <w:spacing w:after="0"/>
        <w:ind w:firstLine="71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561E9D">
        <w:rPr>
          <w:rFonts w:ascii="Times New Roman" w:hAnsi="Times New Roman"/>
          <w:b/>
          <w:sz w:val="28"/>
        </w:rPr>
        <w:t>3.6. Порядок предос</w:t>
      </w:r>
      <w:r>
        <w:rPr>
          <w:rFonts w:ascii="Times New Roman" w:hAnsi="Times New Roman"/>
          <w:b/>
          <w:sz w:val="28"/>
        </w:rPr>
        <w:t>тавления государственной услуги</w:t>
      </w:r>
      <w:r>
        <w:rPr>
          <w:rFonts w:ascii="Times New Roman" w:hAnsi="Times New Roman"/>
          <w:b/>
          <w:sz w:val="28"/>
        </w:rPr>
        <w:br/>
      </w:r>
      <w:r w:rsidRPr="00561E9D">
        <w:rPr>
          <w:rFonts w:ascii="Times New Roman" w:hAnsi="Times New Roman"/>
          <w:b/>
          <w:sz w:val="28"/>
        </w:rPr>
        <w:t>в у</w:t>
      </w:r>
      <w:r w:rsidR="00141E37">
        <w:rPr>
          <w:rFonts w:ascii="Times New Roman" w:hAnsi="Times New Roman"/>
          <w:b/>
          <w:sz w:val="28"/>
        </w:rPr>
        <w:t>преждающем (</w:t>
      </w:r>
      <w:proofErr w:type="spellStart"/>
      <w:r w:rsidR="00141E37">
        <w:rPr>
          <w:rFonts w:ascii="Times New Roman" w:hAnsi="Times New Roman"/>
          <w:b/>
          <w:sz w:val="28"/>
        </w:rPr>
        <w:t>проактивном</w:t>
      </w:r>
      <w:proofErr w:type="spellEnd"/>
      <w:r w:rsidR="00141E37">
        <w:rPr>
          <w:rFonts w:ascii="Times New Roman" w:hAnsi="Times New Roman"/>
          <w:b/>
          <w:sz w:val="28"/>
        </w:rPr>
        <w:t>) режиме</w:t>
      </w:r>
    </w:p>
    <w:p w:rsidR="00561E9D" w:rsidRDefault="00561E9D" w:rsidP="00561E9D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561E9D">
        <w:rPr>
          <w:rFonts w:ascii="Times New Roman" w:hAnsi="Times New Roman"/>
          <w:sz w:val="28"/>
        </w:rPr>
        <w:t>Государственная услуга в у</w:t>
      </w:r>
      <w:r>
        <w:rPr>
          <w:rFonts w:ascii="Times New Roman" w:hAnsi="Times New Roman"/>
          <w:sz w:val="28"/>
        </w:rPr>
        <w:t>преждающем (</w:t>
      </w:r>
      <w:proofErr w:type="spellStart"/>
      <w:r>
        <w:rPr>
          <w:rFonts w:ascii="Times New Roman" w:hAnsi="Times New Roman"/>
          <w:sz w:val="28"/>
        </w:rPr>
        <w:t>проактивном</w:t>
      </w:r>
      <w:proofErr w:type="spellEnd"/>
      <w:r>
        <w:rPr>
          <w:rFonts w:ascii="Times New Roman" w:hAnsi="Times New Roman"/>
          <w:sz w:val="28"/>
        </w:rPr>
        <w:t>) режиме</w:t>
      </w:r>
      <w:r>
        <w:rPr>
          <w:rFonts w:ascii="Times New Roman" w:hAnsi="Times New Roman"/>
          <w:sz w:val="28"/>
        </w:rPr>
        <w:br/>
      </w:r>
      <w:r w:rsidRPr="00561E9D">
        <w:rPr>
          <w:rFonts w:ascii="Times New Roman" w:hAnsi="Times New Roman"/>
          <w:sz w:val="28"/>
        </w:rPr>
        <w:t>не предоставляется.</w:t>
      </w:r>
      <w:r>
        <w:rPr>
          <w:rFonts w:ascii="Times New Roman" w:hAnsi="Times New Roman"/>
          <w:sz w:val="28"/>
        </w:rPr>
        <w:t>».</w:t>
      </w:r>
    </w:p>
    <w:p w:rsidR="00141E37" w:rsidRDefault="00141E37" w:rsidP="00561E9D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Пункт 5.12 раздела </w:t>
      </w:r>
      <w:r>
        <w:rPr>
          <w:rFonts w:ascii="Times New Roman" w:hAnsi="Times New Roman"/>
          <w:sz w:val="28"/>
          <w:lang w:val="en-US"/>
        </w:rPr>
        <w:t>V</w:t>
      </w:r>
      <w:r w:rsidRPr="00141E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</w:t>
      </w:r>
      <w:r w:rsidRPr="00141E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</w:rPr>
        <w:br/>
        <w:t>в следующей редакции:</w:t>
      </w:r>
    </w:p>
    <w:p w:rsidR="00D53688" w:rsidRPr="00494DD8" w:rsidRDefault="00141E37" w:rsidP="00141E37">
      <w:pPr>
        <w:spacing w:after="0"/>
        <w:ind w:firstLine="710"/>
        <w:jc w:val="both"/>
        <w:rPr>
          <w:rFonts w:ascii="Times New Roman" w:hAnsi="Times New Roman"/>
          <w:b/>
          <w:sz w:val="28"/>
        </w:rPr>
      </w:pPr>
      <w:r w:rsidRPr="00494DD8">
        <w:rPr>
          <w:rFonts w:ascii="Times New Roman" w:hAnsi="Times New Roman"/>
          <w:b/>
          <w:sz w:val="28"/>
        </w:rPr>
        <w:t>«</w:t>
      </w:r>
      <w:r w:rsidR="00D53688" w:rsidRPr="00494DD8">
        <w:rPr>
          <w:rFonts w:ascii="Times New Roman" w:hAnsi="Times New Roman"/>
          <w:b/>
          <w:sz w:val="28"/>
        </w:rPr>
        <w:t>5.12</w:t>
      </w:r>
      <w:r w:rsidR="00494DD8">
        <w:rPr>
          <w:rFonts w:ascii="Times New Roman" w:hAnsi="Times New Roman"/>
          <w:b/>
          <w:sz w:val="28"/>
        </w:rPr>
        <w:t>.</w:t>
      </w:r>
      <w:r w:rsidR="00494DD8" w:rsidRPr="00494DD8">
        <w:rPr>
          <w:rFonts w:ascii="Times New Roman" w:hAnsi="Times New Roman"/>
          <w:b/>
          <w:sz w:val="28"/>
        </w:rPr>
        <w:t xml:space="preserve"> 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Управления, а также должностных лиц Управления, предоставляющих государственную услугу</w:t>
      </w:r>
    </w:p>
    <w:p w:rsidR="00141E37" w:rsidRPr="00141E37" w:rsidRDefault="00141E37" w:rsidP="00141E37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141E37">
        <w:rPr>
          <w:rFonts w:ascii="Times New Roman" w:hAnsi="Times New Roman"/>
          <w:sz w:val="28"/>
        </w:rPr>
        <w:t>Федеральный закон № 210-ФЗ;</w:t>
      </w:r>
    </w:p>
    <w:p w:rsidR="00141E37" w:rsidRPr="00141E37" w:rsidRDefault="00141E37" w:rsidP="00141E37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141E37">
        <w:rPr>
          <w:rFonts w:ascii="Times New Roman" w:hAnsi="Times New Roman"/>
          <w:sz w:val="28"/>
        </w:rPr>
        <w:t>постановление Прави</w:t>
      </w:r>
      <w:r>
        <w:rPr>
          <w:rFonts w:ascii="Times New Roman" w:hAnsi="Times New Roman"/>
          <w:sz w:val="28"/>
        </w:rPr>
        <w:t>тельства Российской Федерации</w:t>
      </w:r>
      <w:r>
        <w:rPr>
          <w:rFonts w:ascii="Times New Roman" w:hAnsi="Times New Roman"/>
          <w:sz w:val="28"/>
        </w:rPr>
        <w:br/>
      </w:r>
      <w:r w:rsidRPr="00141E37">
        <w:rPr>
          <w:rFonts w:ascii="Times New Roman" w:hAnsi="Times New Roman"/>
          <w:sz w:val="28"/>
        </w:rPr>
        <w:t>от 16 августа 2012 г. № 840</w:t>
      </w:r>
      <w:r>
        <w:rPr>
          <w:rFonts w:ascii="Times New Roman" w:hAnsi="Times New Roman"/>
          <w:sz w:val="28"/>
        </w:rPr>
        <w:t xml:space="preserve"> </w:t>
      </w:r>
      <w:r w:rsidRPr="00141E37">
        <w:rPr>
          <w:rFonts w:ascii="Times New Roman" w:hAnsi="Times New Roman"/>
          <w:sz w:val="28"/>
        </w:rPr>
        <w:t>«О поря</w:t>
      </w:r>
      <w:r>
        <w:rPr>
          <w:rFonts w:ascii="Times New Roman" w:hAnsi="Times New Roman"/>
          <w:sz w:val="28"/>
        </w:rPr>
        <w:t>дке подачи и рассмотрения жалоб</w:t>
      </w:r>
      <w:r>
        <w:rPr>
          <w:rFonts w:ascii="Times New Roman" w:hAnsi="Times New Roman"/>
          <w:sz w:val="28"/>
        </w:rPr>
        <w:br/>
      </w:r>
      <w:r w:rsidRPr="00141E37">
        <w:rPr>
          <w:rFonts w:ascii="Times New Roman" w:hAnsi="Times New Roman"/>
          <w:sz w:val="28"/>
        </w:rPr>
        <w:t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</w:t>
      </w:r>
      <w:r>
        <w:rPr>
          <w:rFonts w:ascii="Times New Roman" w:hAnsi="Times New Roman"/>
          <w:sz w:val="28"/>
        </w:rPr>
        <w:t>аций, наделенных в соответствии</w:t>
      </w:r>
      <w:r>
        <w:rPr>
          <w:rFonts w:ascii="Times New Roman" w:hAnsi="Times New Roman"/>
          <w:sz w:val="28"/>
        </w:rPr>
        <w:br/>
      </w:r>
      <w:r w:rsidRPr="00141E37">
        <w:rPr>
          <w:rFonts w:ascii="Times New Roman" w:hAnsi="Times New Roman"/>
          <w:sz w:val="28"/>
        </w:rPr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 изменениями);</w:t>
      </w:r>
    </w:p>
    <w:p w:rsidR="00141E37" w:rsidRPr="00141E37" w:rsidRDefault="00141E37" w:rsidP="00141E37">
      <w:pPr>
        <w:spacing w:after="0"/>
        <w:ind w:firstLine="710"/>
        <w:jc w:val="both"/>
        <w:rPr>
          <w:rFonts w:ascii="Times New Roman" w:hAnsi="Times New Roman"/>
          <w:sz w:val="28"/>
        </w:rPr>
      </w:pPr>
      <w:r w:rsidRPr="00141E37">
        <w:rPr>
          <w:rFonts w:ascii="Times New Roman" w:hAnsi="Times New Roman"/>
          <w:sz w:val="28"/>
        </w:rPr>
        <w:t>постановление Глав</w:t>
      </w:r>
      <w:r>
        <w:rPr>
          <w:rFonts w:ascii="Times New Roman" w:hAnsi="Times New Roman"/>
          <w:sz w:val="28"/>
        </w:rPr>
        <w:t>ы администрации города Байконур</w:t>
      </w:r>
      <w:r>
        <w:rPr>
          <w:rFonts w:ascii="Times New Roman" w:hAnsi="Times New Roman"/>
          <w:sz w:val="28"/>
        </w:rPr>
        <w:br/>
      </w:r>
      <w:r w:rsidRPr="00141E37">
        <w:rPr>
          <w:rFonts w:ascii="Times New Roman" w:hAnsi="Times New Roman"/>
          <w:sz w:val="28"/>
        </w:rPr>
        <w:t>от 03 апреля 2023 г. № 138 «Об организации работы с</w:t>
      </w:r>
      <w:r>
        <w:rPr>
          <w:rFonts w:ascii="Times New Roman" w:hAnsi="Times New Roman"/>
          <w:sz w:val="28"/>
        </w:rPr>
        <w:t xml:space="preserve"> обращениями граждан</w:t>
      </w:r>
      <w:r>
        <w:rPr>
          <w:rFonts w:ascii="Times New Roman" w:hAnsi="Times New Roman"/>
          <w:sz w:val="28"/>
        </w:rPr>
        <w:br/>
      </w:r>
      <w:r w:rsidRPr="00141E37">
        <w:rPr>
          <w:rFonts w:ascii="Times New Roman" w:hAnsi="Times New Roman"/>
          <w:sz w:val="28"/>
        </w:rPr>
        <w:t>в администрации города Байконур».</w:t>
      </w:r>
      <w:r>
        <w:rPr>
          <w:rFonts w:ascii="Times New Roman" w:hAnsi="Times New Roman"/>
          <w:sz w:val="28"/>
        </w:rPr>
        <w:t>».</w:t>
      </w:r>
    </w:p>
    <w:p w:rsidR="00821B95" w:rsidRPr="00802B5A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на официальном сайте администрации города </w:t>
      </w:r>
      <w:proofErr w:type="gramStart"/>
      <w:r w:rsidRPr="00802B5A">
        <w:rPr>
          <w:rFonts w:ascii="Times New Roman" w:hAnsi="Times New Roman" w:cs="Times New Roman"/>
          <w:sz w:val="28"/>
          <w:szCs w:val="27"/>
        </w:rPr>
        <w:t>Байконур  www.baikonuradm.ru</w:t>
      </w:r>
      <w:proofErr w:type="gramEnd"/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A804D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83264E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B62B16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>
        <w:rPr>
          <w:rFonts w:ascii="Times New Roman" w:hAnsi="Times New Roman" w:cs="Times New Roman"/>
          <w:b/>
          <w:sz w:val="28"/>
          <w:szCs w:val="27"/>
        </w:rPr>
        <w:t>а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9A0CEB">
        <w:rPr>
          <w:rFonts w:ascii="Times New Roman" w:hAnsi="Times New Roman" w:cs="Times New Roman"/>
          <w:b/>
          <w:sz w:val="28"/>
          <w:szCs w:val="27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33" w:rsidRDefault="00061B33">
      <w:r>
        <w:separator/>
      </w:r>
    </w:p>
  </w:endnote>
  <w:endnote w:type="continuationSeparator" w:id="0">
    <w:p w:rsidR="00061B33" w:rsidRDefault="0006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33" w:rsidRDefault="00061B33">
      <w:r>
        <w:separator/>
      </w:r>
    </w:p>
  </w:footnote>
  <w:footnote w:type="continuationSeparator" w:id="0">
    <w:p w:rsidR="00061B33" w:rsidRDefault="0006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Default="00252F8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2F81" w:rsidRDefault="00252F8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Pr="00605962" w:rsidRDefault="00252F8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B0789">
      <w:rPr>
        <w:rStyle w:val="a7"/>
        <w:rFonts w:ascii="Times New Roman" w:hAnsi="Times New Roman"/>
        <w:noProof/>
        <w:sz w:val="26"/>
        <w:szCs w:val="26"/>
      </w:rPr>
      <w:t>5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252F81" w:rsidRDefault="00252F81" w:rsidP="00E13444">
    <w:pPr>
      <w:pStyle w:val="a5"/>
      <w:framePr w:wrap="around" w:vAnchor="text" w:hAnchor="margin" w:xAlign="right" w:y="1"/>
      <w:rPr>
        <w:rStyle w:val="a7"/>
      </w:rPr>
    </w:pPr>
  </w:p>
  <w:p w:rsidR="00252F81" w:rsidRDefault="00252F8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1B33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314E"/>
    <w:rsid w:val="000B0789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2C56"/>
    <w:rsid w:val="00134689"/>
    <w:rsid w:val="00141E37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4A5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D5E"/>
    <w:rsid w:val="00252F81"/>
    <w:rsid w:val="00255923"/>
    <w:rsid w:val="0026525F"/>
    <w:rsid w:val="00270529"/>
    <w:rsid w:val="0027115D"/>
    <w:rsid w:val="00276467"/>
    <w:rsid w:val="00282FE6"/>
    <w:rsid w:val="00283F67"/>
    <w:rsid w:val="00291644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CB1"/>
    <w:rsid w:val="00322A9D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0D3B"/>
    <w:rsid w:val="00425BB8"/>
    <w:rsid w:val="00430CEE"/>
    <w:rsid w:val="00431A1E"/>
    <w:rsid w:val="00437221"/>
    <w:rsid w:val="004373C4"/>
    <w:rsid w:val="00437833"/>
    <w:rsid w:val="00441949"/>
    <w:rsid w:val="004421D1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4DD8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1AFD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0DC4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1E9D"/>
    <w:rsid w:val="00572EC3"/>
    <w:rsid w:val="00576EB1"/>
    <w:rsid w:val="00577A39"/>
    <w:rsid w:val="005865DB"/>
    <w:rsid w:val="00590A6E"/>
    <w:rsid w:val="00592993"/>
    <w:rsid w:val="005A053A"/>
    <w:rsid w:val="005B32DD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3EF4"/>
    <w:rsid w:val="00634BAA"/>
    <w:rsid w:val="00634D95"/>
    <w:rsid w:val="006378D1"/>
    <w:rsid w:val="00642616"/>
    <w:rsid w:val="006428AF"/>
    <w:rsid w:val="006477A5"/>
    <w:rsid w:val="00652D86"/>
    <w:rsid w:val="0065759C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E7EC9"/>
    <w:rsid w:val="006F0698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349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C7DAC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264E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3B28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4B9B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464"/>
    <w:rsid w:val="009446D6"/>
    <w:rsid w:val="0094596E"/>
    <w:rsid w:val="00945B59"/>
    <w:rsid w:val="00945EBD"/>
    <w:rsid w:val="0094668F"/>
    <w:rsid w:val="00950199"/>
    <w:rsid w:val="00953F0F"/>
    <w:rsid w:val="009569B6"/>
    <w:rsid w:val="00956AA4"/>
    <w:rsid w:val="0096245F"/>
    <w:rsid w:val="00963624"/>
    <w:rsid w:val="00971879"/>
    <w:rsid w:val="009720B8"/>
    <w:rsid w:val="009744C1"/>
    <w:rsid w:val="00987AEB"/>
    <w:rsid w:val="0099630F"/>
    <w:rsid w:val="009A0CEB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9F7989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C52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43B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1A67"/>
    <w:rsid w:val="00AF3F03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2B16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6232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06FA9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18F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039B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1CCA"/>
    <w:rsid w:val="00D52A26"/>
    <w:rsid w:val="00D53688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94248"/>
    <w:rsid w:val="00DA29E0"/>
    <w:rsid w:val="00DA3636"/>
    <w:rsid w:val="00DA6240"/>
    <w:rsid w:val="00DA6EFB"/>
    <w:rsid w:val="00DB04C8"/>
    <w:rsid w:val="00DB384A"/>
    <w:rsid w:val="00DB3DD5"/>
    <w:rsid w:val="00DB5D62"/>
    <w:rsid w:val="00DB6F79"/>
    <w:rsid w:val="00DB71CF"/>
    <w:rsid w:val="00DC4263"/>
    <w:rsid w:val="00DC564F"/>
    <w:rsid w:val="00DC57C2"/>
    <w:rsid w:val="00DC5B83"/>
    <w:rsid w:val="00DD4B31"/>
    <w:rsid w:val="00DD6E13"/>
    <w:rsid w:val="00DD6E5A"/>
    <w:rsid w:val="00DD75CE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115D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37746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A5A29"/>
    <w:rsid w:val="00FB37FE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769062-5502-4F56-B804-13B61054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53F0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1"/>
    <w:rsid w:val="00214CB4"/>
    <w:rPr>
      <w:sz w:val="24"/>
      <w:szCs w:val="24"/>
      <w:shd w:val="clear" w:color="auto" w:fill="FFFFFF"/>
    </w:rPr>
  </w:style>
  <w:style w:type="paragraph" w:customStyle="1" w:styleId="61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60">
    <w:name w:val="Заголовок 6 Знак"/>
    <w:basedOn w:val="a0"/>
    <w:link w:val="6"/>
    <w:semiHidden/>
    <w:rsid w:val="00953F0F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0992-0623-4071-BF12-05CC1B6B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8707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2024-03-20T05:33:00Z</cp:lastPrinted>
  <dcterms:created xsi:type="dcterms:W3CDTF">2024-04-26T07:36:00Z</dcterms:created>
  <dcterms:modified xsi:type="dcterms:W3CDTF">2024-04-26T07:36:00Z</dcterms:modified>
</cp:coreProperties>
</file>