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D579A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316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316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D579AB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8ECD9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РА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С</w: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ПОРЯЖ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ЕНИЕ</w:t>
      </w:r>
    </w:p>
    <w:p w:rsidR="00821B95" w:rsidRPr="00821B95" w:rsidRDefault="00202BD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декабря 2021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01-683р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CC6086" w:rsidRPr="00CC6086" w:rsidRDefault="00CC6086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CC6086">
        <w:rPr>
          <w:rFonts w:ascii="Times New Roman" w:hAnsi="Times New Roman"/>
          <w:b/>
          <w:sz w:val="28"/>
          <w:szCs w:val="28"/>
        </w:rPr>
        <w:t>Об утверждении Положения</w:t>
      </w:r>
    </w:p>
    <w:p w:rsidR="00CC6086" w:rsidRPr="00CC6086" w:rsidRDefault="00CC6086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6086">
        <w:rPr>
          <w:rFonts w:ascii="Times New Roman" w:hAnsi="Times New Roman"/>
          <w:b/>
          <w:sz w:val="28"/>
          <w:szCs w:val="28"/>
        </w:rPr>
        <w:t xml:space="preserve">об Управлении </w:t>
      </w:r>
      <w:r>
        <w:rPr>
          <w:rFonts w:ascii="Times New Roman" w:hAnsi="Times New Roman"/>
          <w:b/>
          <w:sz w:val="28"/>
          <w:szCs w:val="28"/>
        </w:rPr>
        <w:t>социальной защиты</w:t>
      </w:r>
    </w:p>
    <w:p w:rsidR="00E43739" w:rsidRPr="00166ED7" w:rsidRDefault="00CC6086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населения</w:t>
      </w:r>
      <w:r w:rsidRPr="00CC6086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Default="00CC6086" w:rsidP="00CC6086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CC608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>Казахстан о статусе города Байконур, порядке формирования и статусе его 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>исполнительной власти от 23 декабря 1995 г., с целью приведения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 xml:space="preserve">об Управлении </w:t>
      </w:r>
      <w:r>
        <w:rPr>
          <w:rFonts w:ascii="Times New Roman" w:hAnsi="Times New Roman"/>
          <w:sz w:val="28"/>
          <w:szCs w:val="28"/>
        </w:rPr>
        <w:t>социальной защиты населения</w:t>
      </w:r>
      <w:r w:rsidRPr="00CC6086">
        <w:rPr>
          <w:rFonts w:ascii="Times New Roman" w:hAnsi="Times New Roman"/>
          <w:sz w:val="28"/>
          <w:szCs w:val="28"/>
        </w:rPr>
        <w:t xml:space="preserve"> в соответствие законодательству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>Российской Федерации, а также правовым актам администрации города Байконур:</w:t>
      </w:r>
    </w:p>
    <w:p w:rsidR="00F52314" w:rsidRPr="006B3CFB" w:rsidRDefault="00F52314" w:rsidP="00CC6086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6086" w:rsidRPr="00CC6086">
        <w:rPr>
          <w:rFonts w:ascii="Times New Roman" w:hAnsi="Times New Roman"/>
          <w:sz w:val="28"/>
          <w:szCs w:val="28"/>
        </w:rPr>
        <w:t xml:space="preserve">Утвердить прилагаемое к настоящему распоряжению Положение </w:t>
      </w:r>
      <w:r w:rsidR="00CC6086">
        <w:rPr>
          <w:rFonts w:ascii="Times New Roman" w:hAnsi="Times New Roman"/>
          <w:sz w:val="28"/>
          <w:szCs w:val="28"/>
        </w:rPr>
        <w:br/>
      </w:r>
      <w:r w:rsidR="00CC6086" w:rsidRPr="00CC6086">
        <w:rPr>
          <w:rFonts w:ascii="Times New Roman" w:hAnsi="Times New Roman"/>
          <w:sz w:val="28"/>
          <w:szCs w:val="28"/>
        </w:rPr>
        <w:t>об</w:t>
      </w:r>
      <w:r w:rsidR="00CC6086">
        <w:rPr>
          <w:rFonts w:ascii="Times New Roman" w:hAnsi="Times New Roman"/>
          <w:sz w:val="28"/>
          <w:szCs w:val="28"/>
        </w:rPr>
        <w:t xml:space="preserve"> Управлении социальной защиты населения</w:t>
      </w:r>
      <w:r w:rsidR="00CC6086" w:rsidRPr="00CC6086">
        <w:rPr>
          <w:rFonts w:ascii="Times New Roman" w:hAnsi="Times New Roman"/>
          <w:sz w:val="28"/>
          <w:szCs w:val="28"/>
        </w:rPr>
        <w:t>.</w:t>
      </w:r>
    </w:p>
    <w:p w:rsidR="00CC6086" w:rsidRPr="00CC6086" w:rsidRDefault="00CC6086" w:rsidP="00CC6086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C6086">
        <w:rPr>
          <w:rFonts w:ascii="Times New Roman" w:hAnsi="Times New Roman"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 xml:space="preserve">социальной защиты </w:t>
      </w:r>
      <w:r w:rsidRPr="00CC6086">
        <w:rPr>
          <w:rFonts w:ascii="Times New Roman" w:hAnsi="Times New Roman"/>
          <w:sz w:val="28"/>
          <w:szCs w:val="28"/>
        </w:rPr>
        <w:t>установленным порядком:</w:t>
      </w:r>
    </w:p>
    <w:p w:rsidR="00CC6086" w:rsidRPr="00CC6086" w:rsidRDefault="00CC6086" w:rsidP="00CC6086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86">
        <w:rPr>
          <w:rFonts w:ascii="Times New Roman" w:hAnsi="Times New Roman"/>
          <w:sz w:val="28"/>
          <w:szCs w:val="28"/>
        </w:rPr>
        <w:t xml:space="preserve">зарегистрировать Положение об Управлении </w:t>
      </w:r>
      <w:r>
        <w:rPr>
          <w:rFonts w:ascii="Times New Roman" w:hAnsi="Times New Roman"/>
          <w:sz w:val="28"/>
          <w:szCs w:val="28"/>
        </w:rPr>
        <w:t xml:space="preserve">социальной защиты населения </w:t>
      </w:r>
      <w:r w:rsidRPr="00CC6086">
        <w:rPr>
          <w:rFonts w:ascii="Times New Roman" w:hAnsi="Times New Roman"/>
          <w:sz w:val="28"/>
          <w:szCs w:val="28"/>
        </w:rPr>
        <w:t>в Инспекции Федеральной налоговой службы по городу и космодрому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>Байконуру;</w:t>
      </w:r>
    </w:p>
    <w:p w:rsidR="00CC6086" w:rsidRDefault="00CC6086" w:rsidP="00CC6086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86">
        <w:rPr>
          <w:rFonts w:ascii="Times New Roman" w:hAnsi="Times New Roman"/>
          <w:sz w:val="28"/>
          <w:szCs w:val="28"/>
        </w:rPr>
        <w:t xml:space="preserve">внести соответствующие изменения во внутренние документы </w:t>
      </w:r>
      <w:r>
        <w:rPr>
          <w:rFonts w:ascii="Times New Roman" w:hAnsi="Times New Roman"/>
          <w:sz w:val="28"/>
          <w:szCs w:val="28"/>
        </w:rPr>
        <w:t>Управления социальной защиты населения</w:t>
      </w:r>
      <w:r w:rsidRPr="00CC6086">
        <w:rPr>
          <w:rFonts w:ascii="Times New Roman" w:hAnsi="Times New Roman"/>
          <w:sz w:val="28"/>
          <w:szCs w:val="28"/>
        </w:rPr>
        <w:t>.</w:t>
      </w:r>
    </w:p>
    <w:p w:rsidR="00CC6086" w:rsidRDefault="00CC6086" w:rsidP="00CC6086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86">
        <w:rPr>
          <w:rFonts w:ascii="Times New Roman" w:hAnsi="Times New Roman"/>
          <w:sz w:val="28"/>
          <w:szCs w:val="28"/>
        </w:rPr>
        <w:t xml:space="preserve">3. Признать утратившими силу: </w:t>
      </w:r>
    </w:p>
    <w:p w:rsidR="00CC6086" w:rsidRDefault="00CC6086" w:rsidP="00CC6086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Главы администрации города Байконур от 07 июня 2012 г. № 01-146р «Об утверждении Положения об Управлении социальной защиты населения</w:t>
      </w:r>
      <w:r w:rsidR="00042BE0">
        <w:rPr>
          <w:rFonts w:ascii="Times New Roman" w:hAnsi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/>
          <w:sz w:val="28"/>
          <w:szCs w:val="28"/>
        </w:rPr>
        <w:t>»</w:t>
      </w:r>
      <w:r w:rsidR="00BB6370">
        <w:rPr>
          <w:rFonts w:ascii="Times New Roman" w:hAnsi="Times New Roman"/>
          <w:sz w:val="28"/>
          <w:szCs w:val="28"/>
        </w:rPr>
        <w:t>;</w:t>
      </w:r>
    </w:p>
    <w:p w:rsidR="00CC6086" w:rsidRDefault="00CC6086" w:rsidP="00CC6086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Главы администрации города Байконур от </w:t>
      </w:r>
      <w:r w:rsidR="00BB637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BB6370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BB637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№ 01-</w:t>
      </w:r>
      <w:r w:rsidR="00BB6370">
        <w:rPr>
          <w:rFonts w:ascii="Times New Roman" w:hAnsi="Times New Roman"/>
          <w:sz w:val="28"/>
          <w:szCs w:val="28"/>
        </w:rPr>
        <w:t>439</w:t>
      </w:r>
      <w:r>
        <w:rPr>
          <w:rFonts w:ascii="Times New Roman" w:hAnsi="Times New Roman"/>
          <w:sz w:val="28"/>
          <w:szCs w:val="28"/>
        </w:rPr>
        <w:t>р «О</w:t>
      </w:r>
      <w:r w:rsidR="00BB6370">
        <w:rPr>
          <w:rFonts w:ascii="Times New Roman" w:hAnsi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/>
          <w:sz w:val="28"/>
          <w:szCs w:val="28"/>
        </w:rPr>
        <w:t>Положени</w:t>
      </w:r>
      <w:r w:rsidR="00BB637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 Управлении социальной защиты населения»</w:t>
      </w:r>
      <w:r w:rsidR="00BB6370">
        <w:rPr>
          <w:rFonts w:ascii="Times New Roman" w:hAnsi="Times New Roman"/>
          <w:sz w:val="28"/>
          <w:szCs w:val="28"/>
        </w:rPr>
        <w:t>;</w:t>
      </w:r>
    </w:p>
    <w:p w:rsidR="00BB6370" w:rsidRDefault="00BB6370" w:rsidP="00BB6370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распоряжение Главы администрации города Байконур от 02 июля 2015 г. № 01-186р «О внесении изменений в Положение об Управлении социальной защиты населения».</w:t>
      </w:r>
    </w:p>
    <w:p w:rsidR="00CB6029" w:rsidRDefault="008A74B9" w:rsidP="0004050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B6029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="00CB6029">
        <w:rPr>
          <w:rFonts w:ascii="Times New Roman" w:hAnsi="Times New Roman"/>
          <w:sz w:val="28"/>
          <w:szCs w:val="28"/>
        </w:rPr>
        <w:t xml:space="preserve"> вступает в силу с 01 января 2022 г.</w:t>
      </w:r>
    </w:p>
    <w:p w:rsidR="00821B95" w:rsidRPr="00842B9A" w:rsidRDefault="008A74B9" w:rsidP="00B6621F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</w:t>
      </w:r>
      <w:r w:rsidR="00DA56D3">
        <w:rPr>
          <w:rFonts w:ascii="Times New Roman" w:hAnsi="Times New Roman"/>
          <w:sz w:val="28"/>
          <w:szCs w:val="28"/>
        </w:rPr>
        <w:t xml:space="preserve">. </w:t>
      </w:r>
      <w:r w:rsidR="00040504" w:rsidRPr="00040504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040504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 xml:space="preserve">сроки организовать опубликование настоящего </w:t>
      </w:r>
      <w:r w:rsidR="00042BE0">
        <w:rPr>
          <w:rFonts w:ascii="Times New Roman" w:hAnsi="Times New Roman"/>
          <w:sz w:val="28"/>
          <w:szCs w:val="28"/>
        </w:rPr>
        <w:t>распоряжения</w:t>
      </w:r>
      <w:r w:rsidR="00042BE0" w:rsidRPr="00821B95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в газете</w:t>
      </w:r>
      <w:r w:rsidR="00040504">
        <w:rPr>
          <w:rFonts w:ascii="Times New Roman" w:hAnsi="Times New Roman"/>
          <w:sz w:val="28"/>
          <w:szCs w:val="28"/>
        </w:rPr>
        <w:t xml:space="preserve"> «Байконур» </w:t>
      </w:r>
      <w:r w:rsidR="00B6621F">
        <w:rPr>
          <w:rFonts w:ascii="Times New Roman" w:hAnsi="Times New Roman"/>
          <w:sz w:val="28"/>
          <w:szCs w:val="28"/>
        </w:rPr>
        <w:br/>
        <w:t xml:space="preserve">и </w:t>
      </w:r>
      <w:r w:rsidR="00040504">
        <w:rPr>
          <w:rFonts w:ascii="Times New Roman" w:hAnsi="Times New Roman"/>
          <w:sz w:val="28"/>
          <w:szCs w:val="28"/>
        </w:rPr>
        <w:t xml:space="preserve">на </w:t>
      </w:r>
      <w:r w:rsidR="00040504" w:rsidRPr="00040504">
        <w:rPr>
          <w:rFonts w:ascii="Times New Roman" w:hAnsi="Times New Roman"/>
          <w:sz w:val="28"/>
          <w:szCs w:val="28"/>
        </w:rPr>
        <w:t>официальном сайте администрации города Байконур</w:t>
      </w:r>
      <w:r w:rsidR="00B6621F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www.baikonuradm.ru.</w:t>
      </w:r>
    </w:p>
    <w:p w:rsidR="00821B95" w:rsidRDefault="008A74B9" w:rsidP="00061DD2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56D3">
        <w:rPr>
          <w:rFonts w:ascii="Times New Roman" w:hAnsi="Times New Roman" w:cs="Times New Roman"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040504" w:rsidRDefault="00040504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997F67" w:rsidP="00997F67">
      <w:pPr>
        <w:pStyle w:val="ConsPlusNormal"/>
        <w:tabs>
          <w:tab w:val="left" w:pos="-180"/>
        </w:tabs>
        <w:spacing w:line="360" w:lineRule="auto"/>
        <w:ind w:right="-11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Т.И. Вербицкий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56" w:rsidRDefault="008A7256">
      <w:r>
        <w:separator/>
      </w:r>
    </w:p>
  </w:endnote>
  <w:endnote w:type="continuationSeparator" w:id="0">
    <w:p w:rsidR="008A7256" w:rsidRDefault="008A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56" w:rsidRDefault="008A7256">
      <w:r>
        <w:separator/>
      </w:r>
    </w:p>
  </w:footnote>
  <w:footnote w:type="continuationSeparator" w:id="0">
    <w:p w:rsidR="008A7256" w:rsidRDefault="008A7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D579AB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DFB"/>
    <w:rsid w:val="000250B6"/>
    <w:rsid w:val="00033DB8"/>
    <w:rsid w:val="00034168"/>
    <w:rsid w:val="000356A9"/>
    <w:rsid w:val="0003742F"/>
    <w:rsid w:val="00040504"/>
    <w:rsid w:val="00042BE0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67CE4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975"/>
    <w:rsid w:val="00152F19"/>
    <w:rsid w:val="001562D1"/>
    <w:rsid w:val="00160198"/>
    <w:rsid w:val="00160640"/>
    <w:rsid w:val="001638F1"/>
    <w:rsid w:val="00166ED7"/>
    <w:rsid w:val="0017073F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62BE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02BDC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5C62"/>
    <w:rsid w:val="002D23D7"/>
    <w:rsid w:val="002D4267"/>
    <w:rsid w:val="002E0B12"/>
    <w:rsid w:val="002E10E7"/>
    <w:rsid w:val="002E3397"/>
    <w:rsid w:val="002E751C"/>
    <w:rsid w:val="002E75EF"/>
    <w:rsid w:val="002E7AD3"/>
    <w:rsid w:val="002F10D1"/>
    <w:rsid w:val="002F2416"/>
    <w:rsid w:val="003036B1"/>
    <w:rsid w:val="00327A7C"/>
    <w:rsid w:val="003335F0"/>
    <w:rsid w:val="0033426D"/>
    <w:rsid w:val="0034580E"/>
    <w:rsid w:val="003458ED"/>
    <w:rsid w:val="00346C67"/>
    <w:rsid w:val="003503D6"/>
    <w:rsid w:val="00350CFD"/>
    <w:rsid w:val="003521DA"/>
    <w:rsid w:val="00352630"/>
    <w:rsid w:val="00356794"/>
    <w:rsid w:val="003634A3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3C5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684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08C2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6EB1"/>
    <w:rsid w:val="00577EC3"/>
    <w:rsid w:val="005865DB"/>
    <w:rsid w:val="00590A6E"/>
    <w:rsid w:val="00592993"/>
    <w:rsid w:val="005A053A"/>
    <w:rsid w:val="005A6F71"/>
    <w:rsid w:val="005B68FB"/>
    <w:rsid w:val="005C4352"/>
    <w:rsid w:val="005D02D6"/>
    <w:rsid w:val="005D0874"/>
    <w:rsid w:val="005D3919"/>
    <w:rsid w:val="005D7D43"/>
    <w:rsid w:val="005E119A"/>
    <w:rsid w:val="005E1396"/>
    <w:rsid w:val="005E47E1"/>
    <w:rsid w:val="005F5B6A"/>
    <w:rsid w:val="005F7C8E"/>
    <w:rsid w:val="005F7CA5"/>
    <w:rsid w:val="005F7F38"/>
    <w:rsid w:val="006106AB"/>
    <w:rsid w:val="00610B9E"/>
    <w:rsid w:val="006116D8"/>
    <w:rsid w:val="00612B23"/>
    <w:rsid w:val="00613454"/>
    <w:rsid w:val="00613A43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57D48"/>
    <w:rsid w:val="00660158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D219C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7256"/>
    <w:rsid w:val="008A74B9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8F57BB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193E"/>
    <w:rsid w:val="0096245F"/>
    <w:rsid w:val="00963624"/>
    <w:rsid w:val="009720B8"/>
    <w:rsid w:val="009744C1"/>
    <w:rsid w:val="00987AEB"/>
    <w:rsid w:val="00997F67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51A5D"/>
    <w:rsid w:val="00B6132D"/>
    <w:rsid w:val="00B621C2"/>
    <w:rsid w:val="00B629FC"/>
    <w:rsid w:val="00B63D39"/>
    <w:rsid w:val="00B642F2"/>
    <w:rsid w:val="00B6621F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A4C49"/>
    <w:rsid w:val="00BB5331"/>
    <w:rsid w:val="00BB6370"/>
    <w:rsid w:val="00BB7AF9"/>
    <w:rsid w:val="00BC02B3"/>
    <w:rsid w:val="00BC495D"/>
    <w:rsid w:val="00BC667A"/>
    <w:rsid w:val="00BD07AD"/>
    <w:rsid w:val="00BD246C"/>
    <w:rsid w:val="00BD2B8C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4754"/>
    <w:rsid w:val="00C9573D"/>
    <w:rsid w:val="00C974E7"/>
    <w:rsid w:val="00CA3EB5"/>
    <w:rsid w:val="00CA42CF"/>
    <w:rsid w:val="00CA4BB2"/>
    <w:rsid w:val="00CB073A"/>
    <w:rsid w:val="00CB6029"/>
    <w:rsid w:val="00CC0DA8"/>
    <w:rsid w:val="00CC0E39"/>
    <w:rsid w:val="00CC23D6"/>
    <w:rsid w:val="00CC3240"/>
    <w:rsid w:val="00CC6086"/>
    <w:rsid w:val="00CC675E"/>
    <w:rsid w:val="00CD1066"/>
    <w:rsid w:val="00CD2FB2"/>
    <w:rsid w:val="00CD3121"/>
    <w:rsid w:val="00CE0C1F"/>
    <w:rsid w:val="00CE0F5F"/>
    <w:rsid w:val="00CE444C"/>
    <w:rsid w:val="00CE612C"/>
    <w:rsid w:val="00CE71E0"/>
    <w:rsid w:val="00CF225B"/>
    <w:rsid w:val="00CF5054"/>
    <w:rsid w:val="00D00B8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579AB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09EA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3739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EF2EAD"/>
    <w:rsid w:val="00F00D80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2314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D283EB7-A17E-485C-A4DA-79CEC67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FD414-8134-4F3F-AB63-8A387C23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2021-12-13T09:21:00Z</cp:lastPrinted>
  <dcterms:created xsi:type="dcterms:W3CDTF">2024-04-26T05:14:00Z</dcterms:created>
  <dcterms:modified xsi:type="dcterms:W3CDTF">2024-04-26T05:14:00Z</dcterms:modified>
</cp:coreProperties>
</file>