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56774D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17" w:rsidRDefault="00583317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2901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583317" w:rsidRDefault="00583317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56290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56774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2614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5178C5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29 марта 2024 г.           </w:t>
      </w:r>
      <w:r w:rsidR="00D47B7F" w:rsidRPr="00D47B7F">
        <w:rPr>
          <w:szCs w:val="28"/>
        </w:rPr>
        <w:t xml:space="preserve">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106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</w:t>
      </w:r>
      <w:r w:rsidR="00A9628D">
        <w:t>и</w:t>
      </w:r>
      <w:r>
        <w:t xml:space="preserve"> изменени</w:t>
      </w:r>
      <w:r w:rsidR="009441C5">
        <w:t>й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A5307B" w:rsidRDefault="00022877" w:rsidP="00567225">
      <w:pPr>
        <w:spacing w:line="324" w:lineRule="auto"/>
        <w:ind w:firstLine="709"/>
        <w:jc w:val="both"/>
        <w:rPr>
          <w:spacing w:val="-1"/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>.</w:t>
      </w:r>
      <w:r w:rsidR="00C238A6">
        <w:t xml:space="preserve">, в соответствии </w:t>
      </w:r>
      <w:r w:rsidR="002D75C4">
        <w:t xml:space="preserve">                </w:t>
      </w:r>
      <w:r w:rsidR="00C238A6">
        <w:t xml:space="preserve">с Федеральным законом </w:t>
      </w:r>
      <w:r w:rsidR="00DE1E17" w:rsidRPr="00280819">
        <w:rPr>
          <w:szCs w:val="28"/>
        </w:rPr>
        <w:t xml:space="preserve">от </w:t>
      </w:r>
      <w:r w:rsidR="00DE1E17">
        <w:rPr>
          <w:szCs w:val="28"/>
        </w:rPr>
        <w:t>12 декабря 2023 г.</w:t>
      </w:r>
      <w:r w:rsidR="00DE1E17" w:rsidRPr="00280819">
        <w:rPr>
          <w:szCs w:val="28"/>
        </w:rPr>
        <w:t xml:space="preserve"> </w:t>
      </w:r>
      <w:r w:rsidR="00DE1E17">
        <w:rPr>
          <w:szCs w:val="28"/>
        </w:rPr>
        <w:t>№</w:t>
      </w:r>
      <w:r w:rsidR="00DE1E17" w:rsidRPr="00280819">
        <w:rPr>
          <w:szCs w:val="28"/>
        </w:rPr>
        <w:t xml:space="preserve"> </w:t>
      </w:r>
      <w:r w:rsidR="00DE1E17">
        <w:rPr>
          <w:szCs w:val="28"/>
        </w:rPr>
        <w:t>594</w:t>
      </w:r>
      <w:r w:rsidR="00DE1E17" w:rsidRPr="00280819">
        <w:rPr>
          <w:szCs w:val="28"/>
        </w:rPr>
        <w:t xml:space="preserve">-ФЗ </w:t>
      </w:r>
      <w:r w:rsidR="00DE1E17">
        <w:rPr>
          <w:szCs w:val="28"/>
        </w:rPr>
        <w:t>«</w:t>
      </w:r>
      <w:r w:rsidR="00DE1E17" w:rsidRPr="00DD16EC">
        <w:rPr>
          <w:szCs w:val="28"/>
        </w:rPr>
        <w:t xml:space="preserve">О внесении изменений в статью 12 Федерального закона </w:t>
      </w:r>
      <w:r w:rsidR="00DE1E17">
        <w:rPr>
          <w:szCs w:val="28"/>
        </w:rPr>
        <w:t>«</w:t>
      </w:r>
      <w:r w:rsidR="00DE1E17" w:rsidRPr="00DD16EC">
        <w:rPr>
          <w:szCs w:val="28"/>
        </w:rPr>
        <w:t>О системе государственной службы Российской Федерации</w:t>
      </w:r>
      <w:r w:rsidR="00DE1E17">
        <w:rPr>
          <w:szCs w:val="28"/>
        </w:rPr>
        <w:t>»</w:t>
      </w:r>
      <w:r w:rsidR="00DE1E17" w:rsidRPr="00DD16EC">
        <w:rPr>
          <w:szCs w:val="28"/>
        </w:rPr>
        <w:t xml:space="preserve"> и отдельные законодательные акты Российской Федерации</w:t>
      </w:r>
      <w:r w:rsidR="00DE1E17">
        <w:rPr>
          <w:szCs w:val="28"/>
        </w:rPr>
        <w:t>»</w:t>
      </w:r>
    </w:p>
    <w:p w:rsidR="00DD1001" w:rsidRPr="00E27171" w:rsidRDefault="00DD1001" w:rsidP="00567225">
      <w:pPr>
        <w:pStyle w:val="ConsPlusNormal"/>
        <w:spacing w:before="240" w:line="324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615B5E" w:rsidRDefault="009773F6" w:rsidP="00567225">
      <w:pPr>
        <w:numPr>
          <w:ilvl w:val="0"/>
          <w:numId w:val="14"/>
        </w:numPr>
        <w:tabs>
          <w:tab w:val="num" w:pos="1134"/>
        </w:tabs>
        <w:spacing w:line="324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643FB0">
        <w:t xml:space="preserve"> 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2C47F0">
        <w:t>и</w:t>
      </w:r>
      <w:r w:rsidR="00642A5D">
        <w:t>е</w:t>
      </w:r>
      <w:r w:rsidR="00FC6501" w:rsidRPr="00E27171">
        <w:t xml:space="preserve"> </w:t>
      </w:r>
      <w:r w:rsidR="00735B55" w:rsidRPr="00E27171">
        <w:t>изменени</w:t>
      </w:r>
      <w:r w:rsidR="009441C5">
        <w:t>я</w:t>
      </w:r>
      <w:r w:rsidR="00615B5E">
        <w:t>:</w:t>
      </w:r>
    </w:p>
    <w:p w:rsidR="00DE1E17" w:rsidRDefault="002B1389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>Часть 1 статьи</w:t>
      </w:r>
      <w:r w:rsidR="00DE1E17">
        <w:t xml:space="preserve"> 12 </w:t>
      </w:r>
      <w:r w:rsidR="00DE1E17" w:rsidRPr="00880AFB">
        <w:t>Положения</w:t>
      </w:r>
      <w:r w:rsidR="00DE1E17">
        <w:t xml:space="preserve"> дополнить пунктом 12</w:t>
      </w:r>
      <w:r w:rsidR="00DE1E17" w:rsidRPr="003544A2">
        <w:t xml:space="preserve"> следующего содержания</w:t>
      </w:r>
      <w:r w:rsidR="00DE1E17">
        <w:t>:</w:t>
      </w:r>
    </w:p>
    <w:p w:rsidR="00DE1E17" w:rsidRDefault="00DE1E17" w:rsidP="00DE1E17">
      <w:pPr>
        <w:spacing w:line="324" w:lineRule="auto"/>
        <w:ind w:firstLine="709"/>
        <w:jc w:val="both"/>
      </w:pPr>
      <w:r>
        <w:t>«12)</w:t>
      </w:r>
      <w:r w:rsidRPr="00DE1E17">
        <w:t xml:space="preserve">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настоящего </w:t>
      </w:r>
      <w:r w:rsidR="0013307C">
        <w:t>Положения</w:t>
      </w:r>
      <w:r w:rsidRPr="00DE1E17"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t>».</w:t>
      </w:r>
    </w:p>
    <w:p w:rsidR="00DE1E17" w:rsidRDefault="00DE1E17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 xml:space="preserve">Пункт 8 части 1 статьи 13 Положения </w:t>
      </w:r>
      <w:r w:rsidRPr="00880AFB">
        <w:t>изложить в следующей редакции</w:t>
      </w:r>
      <w:r>
        <w:t>:</w:t>
      </w:r>
    </w:p>
    <w:p w:rsidR="00DE1E17" w:rsidRDefault="00DE1E17" w:rsidP="00DE1E17">
      <w:pPr>
        <w:spacing w:line="324" w:lineRule="auto"/>
        <w:ind w:firstLine="709"/>
        <w:jc w:val="both"/>
      </w:pPr>
      <w:r>
        <w:t>«</w:t>
      </w:r>
      <w:r w:rsidRPr="00DE1E17">
        <w:t>8) представления при поступлении на муниципальную службу</w:t>
      </w:r>
      <w:r w:rsidR="0013307C">
        <w:t xml:space="preserve"> города Байконур</w:t>
      </w:r>
      <w:r w:rsidRPr="00DE1E17">
        <w:t xml:space="preserve"> и (или) в период ее прохождения подложных документов и (или) заведомо ложных сведений, подтверждающих соблюдение ограничений, </w:t>
      </w:r>
      <w:r w:rsidRPr="00DE1E17">
        <w:lastRenderedPageBreak/>
        <w:t>запретов и требований, нарушение которых препятствует замещению должности муниципальной службы</w:t>
      </w:r>
      <w:r w:rsidR="0013307C">
        <w:t xml:space="preserve"> города Байконур</w:t>
      </w:r>
      <w:r w:rsidRPr="00DE1E17">
        <w:t>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13307C">
        <w:t xml:space="preserve"> города Байконур</w:t>
      </w:r>
      <w:r w:rsidRPr="00DE1E17">
        <w:t>;</w:t>
      </w:r>
      <w:r>
        <w:t>».</w:t>
      </w:r>
    </w:p>
    <w:p w:rsidR="00DE1E17" w:rsidRDefault="00DE1E17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>Главу 3 Положения дополнить статьей 15.2 следующего содержания:</w:t>
      </w:r>
    </w:p>
    <w:p w:rsidR="00DE1E17" w:rsidRDefault="00DE1E17" w:rsidP="00DE1E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«</w:t>
      </w:r>
      <w:r>
        <w:rPr>
          <w:szCs w:val="28"/>
        </w:rPr>
        <w:t>Статья 15.2. Представление анкеты, сообщение об изменении сведений, содержащихся в анкете, и проверка таких сведений</w:t>
      </w:r>
    </w:p>
    <w:p w:rsidR="00DE1E17" w:rsidRDefault="00DE1E17" w:rsidP="00DE1E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Гражданин при поступлении на муниципальную службу </w:t>
      </w:r>
      <w:r w:rsidR="0013307C">
        <w:rPr>
          <w:szCs w:val="28"/>
        </w:rPr>
        <w:t xml:space="preserve">города Байконур </w:t>
      </w:r>
      <w:r>
        <w:rPr>
          <w:szCs w:val="28"/>
        </w:rPr>
        <w:t>представляет анкету.</w:t>
      </w:r>
    </w:p>
    <w:p w:rsidR="00DE1E17" w:rsidRDefault="00DE1E17" w:rsidP="00DE1E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Муниципальный служащий </w:t>
      </w:r>
      <w:r w:rsidR="0013307C">
        <w:rPr>
          <w:szCs w:val="28"/>
        </w:rPr>
        <w:t xml:space="preserve">города Байконур </w:t>
      </w:r>
      <w:r>
        <w:rPr>
          <w:szCs w:val="28"/>
        </w:rPr>
        <w:t>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DE1E17" w:rsidRDefault="00DE1E17" w:rsidP="00DE1E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DE1E17" w:rsidRDefault="00DE1E17" w:rsidP="00874AC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</w:t>
      </w:r>
      <w:r w:rsidR="007E2D2A">
        <w:rPr>
          <w:szCs w:val="28"/>
        </w:rPr>
        <w:t xml:space="preserve"> </w:t>
      </w:r>
      <w:r>
        <w:rPr>
          <w:szCs w:val="28"/>
        </w:rPr>
        <w:t xml:space="preserve">осуществляется </w:t>
      </w:r>
      <w:r w:rsidR="00C7304E">
        <w:rPr>
          <w:szCs w:val="28"/>
        </w:rPr>
        <w:t>от</w:t>
      </w:r>
      <w:r w:rsidR="007E2D2A">
        <w:rPr>
          <w:szCs w:val="28"/>
        </w:rPr>
        <w:t xml:space="preserve">делом муниципальной службы и кадров администрации города Байконур или </w:t>
      </w:r>
      <w:r w:rsidR="007D5A59">
        <w:rPr>
          <w:szCs w:val="28"/>
        </w:rPr>
        <w:t xml:space="preserve">ответственными сотрудниками </w:t>
      </w:r>
      <w:r w:rsidR="007D5A59" w:rsidRPr="00531740">
        <w:rPr>
          <w:szCs w:val="28"/>
        </w:rPr>
        <w:t>подразделени</w:t>
      </w:r>
      <w:r w:rsidR="007D5A59">
        <w:rPr>
          <w:szCs w:val="28"/>
        </w:rPr>
        <w:t>й</w:t>
      </w:r>
      <w:r w:rsidR="007D5A59" w:rsidRPr="00531740">
        <w:rPr>
          <w:szCs w:val="28"/>
        </w:rPr>
        <w:t xml:space="preserve"> администрации города Байконур, являющихся юридическими лицами</w:t>
      </w:r>
      <w:r w:rsidR="007D5A59">
        <w:rPr>
          <w:szCs w:val="28"/>
        </w:rPr>
        <w:t>,</w:t>
      </w:r>
      <w:r w:rsidR="007D5A59" w:rsidRPr="0013307C">
        <w:rPr>
          <w:color w:val="FF0000"/>
          <w:szCs w:val="28"/>
        </w:rPr>
        <w:t xml:space="preserve"> </w:t>
      </w:r>
      <w:r w:rsidRPr="001165BC">
        <w:rPr>
          <w:szCs w:val="28"/>
        </w:rPr>
        <w:t>путем направления в органы публичной власти и организации,</w:t>
      </w:r>
      <w:r>
        <w:rPr>
          <w:szCs w:val="28"/>
        </w:rPr>
        <w:t xml:space="preserve">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>
        <w:t>».</w:t>
      </w:r>
    </w:p>
    <w:p w:rsidR="00874AC6" w:rsidRDefault="00874AC6" w:rsidP="007F4480">
      <w:pPr>
        <w:numPr>
          <w:ilvl w:val="1"/>
          <w:numId w:val="18"/>
        </w:numPr>
        <w:spacing w:line="360" w:lineRule="auto"/>
        <w:ind w:left="0" w:firstLine="709"/>
        <w:jc w:val="both"/>
      </w:pPr>
      <w:r>
        <w:t xml:space="preserve">Пункт 2 части 3 статьи 16 Положения изложить в следующей содержании: </w:t>
      </w:r>
    </w:p>
    <w:p w:rsidR="00874AC6" w:rsidRDefault="00874AC6" w:rsidP="007F448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>
        <w:rPr>
          <w:szCs w:val="28"/>
        </w:rPr>
        <w:t xml:space="preserve">2) анкету, предусмотренную статьей 15.2 настоящего </w:t>
      </w:r>
      <w:r w:rsidR="007F4480">
        <w:rPr>
          <w:szCs w:val="28"/>
        </w:rPr>
        <w:t>Положения</w:t>
      </w:r>
      <w:r>
        <w:rPr>
          <w:szCs w:val="28"/>
        </w:rPr>
        <w:t>;</w:t>
      </w:r>
      <w:r>
        <w:t>».</w:t>
      </w:r>
    </w:p>
    <w:p w:rsidR="0096112C" w:rsidRDefault="005A77A0" w:rsidP="007F4480">
      <w:pPr>
        <w:numPr>
          <w:ilvl w:val="1"/>
          <w:numId w:val="18"/>
        </w:numPr>
        <w:spacing w:line="360" w:lineRule="auto"/>
        <w:ind w:left="0" w:firstLine="709"/>
        <w:jc w:val="both"/>
      </w:pPr>
      <w:r>
        <w:t>Часть</w:t>
      </w:r>
      <w:r w:rsidR="008F36C6">
        <w:t xml:space="preserve"> </w:t>
      </w:r>
      <w:r w:rsidR="00874AC6">
        <w:t>4</w:t>
      </w:r>
      <w:r w:rsidR="00E80225">
        <w:t xml:space="preserve"> статьи </w:t>
      </w:r>
      <w:r w:rsidR="00874AC6">
        <w:t>16</w:t>
      </w:r>
      <w:r w:rsidR="00E80225">
        <w:t xml:space="preserve"> </w:t>
      </w:r>
      <w:r w:rsidR="00AF2A7D">
        <w:t xml:space="preserve">Положения </w:t>
      </w:r>
      <w:r w:rsidR="0096112C" w:rsidRPr="00880AFB">
        <w:t>изложить в следующей редакции:</w:t>
      </w:r>
    </w:p>
    <w:p w:rsidR="00A9628D" w:rsidRPr="00880AFB" w:rsidRDefault="0096112C" w:rsidP="007F4480">
      <w:pPr>
        <w:spacing w:line="360" w:lineRule="auto"/>
        <w:ind w:firstLine="709"/>
        <w:jc w:val="both"/>
      </w:pPr>
      <w:r>
        <w:t>«</w:t>
      </w:r>
      <w:r w:rsidR="00874AC6">
        <w:t>4. Сведения</w:t>
      </w:r>
      <w:r w:rsidR="00266A65">
        <w:t xml:space="preserve"> (за исключением сведений, содержащихся в анкете)</w:t>
      </w:r>
      <w:r w:rsidR="00874AC6">
        <w:t>,</w:t>
      </w:r>
      <w:r w:rsidR="00266A65">
        <w:t xml:space="preserve"> </w:t>
      </w:r>
      <w:r w:rsidR="00874AC6">
        <w:t xml:space="preserve"> представляемые гражданином в соответствии с Федеральным законом </w:t>
      </w:r>
      <w:r w:rsidR="00266A65">
        <w:t xml:space="preserve">              </w:t>
      </w:r>
      <w:r w:rsidR="00874AC6">
        <w:t xml:space="preserve">№ 25-ФЗ, настоящим Положением при поступлении на муниципальную службу города Байконур, </w:t>
      </w:r>
      <w:r w:rsidR="00874AC6" w:rsidRPr="001577FD">
        <w:t>могут подвергаться проверке в порядке, установленном федеральными законами и изданным в соответствии с ними нормативным правовым актом Главы администрации города Байконур</w:t>
      </w:r>
      <w:r w:rsidR="00874AC6">
        <w:t>.</w:t>
      </w:r>
      <w:r w:rsidR="004A5985" w:rsidRPr="00880AFB">
        <w:t>».</w:t>
      </w:r>
    </w:p>
    <w:p w:rsidR="00266A65" w:rsidRDefault="00266A65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>Пункт 11 статьи 28 Положения изложить в следующей редакции:</w:t>
      </w:r>
    </w:p>
    <w:p w:rsidR="00266A65" w:rsidRDefault="00266A65" w:rsidP="00266A65">
      <w:pPr>
        <w:spacing w:line="324" w:lineRule="auto"/>
        <w:ind w:firstLine="709"/>
        <w:jc w:val="both"/>
      </w:pPr>
      <w:r>
        <w:t>«</w:t>
      </w:r>
      <w:r w:rsidRPr="00266A65">
        <w:t xml:space="preserve">11) организацию и проведение проверок представляемых гражданином сведений при поступлении на муниципальную службу </w:t>
      </w:r>
      <w:r w:rsidR="0013307C">
        <w:t xml:space="preserve">города Байконур </w:t>
      </w:r>
      <w:r w:rsidRPr="00266A65">
        <w:t>и в период ее прохождения муниципальным служащим</w:t>
      </w:r>
      <w:r w:rsidR="0013307C">
        <w:t xml:space="preserve"> города Байконур</w:t>
      </w:r>
      <w:r w:rsidRPr="00266A65">
        <w:t>;</w:t>
      </w:r>
      <w:r>
        <w:t>».</w:t>
      </w:r>
    </w:p>
    <w:p w:rsidR="00266A65" w:rsidRDefault="00266A65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 xml:space="preserve">Статью 28 Положения дополнить пунктом 11.1 следующего содержания: </w:t>
      </w:r>
    </w:p>
    <w:p w:rsidR="008E2DAE" w:rsidRPr="008E2DAE" w:rsidRDefault="00266A65" w:rsidP="00266A65">
      <w:pPr>
        <w:spacing w:line="324" w:lineRule="auto"/>
        <w:ind w:firstLine="709"/>
        <w:jc w:val="both"/>
      </w:pPr>
      <w:r>
        <w:t>«</w:t>
      </w:r>
      <w:r w:rsidRPr="00266A65">
        <w:t>11.1) оформление допуска установленной формы к сведениям, составляющим государственную тайну;</w:t>
      </w:r>
      <w:r>
        <w:t>».</w:t>
      </w:r>
    </w:p>
    <w:p w:rsidR="00B72FB2" w:rsidRDefault="00FA771D" w:rsidP="00567225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A9628D">
        <w:rPr>
          <w:szCs w:val="28"/>
        </w:rPr>
        <w:t xml:space="preserve">. </w:t>
      </w:r>
      <w:r w:rsidR="00615B5E" w:rsidRPr="00615B5E">
        <w:rPr>
          <w:szCs w:val="28"/>
        </w:rPr>
        <w:t>Аппарату Главы администрации города Байконур в установленные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сроки организовать опубликование настоящего постановления в газете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«Байконур» и на официальном сайте администрации города Байконур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www.baikonuradm.ru.</w:t>
      </w:r>
    </w:p>
    <w:p w:rsidR="00266A65" w:rsidRPr="00C04DC4" w:rsidRDefault="00266A65" w:rsidP="00567225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765878">
        <w:rPr>
          <w:szCs w:val="28"/>
        </w:rPr>
        <w:t xml:space="preserve">Настоящее постановление вступает в </w:t>
      </w:r>
      <w:r w:rsidR="002B1389">
        <w:rPr>
          <w:szCs w:val="28"/>
        </w:rPr>
        <w:t xml:space="preserve">силу с </w:t>
      </w:r>
      <w:r w:rsidR="007D5A59">
        <w:rPr>
          <w:szCs w:val="28"/>
        </w:rPr>
        <w:t>даты подписания.</w:t>
      </w:r>
    </w:p>
    <w:p w:rsidR="00663623" w:rsidRDefault="00266A65" w:rsidP="00567225">
      <w:pPr>
        <w:spacing w:line="324" w:lineRule="auto"/>
        <w:ind w:firstLine="709"/>
        <w:jc w:val="both"/>
      </w:pPr>
      <w:r>
        <w:t>4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>оставляю за собой.</w:t>
      </w:r>
    </w:p>
    <w:p w:rsidR="00A5307B" w:rsidRDefault="00A5307B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FA771D" w:rsidRDefault="00FA771D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292451" w:rsidP="00A9628D">
      <w:pPr>
        <w:pStyle w:val="20"/>
        <w:tabs>
          <w:tab w:val="left" w:pos="7230"/>
        </w:tabs>
        <w:rPr>
          <w:b/>
        </w:rPr>
      </w:pPr>
      <w:r>
        <w:rPr>
          <w:b/>
        </w:rPr>
        <w:t xml:space="preserve">И.о. </w:t>
      </w:r>
      <w:r w:rsidR="00777F7E" w:rsidRPr="00DF51E8">
        <w:rPr>
          <w:b/>
        </w:rPr>
        <w:t>Глав</w:t>
      </w:r>
      <w:r>
        <w:rPr>
          <w:b/>
        </w:rPr>
        <w:t>ы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 w:rsidR="00521375"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</w:t>
      </w:r>
      <w:r w:rsidR="00615B5E">
        <w:rPr>
          <w:b/>
        </w:rPr>
        <w:tab/>
      </w:r>
      <w:r w:rsidR="008C7DA3">
        <w:rPr>
          <w:b/>
        </w:rPr>
        <w:t xml:space="preserve">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>
        <w:rPr>
          <w:b/>
        </w:rPr>
        <w:t>Н.П. Адасев</w:t>
      </w:r>
    </w:p>
    <w:sectPr w:rsidR="00777F7E" w:rsidSect="00FA771D">
      <w:headerReference w:type="even" r:id="rId10"/>
      <w:headerReference w:type="default" r:id="rId11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AC" w:rsidRDefault="00123EAC">
      <w:r>
        <w:separator/>
      </w:r>
    </w:p>
  </w:endnote>
  <w:endnote w:type="continuationSeparator" w:id="0">
    <w:p w:rsidR="00123EAC" w:rsidRDefault="0012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AC" w:rsidRDefault="00123EAC">
      <w:r>
        <w:separator/>
      </w:r>
    </w:p>
  </w:footnote>
  <w:footnote w:type="continuationSeparator" w:id="0">
    <w:p w:rsidR="00123EAC" w:rsidRDefault="0012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56774D">
      <w:rPr>
        <w:rStyle w:val="a6"/>
        <w:noProof/>
        <w:sz w:val="20"/>
      </w:rPr>
      <w:t>3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8778CE"/>
    <w:multiLevelType w:val="multilevel"/>
    <w:tmpl w:val="43DE13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244682"/>
    <w:multiLevelType w:val="multilevel"/>
    <w:tmpl w:val="6AA4B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9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7"/>
  </w:num>
  <w:num w:numId="5">
    <w:abstractNumId w:val="6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16"/>
  </w:num>
  <w:num w:numId="16">
    <w:abstractNumId w:val="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3AD0"/>
    <w:rsid w:val="000748AC"/>
    <w:rsid w:val="00087CAE"/>
    <w:rsid w:val="000901DA"/>
    <w:rsid w:val="000B09C8"/>
    <w:rsid w:val="000B2544"/>
    <w:rsid w:val="000B6C76"/>
    <w:rsid w:val="000C1E8A"/>
    <w:rsid w:val="000C32C5"/>
    <w:rsid w:val="000C333F"/>
    <w:rsid w:val="000D7917"/>
    <w:rsid w:val="000E07D9"/>
    <w:rsid w:val="000F1E6A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16136"/>
    <w:rsid w:val="001165BC"/>
    <w:rsid w:val="001216EA"/>
    <w:rsid w:val="00122D56"/>
    <w:rsid w:val="00123EAC"/>
    <w:rsid w:val="00124F00"/>
    <w:rsid w:val="00130195"/>
    <w:rsid w:val="0013307C"/>
    <w:rsid w:val="001421D5"/>
    <w:rsid w:val="00142F21"/>
    <w:rsid w:val="001536B1"/>
    <w:rsid w:val="00171553"/>
    <w:rsid w:val="00174036"/>
    <w:rsid w:val="00177F2B"/>
    <w:rsid w:val="00177F3E"/>
    <w:rsid w:val="00181DA5"/>
    <w:rsid w:val="00182ABE"/>
    <w:rsid w:val="00182D3A"/>
    <w:rsid w:val="001835FE"/>
    <w:rsid w:val="00192DEC"/>
    <w:rsid w:val="001A3662"/>
    <w:rsid w:val="001A4FA8"/>
    <w:rsid w:val="001A5C25"/>
    <w:rsid w:val="001B03E9"/>
    <w:rsid w:val="001B0A21"/>
    <w:rsid w:val="001B3240"/>
    <w:rsid w:val="001B63F6"/>
    <w:rsid w:val="001C1EEF"/>
    <w:rsid w:val="001C4FE6"/>
    <w:rsid w:val="001C5054"/>
    <w:rsid w:val="001D33B9"/>
    <w:rsid w:val="001E0FF3"/>
    <w:rsid w:val="001F0714"/>
    <w:rsid w:val="001F146D"/>
    <w:rsid w:val="001F1BFC"/>
    <w:rsid w:val="001F51B7"/>
    <w:rsid w:val="001F6F2A"/>
    <w:rsid w:val="0020221B"/>
    <w:rsid w:val="0020544D"/>
    <w:rsid w:val="00212427"/>
    <w:rsid w:val="00216024"/>
    <w:rsid w:val="00224B5A"/>
    <w:rsid w:val="00226439"/>
    <w:rsid w:val="00227C85"/>
    <w:rsid w:val="00232284"/>
    <w:rsid w:val="00233509"/>
    <w:rsid w:val="00240239"/>
    <w:rsid w:val="00243BDD"/>
    <w:rsid w:val="00247E2E"/>
    <w:rsid w:val="00251518"/>
    <w:rsid w:val="00266A65"/>
    <w:rsid w:val="00270536"/>
    <w:rsid w:val="002901F5"/>
    <w:rsid w:val="002908B0"/>
    <w:rsid w:val="00292451"/>
    <w:rsid w:val="002948C4"/>
    <w:rsid w:val="002B1389"/>
    <w:rsid w:val="002C12F3"/>
    <w:rsid w:val="002C2E84"/>
    <w:rsid w:val="002C47F0"/>
    <w:rsid w:val="002D24CC"/>
    <w:rsid w:val="002D75C4"/>
    <w:rsid w:val="002E3067"/>
    <w:rsid w:val="002E7656"/>
    <w:rsid w:val="002F196B"/>
    <w:rsid w:val="002F636B"/>
    <w:rsid w:val="00301D93"/>
    <w:rsid w:val="00302833"/>
    <w:rsid w:val="0030465C"/>
    <w:rsid w:val="00305815"/>
    <w:rsid w:val="00307377"/>
    <w:rsid w:val="0031158F"/>
    <w:rsid w:val="003160DA"/>
    <w:rsid w:val="003222AB"/>
    <w:rsid w:val="00332899"/>
    <w:rsid w:val="00332963"/>
    <w:rsid w:val="00335ED7"/>
    <w:rsid w:val="00342B4D"/>
    <w:rsid w:val="003544A2"/>
    <w:rsid w:val="00361993"/>
    <w:rsid w:val="00362252"/>
    <w:rsid w:val="00362FB7"/>
    <w:rsid w:val="0036338B"/>
    <w:rsid w:val="00363C99"/>
    <w:rsid w:val="00367895"/>
    <w:rsid w:val="00384476"/>
    <w:rsid w:val="0038639F"/>
    <w:rsid w:val="00390284"/>
    <w:rsid w:val="0039176F"/>
    <w:rsid w:val="00392805"/>
    <w:rsid w:val="003937A7"/>
    <w:rsid w:val="00397011"/>
    <w:rsid w:val="003A4E87"/>
    <w:rsid w:val="003B50D2"/>
    <w:rsid w:val="003B6234"/>
    <w:rsid w:val="003C2BD6"/>
    <w:rsid w:val="003C67E3"/>
    <w:rsid w:val="003D1303"/>
    <w:rsid w:val="003D2FA7"/>
    <w:rsid w:val="003D7FCF"/>
    <w:rsid w:val="003E7288"/>
    <w:rsid w:val="00403B88"/>
    <w:rsid w:val="004046E0"/>
    <w:rsid w:val="00405D5B"/>
    <w:rsid w:val="004065D7"/>
    <w:rsid w:val="00406EF8"/>
    <w:rsid w:val="0041419B"/>
    <w:rsid w:val="004152B8"/>
    <w:rsid w:val="0042125E"/>
    <w:rsid w:val="00424444"/>
    <w:rsid w:val="004316FF"/>
    <w:rsid w:val="0043174A"/>
    <w:rsid w:val="00431BD1"/>
    <w:rsid w:val="004340BA"/>
    <w:rsid w:val="00436498"/>
    <w:rsid w:val="00437500"/>
    <w:rsid w:val="00446173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A54DE"/>
    <w:rsid w:val="004A5985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178C5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67225"/>
    <w:rsid w:val="0056774D"/>
    <w:rsid w:val="00574ED6"/>
    <w:rsid w:val="00583317"/>
    <w:rsid w:val="00595685"/>
    <w:rsid w:val="005A092D"/>
    <w:rsid w:val="005A12CE"/>
    <w:rsid w:val="005A1B82"/>
    <w:rsid w:val="005A3CA4"/>
    <w:rsid w:val="005A72F3"/>
    <w:rsid w:val="005A77A0"/>
    <w:rsid w:val="005C0235"/>
    <w:rsid w:val="005C0300"/>
    <w:rsid w:val="005C239B"/>
    <w:rsid w:val="005D3E59"/>
    <w:rsid w:val="005E3152"/>
    <w:rsid w:val="005E357F"/>
    <w:rsid w:val="005E4B54"/>
    <w:rsid w:val="005F10D0"/>
    <w:rsid w:val="005F2412"/>
    <w:rsid w:val="005F2A7C"/>
    <w:rsid w:val="005F7A18"/>
    <w:rsid w:val="00601BB9"/>
    <w:rsid w:val="006038C0"/>
    <w:rsid w:val="00615B5E"/>
    <w:rsid w:val="00615FBA"/>
    <w:rsid w:val="0061786C"/>
    <w:rsid w:val="00630F86"/>
    <w:rsid w:val="00632AEF"/>
    <w:rsid w:val="00633449"/>
    <w:rsid w:val="006341A7"/>
    <w:rsid w:val="00634233"/>
    <w:rsid w:val="00635DB3"/>
    <w:rsid w:val="006368F3"/>
    <w:rsid w:val="00640083"/>
    <w:rsid w:val="00642A5D"/>
    <w:rsid w:val="00643FB0"/>
    <w:rsid w:val="00663623"/>
    <w:rsid w:val="0066733A"/>
    <w:rsid w:val="00667E78"/>
    <w:rsid w:val="00676054"/>
    <w:rsid w:val="00676CA6"/>
    <w:rsid w:val="00680000"/>
    <w:rsid w:val="00687555"/>
    <w:rsid w:val="00695AD4"/>
    <w:rsid w:val="006961C5"/>
    <w:rsid w:val="006A7651"/>
    <w:rsid w:val="006A78BC"/>
    <w:rsid w:val="006B14AA"/>
    <w:rsid w:val="006B2BC0"/>
    <w:rsid w:val="006B47A7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2EFF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5112C"/>
    <w:rsid w:val="00761387"/>
    <w:rsid w:val="0076533A"/>
    <w:rsid w:val="00765878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03FD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2CB0"/>
    <w:rsid w:val="007C5B01"/>
    <w:rsid w:val="007C6415"/>
    <w:rsid w:val="007D213C"/>
    <w:rsid w:val="007D2C6F"/>
    <w:rsid w:val="007D4122"/>
    <w:rsid w:val="007D4AE3"/>
    <w:rsid w:val="007D5A59"/>
    <w:rsid w:val="007D6E35"/>
    <w:rsid w:val="007E2D2A"/>
    <w:rsid w:val="007F1149"/>
    <w:rsid w:val="007F15A0"/>
    <w:rsid w:val="007F4480"/>
    <w:rsid w:val="007F60F4"/>
    <w:rsid w:val="007F71E5"/>
    <w:rsid w:val="007F75F1"/>
    <w:rsid w:val="007F7984"/>
    <w:rsid w:val="008043F3"/>
    <w:rsid w:val="00805CA9"/>
    <w:rsid w:val="00811811"/>
    <w:rsid w:val="00812E6F"/>
    <w:rsid w:val="00813945"/>
    <w:rsid w:val="00815D1E"/>
    <w:rsid w:val="00820EC7"/>
    <w:rsid w:val="00822C93"/>
    <w:rsid w:val="00823C5A"/>
    <w:rsid w:val="00835970"/>
    <w:rsid w:val="00836718"/>
    <w:rsid w:val="008402F8"/>
    <w:rsid w:val="008406C7"/>
    <w:rsid w:val="00852387"/>
    <w:rsid w:val="008532E4"/>
    <w:rsid w:val="00855B00"/>
    <w:rsid w:val="0085636E"/>
    <w:rsid w:val="00857DCE"/>
    <w:rsid w:val="00860181"/>
    <w:rsid w:val="00861C2C"/>
    <w:rsid w:val="00874AC6"/>
    <w:rsid w:val="00877F23"/>
    <w:rsid w:val="00880AFB"/>
    <w:rsid w:val="00894A68"/>
    <w:rsid w:val="008964BD"/>
    <w:rsid w:val="008A2785"/>
    <w:rsid w:val="008A30BE"/>
    <w:rsid w:val="008A69C6"/>
    <w:rsid w:val="008A6E92"/>
    <w:rsid w:val="008B67F2"/>
    <w:rsid w:val="008B768D"/>
    <w:rsid w:val="008C2D25"/>
    <w:rsid w:val="008C324F"/>
    <w:rsid w:val="008C7DA3"/>
    <w:rsid w:val="008E245E"/>
    <w:rsid w:val="008E2DAE"/>
    <w:rsid w:val="008E4593"/>
    <w:rsid w:val="008E709C"/>
    <w:rsid w:val="008F36C6"/>
    <w:rsid w:val="00906284"/>
    <w:rsid w:val="00911044"/>
    <w:rsid w:val="00912901"/>
    <w:rsid w:val="009179B3"/>
    <w:rsid w:val="009228E6"/>
    <w:rsid w:val="009441C5"/>
    <w:rsid w:val="009553E6"/>
    <w:rsid w:val="0095603C"/>
    <w:rsid w:val="00960B3C"/>
    <w:rsid w:val="0096112C"/>
    <w:rsid w:val="00961718"/>
    <w:rsid w:val="00975B89"/>
    <w:rsid w:val="009773F6"/>
    <w:rsid w:val="00986A68"/>
    <w:rsid w:val="009874DB"/>
    <w:rsid w:val="009901E5"/>
    <w:rsid w:val="009920D2"/>
    <w:rsid w:val="00996403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9F752F"/>
    <w:rsid w:val="00A046A9"/>
    <w:rsid w:val="00A159B3"/>
    <w:rsid w:val="00A15ABC"/>
    <w:rsid w:val="00A2090E"/>
    <w:rsid w:val="00A3766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844CF"/>
    <w:rsid w:val="00A95FE4"/>
    <w:rsid w:val="00A9628D"/>
    <w:rsid w:val="00AA186C"/>
    <w:rsid w:val="00AA28D7"/>
    <w:rsid w:val="00AA3A2A"/>
    <w:rsid w:val="00AA65FD"/>
    <w:rsid w:val="00AB398E"/>
    <w:rsid w:val="00AB6898"/>
    <w:rsid w:val="00AC0738"/>
    <w:rsid w:val="00AC1A2F"/>
    <w:rsid w:val="00AD7CB0"/>
    <w:rsid w:val="00AE099B"/>
    <w:rsid w:val="00AE2691"/>
    <w:rsid w:val="00AE645B"/>
    <w:rsid w:val="00AF2A7D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0F76"/>
    <w:rsid w:val="00B336FB"/>
    <w:rsid w:val="00B352BE"/>
    <w:rsid w:val="00B36065"/>
    <w:rsid w:val="00B371AD"/>
    <w:rsid w:val="00B43F05"/>
    <w:rsid w:val="00B46A29"/>
    <w:rsid w:val="00B51234"/>
    <w:rsid w:val="00B52986"/>
    <w:rsid w:val="00B67E96"/>
    <w:rsid w:val="00B72FB2"/>
    <w:rsid w:val="00B75934"/>
    <w:rsid w:val="00B75EA9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C4A6D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238A6"/>
    <w:rsid w:val="00C314F8"/>
    <w:rsid w:val="00C35C4D"/>
    <w:rsid w:val="00C45D33"/>
    <w:rsid w:val="00C473C8"/>
    <w:rsid w:val="00C55300"/>
    <w:rsid w:val="00C55F20"/>
    <w:rsid w:val="00C7152C"/>
    <w:rsid w:val="00C7304E"/>
    <w:rsid w:val="00C74062"/>
    <w:rsid w:val="00C80941"/>
    <w:rsid w:val="00C83F5B"/>
    <w:rsid w:val="00C84E46"/>
    <w:rsid w:val="00C87BCB"/>
    <w:rsid w:val="00C91375"/>
    <w:rsid w:val="00C97382"/>
    <w:rsid w:val="00CA200A"/>
    <w:rsid w:val="00CB0775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BC5"/>
    <w:rsid w:val="00D13C2A"/>
    <w:rsid w:val="00D16942"/>
    <w:rsid w:val="00D17064"/>
    <w:rsid w:val="00D207FC"/>
    <w:rsid w:val="00D227AC"/>
    <w:rsid w:val="00D408F6"/>
    <w:rsid w:val="00D472D7"/>
    <w:rsid w:val="00D47B7F"/>
    <w:rsid w:val="00D47F77"/>
    <w:rsid w:val="00D66BEE"/>
    <w:rsid w:val="00D678E4"/>
    <w:rsid w:val="00D71CF7"/>
    <w:rsid w:val="00D725E3"/>
    <w:rsid w:val="00D73F55"/>
    <w:rsid w:val="00D7452C"/>
    <w:rsid w:val="00D74EDC"/>
    <w:rsid w:val="00D75DAB"/>
    <w:rsid w:val="00D762DB"/>
    <w:rsid w:val="00D8404F"/>
    <w:rsid w:val="00D84869"/>
    <w:rsid w:val="00D97FD0"/>
    <w:rsid w:val="00DB12BB"/>
    <w:rsid w:val="00DB18F7"/>
    <w:rsid w:val="00DB6701"/>
    <w:rsid w:val="00DB7457"/>
    <w:rsid w:val="00DC3184"/>
    <w:rsid w:val="00DD1001"/>
    <w:rsid w:val="00DD3A82"/>
    <w:rsid w:val="00DD77F6"/>
    <w:rsid w:val="00DE1E17"/>
    <w:rsid w:val="00DE2F63"/>
    <w:rsid w:val="00DF51E8"/>
    <w:rsid w:val="00E00AC1"/>
    <w:rsid w:val="00E0239A"/>
    <w:rsid w:val="00E106AD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483C"/>
    <w:rsid w:val="00E5584D"/>
    <w:rsid w:val="00E57353"/>
    <w:rsid w:val="00E66C23"/>
    <w:rsid w:val="00E70D00"/>
    <w:rsid w:val="00E72226"/>
    <w:rsid w:val="00E73827"/>
    <w:rsid w:val="00E74048"/>
    <w:rsid w:val="00E74238"/>
    <w:rsid w:val="00E752B7"/>
    <w:rsid w:val="00E76A1F"/>
    <w:rsid w:val="00E80225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6DA"/>
    <w:rsid w:val="00EE4EF2"/>
    <w:rsid w:val="00EE7878"/>
    <w:rsid w:val="00EF04B6"/>
    <w:rsid w:val="00EF5C53"/>
    <w:rsid w:val="00F039BF"/>
    <w:rsid w:val="00F13BB6"/>
    <w:rsid w:val="00F1576E"/>
    <w:rsid w:val="00F16292"/>
    <w:rsid w:val="00F24432"/>
    <w:rsid w:val="00F25BB1"/>
    <w:rsid w:val="00F30A17"/>
    <w:rsid w:val="00F32007"/>
    <w:rsid w:val="00F36D5A"/>
    <w:rsid w:val="00F3701B"/>
    <w:rsid w:val="00F424FA"/>
    <w:rsid w:val="00F427A1"/>
    <w:rsid w:val="00F44FA7"/>
    <w:rsid w:val="00F560AE"/>
    <w:rsid w:val="00F5749A"/>
    <w:rsid w:val="00F57D30"/>
    <w:rsid w:val="00F608ED"/>
    <w:rsid w:val="00F62407"/>
    <w:rsid w:val="00F67E8C"/>
    <w:rsid w:val="00F71A26"/>
    <w:rsid w:val="00F73093"/>
    <w:rsid w:val="00F73997"/>
    <w:rsid w:val="00F74006"/>
    <w:rsid w:val="00F756BA"/>
    <w:rsid w:val="00F85C1C"/>
    <w:rsid w:val="00F92096"/>
    <w:rsid w:val="00F95320"/>
    <w:rsid w:val="00F979D1"/>
    <w:rsid w:val="00FA00E0"/>
    <w:rsid w:val="00FA5870"/>
    <w:rsid w:val="00FA6022"/>
    <w:rsid w:val="00FA771D"/>
    <w:rsid w:val="00FB01CC"/>
    <w:rsid w:val="00FB376B"/>
    <w:rsid w:val="00FB6C4C"/>
    <w:rsid w:val="00FC6501"/>
    <w:rsid w:val="00FC72B5"/>
    <w:rsid w:val="00FC7DD5"/>
    <w:rsid w:val="00FE175C"/>
    <w:rsid w:val="00FE37AA"/>
    <w:rsid w:val="00FE5BCB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41A87-70C9-4EE5-B16E-F0FF1D40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66A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2024-03-12T09:19:00Z</cp:lastPrinted>
  <dcterms:created xsi:type="dcterms:W3CDTF">2024-04-26T04:30:00Z</dcterms:created>
  <dcterms:modified xsi:type="dcterms:W3CDTF">2024-04-26T04:30:00Z</dcterms:modified>
</cp:coreProperties>
</file>