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23" w:rsidRPr="00C01B23" w:rsidRDefault="00C01B23" w:rsidP="00C01B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3878" w:rsidRDefault="00B0122F" w:rsidP="00DE3878">
      <w:pPr>
        <w:pStyle w:val="ab"/>
        <w:spacing w:before="120" w:line="360" w:lineRule="auto"/>
        <w:rPr>
          <w:sz w:val="28"/>
        </w:rPr>
      </w:pPr>
      <w:r w:rsidRPr="00C01E1F"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127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5FE" w:rsidRDefault="00B865FE" w:rsidP="00DE3878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9.5pt;margin-top:-48.35pt;width:16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" o:allowincell="f" filled="f" stroked="f">
                <v:textbox inset="0,0,0,0">
                  <w:txbxContent>
                    <w:p w:rsidR="00B865FE" w:rsidRDefault="00B865FE" w:rsidP="00DE3878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0" r="0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5FE" w:rsidRDefault="00B865FE" w:rsidP="00DE38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830205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75572966" r:id="rId7"/>
                              </w:object>
                            </w:r>
                          </w:p>
                          <w:p w:rsidR="00B865FE" w:rsidRDefault="00B865FE" w:rsidP="00DE3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QC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ndw3BitlreyOoJ&#10;BKwkCAxUClMPFo1UPzAaYIJkWH/fUcUwaj8IeARJSIgdOW5DZosINurSsrm0UFECVIYNRtNyZaYx&#10;tesV3zYQaXp2Qt7Cw6m5E/U5q8NzgynhuB0mmh1Dl3vndZ67y9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LDrVAK5&#10;AgAAvw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B865FE" w:rsidRDefault="00B865FE" w:rsidP="00DE3878">
                      <w:pPr>
                        <w:jc w:val="center"/>
                        <w:rPr>
                          <w:noProof/>
                        </w:rPr>
                      </w:pPr>
                      <w:r w:rsidRPr="00830205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5" DrawAspect="Content" ObjectID="_1775572966" r:id="rId8"/>
                        </w:object>
                      </w:r>
                    </w:p>
                    <w:p w:rsidR="00B865FE" w:rsidRDefault="00B865FE" w:rsidP="00DE3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3878">
        <w:rPr>
          <w:sz w:val="28"/>
        </w:rPr>
        <w:t>ГЛАВА  АДМИНИСТРАЦИИ  ГОРОДА  БАЙКОНУР</w:t>
      </w:r>
    </w:p>
    <w:p w:rsidR="00DE3878" w:rsidRDefault="00B0122F" w:rsidP="00DE3878">
      <w:pPr>
        <w:pStyle w:val="2"/>
        <w:spacing w:line="360" w:lineRule="auto"/>
        <w:rPr>
          <w:spacing w:val="100"/>
        </w:rPr>
      </w:pPr>
      <w:r w:rsidRPr="00C01E1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12065" t="9525" r="889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45563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94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zl2dMiB9H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AQnM94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DE3878">
        <w:rPr>
          <w:spacing w:val="100"/>
        </w:rPr>
        <w:t xml:space="preserve">ПОСТАНОВЛЕНИЕ </w:t>
      </w:r>
    </w:p>
    <w:p w:rsidR="00C01B23" w:rsidRPr="00C01B23" w:rsidRDefault="00C01B23" w:rsidP="00C01B23">
      <w:pPr>
        <w:spacing w:after="0" w:line="240" w:lineRule="auto"/>
        <w:rPr>
          <w:rFonts w:ascii="Times New Roman" w:eastAsia="Times New Roman" w:hAnsi="Times New Roman"/>
          <w:sz w:val="2"/>
          <w:szCs w:val="20"/>
          <w:lang w:eastAsia="ru-RU"/>
        </w:rPr>
      </w:pPr>
    </w:p>
    <w:p w:rsidR="00C01B23" w:rsidRPr="00C01B23" w:rsidRDefault="005B642A" w:rsidP="00C01B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14 декабря 2021 г.</w:t>
      </w:r>
      <w:r w:rsidR="00C01B23" w:rsidRPr="00C01B23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</w:t>
      </w:r>
      <w:r w:rsidR="00DE3878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</w:t>
      </w:r>
      <w:r w:rsidR="00C01B23" w:rsidRPr="00C01B2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E387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01B23" w:rsidRPr="00C01B23">
        <w:rPr>
          <w:rFonts w:ascii="Times New Roman" w:eastAsia="Times New Roman" w:hAnsi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632</w:t>
      </w:r>
      <w:r w:rsidR="00C01B23" w:rsidRPr="00C01B2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04337C" w:rsidRDefault="0004337C" w:rsidP="00C01B23">
      <w:pPr>
        <w:spacing w:after="120" w:line="240" w:lineRule="auto"/>
        <w:ind w:right="4421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4254E2" w:rsidRDefault="00B865FE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Об утверждении Положения</w:t>
      </w:r>
    </w:p>
    <w:p w:rsidR="00B865FE" w:rsidRDefault="00B865FE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 региональном государственном</w:t>
      </w:r>
    </w:p>
    <w:p w:rsidR="00B865FE" w:rsidRDefault="00B865FE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контроле (надзоре) в сферах</w:t>
      </w:r>
    </w:p>
    <w:p w:rsidR="00B865FE" w:rsidRPr="00997B33" w:rsidRDefault="00B865FE" w:rsidP="00B865FE">
      <w:pPr>
        <w:spacing w:after="0" w:line="240" w:lineRule="auto"/>
        <w:ind w:right="4423"/>
        <w:rPr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естественных монополий и в области государственного регулирования цен (тарифов) на территории города Байконур</w:t>
      </w:r>
    </w:p>
    <w:bookmarkEnd w:id="0"/>
    <w:p w:rsidR="008B77EC" w:rsidRPr="00A33344" w:rsidRDefault="008B77EC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865FE" w:rsidRPr="00B8389C" w:rsidRDefault="00B865FE" w:rsidP="00B865F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9DA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 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79DA">
          <w:rPr>
            <w:rFonts w:ascii="Times New Roman" w:hAnsi="Times New Roman"/>
            <w:sz w:val="28"/>
            <w:szCs w:val="28"/>
          </w:rPr>
          <w:t>1995 г</w:t>
        </w:r>
      </w:smartTag>
      <w:r>
        <w:rPr>
          <w:rFonts w:ascii="Times New Roman" w:hAnsi="Times New Roman"/>
          <w:sz w:val="28"/>
          <w:szCs w:val="28"/>
        </w:rPr>
        <w:t>. и в</w:t>
      </w:r>
      <w:r w:rsidRPr="003659FC">
        <w:rPr>
          <w:sz w:val="28"/>
          <w:szCs w:val="28"/>
        </w:rPr>
        <w:t xml:space="preserve"> </w:t>
      </w:r>
      <w:r w:rsidRPr="00D4169A">
        <w:rPr>
          <w:rFonts w:ascii="Times New Roman" w:hAnsi="Times New Roman"/>
          <w:sz w:val="28"/>
          <w:szCs w:val="28"/>
        </w:rPr>
        <w:t xml:space="preserve">соответствии </w:t>
      </w:r>
      <w:r>
        <w:rPr>
          <w:rFonts w:ascii="Times New Roman" w:hAnsi="Times New Roman"/>
          <w:sz w:val="28"/>
          <w:szCs w:val="28"/>
        </w:rPr>
        <w:br/>
      </w:r>
      <w:r w:rsidRPr="00D4169A">
        <w:rPr>
          <w:rFonts w:ascii="Times New Roman" w:hAnsi="Times New Roman"/>
          <w:sz w:val="28"/>
          <w:szCs w:val="28"/>
        </w:rPr>
        <w:t xml:space="preserve">с пунктом </w:t>
      </w:r>
      <w:r>
        <w:rPr>
          <w:rFonts w:ascii="Times New Roman" w:hAnsi="Times New Roman"/>
          <w:sz w:val="28"/>
          <w:szCs w:val="28"/>
        </w:rPr>
        <w:t>3</w:t>
      </w:r>
      <w:r w:rsidRPr="00D4169A">
        <w:rPr>
          <w:rFonts w:ascii="Times New Roman" w:hAnsi="Times New Roman"/>
          <w:sz w:val="28"/>
          <w:szCs w:val="28"/>
        </w:rPr>
        <w:t xml:space="preserve"> части </w:t>
      </w:r>
      <w:r>
        <w:rPr>
          <w:rFonts w:ascii="Times New Roman" w:hAnsi="Times New Roman"/>
          <w:sz w:val="28"/>
          <w:szCs w:val="28"/>
        </w:rPr>
        <w:t>2</w:t>
      </w:r>
      <w:r w:rsidRPr="00D4169A">
        <w:rPr>
          <w:rFonts w:ascii="Times New Roman" w:hAnsi="Times New Roman"/>
          <w:sz w:val="28"/>
          <w:szCs w:val="28"/>
        </w:rPr>
        <w:t xml:space="preserve"> статьи 3 Федерального закона от 31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D4169A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D4169A">
        <w:rPr>
          <w:rFonts w:ascii="Times New Roman" w:hAnsi="Times New Roman"/>
          <w:sz w:val="28"/>
          <w:szCs w:val="28"/>
        </w:rPr>
        <w:t xml:space="preserve"> № 248-ФЗ «О государственном контроле (надзоре) и муниципальном контроле </w:t>
      </w:r>
      <w:r>
        <w:rPr>
          <w:rFonts w:ascii="Times New Roman" w:hAnsi="Times New Roman"/>
          <w:sz w:val="28"/>
          <w:szCs w:val="28"/>
        </w:rPr>
        <w:br/>
      </w:r>
      <w:r w:rsidRPr="00D4169A">
        <w:rPr>
          <w:rFonts w:ascii="Times New Roman" w:hAnsi="Times New Roman"/>
          <w:sz w:val="28"/>
          <w:szCs w:val="28"/>
        </w:rPr>
        <w:t>в Российской Федерации» (с изменениями)</w:t>
      </w:r>
    </w:p>
    <w:p w:rsidR="00B20FE6" w:rsidRPr="00821B95" w:rsidRDefault="00B865FE" w:rsidP="00B20FE6">
      <w:pPr>
        <w:pStyle w:val="ConsPlusNormal"/>
        <w:spacing w:after="200" w:line="288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B865FE" w:rsidRPr="00B865FE" w:rsidRDefault="00B865FE" w:rsidP="00B865FE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5AED">
        <w:rPr>
          <w:rFonts w:ascii="Times New Roman" w:hAnsi="Times New Roman"/>
          <w:sz w:val="28"/>
          <w:szCs w:val="28"/>
        </w:rPr>
        <w:t>1. Утвердить</w:t>
      </w:r>
      <w:r>
        <w:rPr>
          <w:rFonts w:ascii="Times New Roman" w:hAnsi="Times New Roman"/>
          <w:sz w:val="28"/>
          <w:szCs w:val="28"/>
        </w:rPr>
        <w:t xml:space="preserve"> прилагаемое к настоящему постановлению Положение                    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о региональном </w:t>
      </w:r>
      <w:r w:rsidRPr="00B865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государственном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B865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контроле (надзоре)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B865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 сферах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B865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естественных монополий и в области государственного регулирования цен (тарифов)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                      </w:t>
      </w:r>
      <w:r w:rsidRPr="00B865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на территории города Байконур</w:t>
      </w:r>
      <w:r w:rsidRPr="00B865FE">
        <w:rPr>
          <w:rFonts w:ascii="Times New Roman" w:hAnsi="Times New Roman"/>
          <w:sz w:val="28"/>
          <w:szCs w:val="28"/>
        </w:rPr>
        <w:t>.</w:t>
      </w:r>
    </w:p>
    <w:p w:rsidR="00B865FE" w:rsidRDefault="00B865FE" w:rsidP="00B865FE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</w:t>
      </w:r>
      <w:hyperlink r:id="rId9" w:history="1">
        <w:r w:rsidRPr="00B865FE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остановление Главы администрации города Байконур от 24 августа 2018</w:t>
        </w:r>
        <w:r w:rsidR="00174A2C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B865FE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г. № 453 «Об утверждении Административного регламента осуществления регионального государственного контроля (надзора) </w:t>
        </w:r>
        <w:r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  </w:t>
        </w:r>
        <w:r w:rsidRPr="00B865FE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 области регулируемых государством цен (тарифов)»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2607A6" w:rsidRPr="00B865FE" w:rsidRDefault="002607A6" w:rsidP="00B865FE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 01 января 2022 г.</w:t>
      </w:r>
    </w:p>
    <w:p w:rsidR="00B865FE" w:rsidRPr="00E57BDC" w:rsidRDefault="002607A6" w:rsidP="00B865FE">
      <w:pPr>
        <w:pStyle w:val="a3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65FE">
        <w:rPr>
          <w:sz w:val="28"/>
          <w:szCs w:val="28"/>
        </w:rPr>
        <w:t>.</w:t>
      </w:r>
      <w:r w:rsidR="00B865FE" w:rsidRPr="00E57BDC">
        <w:rPr>
          <w:sz w:val="28"/>
          <w:szCs w:val="28"/>
        </w:rPr>
        <w:t> </w:t>
      </w:r>
      <w:r w:rsidR="00B865F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</w:t>
      </w:r>
      <w:r w:rsidR="00B865FE" w:rsidRPr="00E57BDC">
        <w:rPr>
          <w:sz w:val="28"/>
          <w:szCs w:val="28"/>
        </w:rPr>
        <w:t>настояще</w:t>
      </w:r>
      <w:r w:rsidR="00B865FE">
        <w:rPr>
          <w:sz w:val="28"/>
          <w:szCs w:val="28"/>
        </w:rPr>
        <w:t>го</w:t>
      </w:r>
      <w:r w:rsidR="00B865FE" w:rsidRPr="00E57BDC">
        <w:rPr>
          <w:sz w:val="28"/>
          <w:szCs w:val="28"/>
        </w:rPr>
        <w:t xml:space="preserve"> постановлени</w:t>
      </w:r>
      <w:r w:rsidR="00B865FE">
        <w:rPr>
          <w:sz w:val="28"/>
          <w:szCs w:val="28"/>
        </w:rPr>
        <w:t>я</w:t>
      </w:r>
      <w:r w:rsidR="00B865FE" w:rsidRPr="00E57BDC">
        <w:rPr>
          <w:sz w:val="28"/>
          <w:szCs w:val="28"/>
        </w:rPr>
        <w:t xml:space="preserve"> в газете «Байконур»</w:t>
      </w:r>
      <w:r w:rsidR="00B865FE">
        <w:rPr>
          <w:sz w:val="28"/>
          <w:szCs w:val="28"/>
        </w:rPr>
        <w:t xml:space="preserve">                  и на </w:t>
      </w:r>
      <w:r w:rsidR="00B865FE" w:rsidRPr="00E57BDC">
        <w:rPr>
          <w:sz w:val="28"/>
          <w:szCs w:val="28"/>
        </w:rPr>
        <w:t>официальном сайте администрации города Байконур www.baikonuradm.ru.</w:t>
      </w:r>
    </w:p>
    <w:p w:rsidR="008D45B3" w:rsidRPr="002607A6" w:rsidRDefault="002607A6" w:rsidP="002607A6">
      <w:pPr>
        <w:pStyle w:val="a3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65FE">
        <w:rPr>
          <w:sz w:val="28"/>
          <w:szCs w:val="28"/>
        </w:rPr>
        <w:t>.</w:t>
      </w:r>
      <w:r w:rsidR="00B865FE" w:rsidRPr="00E57BDC">
        <w:rPr>
          <w:sz w:val="28"/>
          <w:szCs w:val="28"/>
        </w:rPr>
        <w:t xml:space="preserve"> Контроль за исполнением настоящего постановления возложить </w:t>
      </w:r>
      <w:r w:rsidR="00B865FE">
        <w:rPr>
          <w:sz w:val="28"/>
          <w:szCs w:val="28"/>
        </w:rPr>
        <w:br/>
      </w:r>
      <w:r w:rsidR="00B865FE" w:rsidRPr="00E57BDC">
        <w:rPr>
          <w:sz w:val="28"/>
          <w:szCs w:val="28"/>
        </w:rPr>
        <w:t>на заместителя Главы администрации</w:t>
      </w:r>
      <w:r w:rsidR="00B865FE">
        <w:rPr>
          <w:sz w:val="28"/>
          <w:szCs w:val="28"/>
        </w:rPr>
        <w:t>,</w:t>
      </w:r>
      <w:r w:rsidR="00B865FE" w:rsidRPr="00E57BDC">
        <w:rPr>
          <w:sz w:val="28"/>
          <w:szCs w:val="28"/>
        </w:rPr>
        <w:t xml:space="preserve"> </w:t>
      </w:r>
      <w:r w:rsidR="00B865FE">
        <w:rPr>
          <w:sz w:val="28"/>
          <w:szCs w:val="28"/>
        </w:rPr>
        <w:t xml:space="preserve">отвечающего за экономическую </w:t>
      </w:r>
      <w:r w:rsidR="00B865FE">
        <w:rPr>
          <w:sz w:val="28"/>
          <w:szCs w:val="28"/>
        </w:rPr>
        <w:br/>
        <w:t>и финансовую политику администрации города Байконур</w:t>
      </w:r>
      <w:r w:rsidR="00B865FE" w:rsidRPr="00E57BDC">
        <w:rPr>
          <w:sz w:val="28"/>
          <w:szCs w:val="28"/>
        </w:rPr>
        <w:t>.</w:t>
      </w:r>
    </w:p>
    <w:p w:rsidR="00A33344" w:rsidRDefault="00A33344" w:rsidP="00B865FE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color w:val="000000"/>
          <w:sz w:val="28"/>
          <w:szCs w:val="28"/>
        </w:rPr>
      </w:pPr>
    </w:p>
    <w:p w:rsidR="00B865FE" w:rsidRDefault="00B865FE" w:rsidP="00B865FE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color w:val="000000"/>
          <w:sz w:val="28"/>
          <w:szCs w:val="28"/>
        </w:rPr>
      </w:pPr>
    </w:p>
    <w:p w:rsidR="00276AF4" w:rsidRPr="00B865FE" w:rsidRDefault="00051693" w:rsidP="00B865FE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И.о. </w:t>
      </w:r>
      <w:r w:rsidR="004254E2" w:rsidRPr="00C01B23">
        <w:rPr>
          <w:b/>
          <w:color w:val="000000"/>
          <w:sz w:val="28"/>
          <w:szCs w:val="28"/>
        </w:rPr>
        <w:t>Глав</w:t>
      </w:r>
      <w:r>
        <w:rPr>
          <w:b/>
          <w:color w:val="000000"/>
          <w:sz w:val="28"/>
          <w:szCs w:val="28"/>
        </w:rPr>
        <w:t>ы</w:t>
      </w:r>
      <w:r w:rsidR="00997B33" w:rsidRPr="00C01B23">
        <w:rPr>
          <w:b/>
          <w:color w:val="000000"/>
          <w:sz w:val="28"/>
          <w:szCs w:val="28"/>
        </w:rPr>
        <w:t xml:space="preserve"> администрации</w:t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   </w:t>
      </w:r>
      <w:r w:rsidR="001E3052">
        <w:rPr>
          <w:b/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>Т.И. Вербицкий</w:t>
      </w:r>
    </w:p>
    <w:sectPr w:rsidR="00276AF4" w:rsidRPr="00B865FE" w:rsidSect="00B20FE6">
      <w:headerReference w:type="default" r:id="rId10"/>
      <w:pgSz w:w="11906" w:h="16838" w:code="9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E98" w:rsidRDefault="007C0E98" w:rsidP="00F45F40">
      <w:pPr>
        <w:spacing w:after="0" w:line="240" w:lineRule="auto"/>
      </w:pPr>
      <w:r>
        <w:separator/>
      </w:r>
    </w:p>
  </w:endnote>
  <w:endnote w:type="continuationSeparator" w:id="0">
    <w:p w:rsidR="007C0E98" w:rsidRDefault="007C0E98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E98" w:rsidRDefault="007C0E98" w:rsidP="00F45F40">
      <w:pPr>
        <w:spacing w:after="0" w:line="240" w:lineRule="auto"/>
      </w:pPr>
      <w:r>
        <w:separator/>
      </w:r>
    </w:p>
  </w:footnote>
  <w:footnote w:type="continuationSeparator" w:id="0">
    <w:p w:rsidR="007C0E98" w:rsidRDefault="007C0E98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5FE" w:rsidRPr="008C18A3" w:rsidRDefault="00B865FE" w:rsidP="008C18A3">
    <w:pPr>
      <w:pStyle w:val="a5"/>
      <w:jc w:val="center"/>
    </w:pPr>
    <w:r w:rsidRPr="008C18A3">
      <w:rPr>
        <w:rFonts w:ascii="Times New Roman" w:hAnsi="Times New Roman"/>
        <w:sz w:val="24"/>
        <w:szCs w:val="24"/>
      </w:rPr>
      <w:fldChar w:fldCharType="begin"/>
    </w:r>
    <w:r w:rsidRPr="008C18A3">
      <w:rPr>
        <w:rFonts w:ascii="Times New Roman" w:hAnsi="Times New Roman"/>
        <w:sz w:val="24"/>
        <w:szCs w:val="24"/>
      </w:rPr>
      <w:instrText>PAGE   \* MERGEFORMAT</w:instrText>
    </w:r>
    <w:r w:rsidRPr="008C18A3">
      <w:rPr>
        <w:rFonts w:ascii="Times New Roman" w:hAnsi="Times New Roman"/>
        <w:sz w:val="24"/>
        <w:szCs w:val="24"/>
      </w:rPr>
      <w:fldChar w:fldCharType="separate"/>
    </w:r>
    <w:r w:rsidR="00051693">
      <w:rPr>
        <w:rFonts w:ascii="Times New Roman" w:hAnsi="Times New Roman"/>
        <w:noProof/>
        <w:sz w:val="24"/>
        <w:szCs w:val="24"/>
      </w:rPr>
      <w:t>2</w:t>
    </w:r>
    <w:r w:rsidRPr="008C18A3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A"/>
    <w:rsid w:val="00020968"/>
    <w:rsid w:val="00027C47"/>
    <w:rsid w:val="00033FC9"/>
    <w:rsid w:val="0004337C"/>
    <w:rsid w:val="00051693"/>
    <w:rsid w:val="0006660A"/>
    <w:rsid w:val="000A51F3"/>
    <w:rsid w:val="000E3592"/>
    <w:rsid w:val="00162904"/>
    <w:rsid w:val="00167075"/>
    <w:rsid w:val="00170E2F"/>
    <w:rsid w:val="00174A2C"/>
    <w:rsid w:val="0017577C"/>
    <w:rsid w:val="001763C5"/>
    <w:rsid w:val="001B425A"/>
    <w:rsid w:val="001D1B45"/>
    <w:rsid w:val="001E3052"/>
    <w:rsid w:val="00205C77"/>
    <w:rsid w:val="00220239"/>
    <w:rsid w:val="002607A6"/>
    <w:rsid w:val="00273CE0"/>
    <w:rsid w:val="00276AF4"/>
    <w:rsid w:val="002A4512"/>
    <w:rsid w:val="002B4EBF"/>
    <w:rsid w:val="002D53F6"/>
    <w:rsid w:val="00307BB2"/>
    <w:rsid w:val="00311DA9"/>
    <w:rsid w:val="003347B7"/>
    <w:rsid w:val="00351B55"/>
    <w:rsid w:val="00382F4F"/>
    <w:rsid w:val="003A692E"/>
    <w:rsid w:val="003C4ACB"/>
    <w:rsid w:val="004254E2"/>
    <w:rsid w:val="00477184"/>
    <w:rsid w:val="004C69DA"/>
    <w:rsid w:val="004F373E"/>
    <w:rsid w:val="005505EA"/>
    <w:rsid w:val="005743FC"/>
    <w:rsid w:val="005B642A"/>
    <w:rsid w:val="005C07BA"/>
    <w:rsid w:val="005E1223"/>
    <w:rsid w:val="006007B8"/>
    <w:rsid w:val="00632FAF"/>
    <w:rsid w:val="006E1CBD"/>
    <w:rsid w:val="006E6D12"/>
    <w:rsid w:val="006F647F"/>
    <w:rsid w:val="00702264"/>
    <w:rsid w:val="007143E5"/>
    <w:rsid w:val="007241CC"/>
    <w:rsid w:val="007523E8"/>
    <w:rsid w:val="00796F2A"/>
    <w:rsid w:val="007C0E98"/>
    <w:rsid w:val="00830205"/>
    <w:rsid w:val="00897597"/>
    <w:rsid w:val="008B1D1D"/>
    <w:rsid w:val="008B77EC"/>
    <w:rsid w:val="008C18A3"/>
    <w:rsid w:val="008D361D"/>
    <w:rsid w:val="008D45B3"/>
    <w:rsid w:val="008F1FD7"/>
    <w:rsid w:val="009743D3"/>
    <w:rsid w:val="0099303F"/>
    <w:rsid w:val="00997B33"/>
    <w:rsid w:val="00A07CB2"/>
    <w:rsid w:val="00A16EF3"/>
    <w:rsid w:val="00A26A72"/>
    <w:rsid w:val="00A33344"/>
    <w:rsid w:val="00B0122F"/>
    <w:rsid w:val="00B20FE6"/>
    <w:rsid w:val="00B34117"/>
    <w:rsid w:val="00B43442"/>
    <w:rsid w:val="00B56079"/>
    <w:rsid w:val="00B865FE"/>
    <w:rsid w:val="00C01B23"/>
    <w:rsid w:val="00C01E1F"/>
    <w:rsid w:val="00C3415E"/>
    <w:rsid w:val="00C363AF"/>
    <w:rsid w:val="00C44F2B"/>
    <w:rsid w:val="00D037C8"/>
    <w:rsid w:val="00D720AC"/>
    <w:rsid w:val="00DC7B48"/>
    <w:rsid w:val="00DE3878"/>
    <w:rsid w:val="00DF4CA0"/>
    <w:rsid w:val="00DF7EE5"/>
    <w:rsid w:val="00E210CB"/>
    <w:rsid w:val="00E4352F"/>
    <w:rsid w:val="00E468E5"/>
    <w:rsid w:val="00E73024"/>
    <w:rsid w:val="00EF04A3"/>
    <w:rsid w:val="00F45F40"/>
    <w:rsid w:val="00F53BC3"/>
    <w:rsid w:val="00F60682"/>
    <w:rsid w:val="00F75D4B"/>
    <w:rsid w:val="00F819A4"/>
    <w:rsid w:val="00F81E4B"/>
    <w:rsid w:val="00FA2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774F9-CEFA-46BE-808D-90445BB9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3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E387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  <w:style w:type="paragraph" w:styleId="a9">
    <w:name w:val="Balloon Text"/>
    <w:basedOn w:val="a"/>
    <w:link w:val="aa"/>
    <w:uiPriority w:val="99"/>
    <w:semiHidden/>
    <w:unhideWhenUsed/>
    <w:rsid w:val="008B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B77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E38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b">
    <w:name w:val="Title"/>
    <w:basedOn w:val="a"/>
    <w:link w:val="ac"/>
    <w:qFormat/>
    <w:rsid w:val="00DE387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c">
    <w:name w:val="Название Знак"/>
    <w:link w:val="ab"/>
    <w:rsid w:val="00DE38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DE3878"/>
    <w:pPr>
      <w:spacing w:after="0" w:line="240" w:lineRule="auto"/>
      <w:jc w:val="center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character" w:customStyle="1" w:styleId="22">
    <w:name w:val="Основной текст 2 Знак"/>
    <w:link w:val="21"/>
    <w:semiHidden/>
    <w:rsid w:val="00DE3878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865F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B865FE"/>
    <w:rPr>
      <w:rFonts w:ascii="Arial" w:eastAsia="Times New Roman" w:hAnsi="Arial" w:cs="Arial"/>
      <w:lang w:val="ru-RU" w:eastAsia="ru-RU" w:bidi="ar-SA"/>
    </w:rPr>
  </w:style>
  <w:style w:type="character" w:styleId="ad">
    <w:name w:val="Hyperlink"/>
    <w:uiPriority w:val="99"/>
    <w:semiHidden/>
    <w:unhideWhenUsed/>
    <w:rsid w:val="00B86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aikonuradm.ru/index.php?mod=npb1&amp;npbid=3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Links>
    <vt:vector size="6" baseType="variant">
      <vt:variant>
        <vt:i4>6357051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http://www.baikonuradm.ru/index.php?mod=npb1&amp;npbid=3005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cp:lastModifiedBy>Болотская Д.В.</cp:lastModifiedBy>
  <cp:revision>2</cp:revision>
  <cp:lastPrinted>2021-12-13T04:34:00Z</cp:lastPrinted>
  <dcterms:created xsi:type="dcterms:W3CDTF">2024-04-25T12:53:00Z</dcterms:created>
  <dcterms:modified xsi:type="dcterms:W3CDTF">2024-04-25T12:53:00Z</dcterms:modified>
</cp:coreProperties>
</file>