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993" w:rsidRPr="0004328F" w:rsidRDefault="00BC3993" w:rsidP="00CF2978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689F449" wp14:editId="556D8F7A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031C" w:rsidRDefault="00E2031C" w:rsidP="00BC3993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6852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89F449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E2031C" w:rsidRDefault="00E2031C" w:rsidP="00BC3993"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77001417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C3993" w:rsidRPr="0004328F" w:rsidRDefault="00BC3993" w:rsidP="00CF2978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BC3993" w:rsidRPr="0004328F" w:rsidRDefault="00BC3993" w:rsidP="00CF2978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2617EE" wp14:editId="3B70F2C8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46572"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Pr="0004328F">
        <w:rPr>
          <w:spacing w:val="100"/>
          <w:sz w:val="32"/>
          <w:szCs w:val="32"/>
        </w:rPr>
        <w:t>ПОСТАНОВЛЕНИЕ</w:t>
      </w:r>
    </w:p>
    <w:p w:rsidR="00BC3993" w:rsidRPr="0004328F" w:rsidRDefault="003751C4" w:rsidP="006F4E2D">
      <w:pPr>
        <w:widowControl w:val="0"/>
        <w:spacing w:before="120" w:line="600" w:lineRule="auto"/>
        <w:rPr>
          <w:sz w:val="28"/>
          <w:szCs w:val="28"/>
        </w:rPr>
      </w:pPr>
      <w:r>
        <w:rPr>
          <w:sz w:val="28"/>
          <w:szCs w:val="28"/>
        </w:rPr>
        <w:t xml:space="preserve">12 марта 2024 г.                                                  </w:t>
      </w:r>
      <w:r w:rsidR="00BC3993" w:rsidRPr="0004328F">
        <w:rPr>
          <w:sz w:val="28"/>
          <w:szCs w:val="28"/>
        </w:rPr>
        <w:tab/>
      </w:r>
      <w:r w:rsidR="00BC3993" w:rsidRPr="0004328F">
        <w:rPr>
          <w:sz w:val="28"/>
          <w:szCs w:val="28"/>
        </w:rPr>
        <w:tab/>
      </w:r>
      <w:r w:rsidR="00BC3993" w:rsidRPr="0004328F">
        <w:rPr>
          <w:sz w:val="28"/>
          <w:szCs w:val="28"/>
        </w:rPr>
        <w:tab/>
      </w:r>
      <w:r w:rsidR="00BC3993" w:rsidRPr="0004328F">
        <w:rPr>
          <w:sz w:val="28"/>
          <w:szCs w:val="28"/>
        </w:rPr>
        <w:tab/>
      </w:r>
      <w:r w:rsidR="00BC3993" w:rsidRPr="0004328F">
        <w:rPr>
          <w:sz w:val="28"/>
          <w:szCs w:val="28"/>
        </w:rPr>
        <w:tab/>
      </w:r>
      <w:r>
        <w:rPr>
          <w:sz w:val="28"/>
          <w:szCs w:val="28"/>
        </w:rPr>
        <w:t>№ 81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DB7D8C" w:rsidTr="006F4E2D">
        <w:trPr>
          <w:trHeight w:val="1466"/>
        </w:trPr>
        <w:tc>
          <w:tcPr>
            <w:tcW w:w="4928" w:type="dxa"/>
          </w:tcPr>
          <w:p w:rsidR="005860DF" w:rsidRPr="005860DF" w:rsidRDefault="009E0107" w:rsidP="005860DF">
            <w:pPr>
              <w:pStyle w:val="ConsPlusTitle0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bCs/>
                <w:sz w:val="28"/>
                <w:szCs w:val="28"/>
              </w:rPr>
              <w:t>О внесении изменени</w:t>
            </w:r>
            <w:r w:rsidR="00136A69">
              <w:rPr>
                <w:rFonts w:ascii="Times New Roman" w:hAnsi="Times New Roman"/>
                <w:bCs/>
                <w:sz w:val="28"/>
                <w:szCs w:val="28"/>
              </w:rPr>
              <w:t xml:space="preserve">й в </w:t>
            </w:r>
            <w:r w:rsidR="005860DF" w:rsidRPr="005860DF">
              <w:rPr>
                <w:rFonts w:ascii="Times New Roman" w:hAnsi="Times New Roman"/>
                <w:bCs/>
                <w:sz w:val="28"/>
                <w:szCs w:val="28"/>
              </w:rPr>
              <w:t>Положение</w:t>
            </w:r>
          </w:p>
          <w:p w:rsidR="008A3A98" w:rsidRPr="00DB7D8C" w:rsidRDefault="005860DF" w:rsidP="005860DF">
            <w:pPr>
              <w:pStyle w:val="ConsPlusTitle0"/>
              <w:rPr>
                <w:b w:val="0"/>
                <w:sz w:val="28"/>
                <w:szCs w:val="28"/>
              </w:rPr>
            </w:pPr>
            <w:r w:rsidRPr="005860DF">
              <w:rPr>
                <w:rFonts w:ascii="Times New Roman" w:hAnsi="Times New Roman"/>
                <w:bCs/>
                <w:sz w:val="28"/>
                <w:szCs w:val="28"/>
              </w:rPr>
              <w:t>о региональном государственном контроле (надзоре)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860DF">
              <w:rPr>
                <w:rFonts w:ascii="Times New Roman" w:hAnsi="Times New Roman"/>
                <w:bCs/>
                <w:sz w:val="28"/>
                <w:szCs w:val="28"/>
              </w:rPr>
              <w:t>в сфере перевозок пассажиров и багажа легковым такси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860DF">
              <w:rPr>
                <w:rFonts w:ascii="Times New Roman" w:hAnsi="Times New Roman"/>
                <w:bCs/>
                <w:sz w:val="28"/>
                <w:szCs w:val="28"/>
              </w:rPr>
              <w:t>на территории города Байконур</w:t>
            </w:r>
            <w:r w:rsidR="00136A69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9E010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36A69">
              <w:rPr>
                <w:rFonts w:ascii="Times New Roman" w:hAnsi="Times New Roman"/>
                <w:bCs/>
                <w:sz w:val="28"/>
                <w:szCs w:val="28"/>
              </w:rPr>
              <w:t>утвержденн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ое</w:t>
            </w:r>
            <w:r w:rsidR="00136A6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E0107">
              <w:rPr>
                <w:rFonts w:ascii="Times New Roman" w:hAnsi="Times New Roman"/>
                <w:bCs/>
                <w:sz w:val="28"/>
                <w:szCs w:val="28"/>
              </w:rPr>
              <w:t>постановление</w:t>
            </w:r>
            <w:r w:rsidR="00136A69"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="009E0107">
              <w:rPr>
                <w:rFonts w:ascii="Times New Roman" w:hAnsi="Times New Roman"/>
                <w:bCs/>
                <w:sz w:val="28"/>
                <w:szCs w:val="28"/>
              </w:rPr>
              <w:t xml:space="preserve"> Главы администрации города Байконур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="009E0107">
              <w:rPr>
                <w:rFonts w:ascii="Times New Roman" w:hAnsi="Times New Roman"/>
                <w:bCs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 октября 2021</w:t>
            </w:r>
            <w:r w:rsidR="009E0107">
              <w:rPr>
                <w:rFonts w:ascii="Times New Roman" w:hAnsi="Times New Roman"/>
                <w:bCs/>
                <w:sz w:val="28"/>
                <w:szCs w:val="28"/>
              </w:rPr>
              <w:t xml:space="preserve"> г. №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505</w:t>
            </w:r>
            <w:bookmarkEnd w:id="0"/>
          </w:p>
        </w:tc>
        <w:tc>
          <w:tcPr>
            <w:tcW w:w="4643" w:type="dxa"/>
          </w:tcPr>
          <w:p w:rsidR="008A3A98" w:rsidRPr="00DB7D8C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E052F9" w:rsidRDefault="00CF2978" w:rsidP="0059470D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CF2978"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136A69">
        <w:rPr>
          <w:sz w:val="28"/>
        </w:rPr>
        <w:t xml:space="preserve">, </w:t>
      </w:r>
      <w:r w:rsidR="00C31467" w:rsidRPr="0004328F">
        <w:rPr>
          <w:sz w:val="28"/>
        </w:rPr>
        <w:t xml:space="preserve">в соответствии </w:t>
      </w:r>
      <w:r w:rsidR="00C31467" w:rsidRPr="0004328F">
        <w:rPr>
          <w:sz w:val="28"/>
        </w:rPr>
        <w:br/>
        <w:t xml:space="preserve">с </w:t>
      </w:r>
      <w:r w:rsidR="00C31467">
        <w:rPr>
          <w:sz w:val="28"/>
        </w:rPr>
        <w:t>Федеральным законом от 29 декабря</w:t>
      </w:r>
      <w:r w:rsidR="00C31467" w:rsidRPr="00164965">
        <w:rPr>
          <w:sz w:val="28"/>
        </w:rPr>
        <w:t xml:space="preserve"> 2022</w:t>
      </w:r>
      <w:r w:rsidR="00C31467">
        <w:rPr>
          <w:sz w:val="28"/>
        </w:rPr>
        <w:t xml:space="preserve"> г.</w:t>
      </w:r>
      <w:r w:rsidR="00C31467" w:rsidRPr="00164965">
        <w:rPr>
          <w:sz w:val="28"/>
        </w:rPr>
        <w:t xml:space="preserve"> </w:t>
      </w:r>
      <w:r w:rsidR="00C31467">
        <w:rPr>
          <w:sz w:val="28"/>
        </w:rPr>
        <w:t>№</w:t>
      </w:r>
      <w:r w:rsidR="00C31467" w:rsidRPr="00164965">
        <w:rPr>
          <w:sz w:val="28"/>
        </w:rPr>
        <w:t xml:space="preserve"> 580-ФЗ </w:t>
      </w:r>
      <w:r w:rsidR="00C31467">
        <w:rPr>
          <w:sz w:val="28"/>
        </w:rPr>
        <w:t>«</w:t>
      </w:r>
      <w:r w:rsidR="00C31467" w:rsidRPr="00164965">
        <w:rPr>
          <w:sz w:val="28"/>
        </w:rPr>
        <w:t>Об организации перевозок пассажиров и багажа легковы</w:t>
      </w:r>
      <w:r w:rsidR="00C31467">
        <w:rPr>
          <w:sz w:val="28"/>
        </w:rPr>
        <w:t>м такси в Российской Федерации,</w:t>
      </w:r>
      <w:r w:rsidR="00C31467">
        <w:rPr>
          <w:sz w:val="28"/>
        </w:rPr>
        <w:br/>
      </w:r>
      <w:r w:rsidR="00C31467" w:rsidRPr="00164965">
        <w:rPr>
          <w:sz w:val="28"/>
        </w:rPr>
        <w:t>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="00C31467">
        <w:rPr>
          <w:sz w:val="28"/>
        </w:rPr>
        <w:t xml:space="preserve">» (с изменениями), </w:t>
      </w:r>
      <w:r w:rsidR="00C31467" w:rsidRPr="00136A69">
        <w:rPr>
          <w:sz w:val="28"/>
        </w:rPr>
        <w:t>с целью приведения</w:t>
      </w:r>
      <w:r w:rsidR="00C31467">
        <w:rPr>
          <w:sz w:val="28"/>
        </w:rPr>
        <w:t xml:space="preserve"> </w:t>
      </w:r>
      <w:r w:rsidR="00C31467" w:rsidRPr="00136A69">
        <w:rPr>
          <w:sz w:val="28"/>
        </w:rPr>
        <w:t>нормативных правовых актов Главы администрации города Байконур</w:t>
      </w:r>
      <w:r w:rsidR="00C31467">
        <w:rPr>
          <w:sz w:val="28"/>
        </w:rPr>
        <w:t xml:space="preserve"> </w:t>
      </w:r>
      <w:r w:rsidR="00C31467" w:rsidRPr="00136A69">
        <w:rPr>
          <w:sz w:val="28"/>
        </w:rPr>
        <w:t>в соответствие законодательству Российской Федерации</w:t>
      </w:r>
    </w:p>
    <w:p w:rsidR="00E052F9" w:rsidRPr="00DB7D8C" w:rsidRDefault="00E052F9" w:rsidP="00C31467">
      <w:pPr>
        <w:widowControl w:val="0"/>
        <w:spacing w:before="120" w:after="120" w:line="276" w:lineRule="auto"/>
        <w:ind w:firstLine="709"/>
        <w:jc w:val="center"/>
        <w:rPr>
          <w:b/>
          <w:sz w:val="28"/>
        </w:rPr>
      </w:pPr>
      <w:r w:rsidRPr="00DB7D8C">
        <w:rPr>
          <w:b/>
          <w:sz w:val="28"/>
        </w:rPr>
        <w:t>П О С Т А Н О В Л Я Ю:</w:t>
      </w:r>
    </w:p>
    <w:p w:rsidR="009E0107" w:rsidRDefault="009E0107" w:rsidP="0059470D">
      <w:pPr>
        <w:spacing w:line="276" w:lineRule="auto"/>
        <w:ind w:firstLine="708"/>
        <w:contextualSpacing/>
        <w:jc w:val="both"/>
        <w:rPr>
          <w:sz w:val="28"/>
        </w:rPr>
      </w:pPr>
      <w:r w:rsidRPr="00CF2978">
        <w:rPr>
          <w:sz w:val="28"/>
        </w:rPr>
        <w:t xml:space="preserve">1. </w:t>
      </w:r>
      <w:r w:rsidRPr="00580D9F">
        <w:rPr>
          <w:sz w:val="28"/>
        </w:rPr>
        <w:t xml:space="preserve">Внести в </w:t>
      </w:r>
      <w:r w:rsidR="005860DF" w:rsidRPr="005860DF">
        <w:rPr>
          <w:sz w:val="28"/>
        </w:rPr>
        <w:t>Положение</w:t>
      </w:r>
      <w:r w:rsidR="005860DF">
        <w:rPr>
          <w:sz w:val="28"/>
        </w:rPr>
        <w:t xml:space="preserve"> </w:t>
      </w:r>
      <w:r w:rsidR="005860DF" w:rsidRPr="005860DF">
        <w:rPr>
          <w:sz w:val="28"/>
        </w:rPr>
        <w:t>о региональном государственном контроле (надзоре) в сфере перевозок пассажиров и багажа легковым такси на территории города Байконур, утвержденное постановлением Главы администрации города Байконур от 12 октября 2021 г. № 505</w:t>
      </w:r>
      <w:r w:rsidR="002E542A">
        <w:rPr>
          <w:sz w:val="28"/>
        </w:rPr>
        <w:t xml:space="preserve"> </w:t>
      </w:r>
      <w:r w:rsidRPr="00580D9F">
        <w:rPr>
          <w:sz w:val="28"/>
        </w:rPr>
        <w:t>«</w:t>
      </w:r>
      <w:r w:rsidR="005860DF" w:rsidRPr="005860DF">
        <w:rPr>
          <w:sz w:val="28"/>
        </w:rPr>
        <w:t>Об утверждении Положения</w:t>
      </w:r>
      <w:r w:rsidR="005860DF">
        <w:rPr>
          <w:sz w:val="28"/>
        </w:rPr>
        <w:t xml:space="preserve"> </w:t>
      </w:r>
      <w:r w:rsidR="005860DF" w:rsidRPr="005860DF">
        <w:rPr>
          <w:sz w:val="28"/>
        </w:rPr>
        <w:t>о региональном государственном</w:t>
      </w:r>
      <w:r w:rsidR="005860DF">
        <w:rPr>
          <w:sz w:val="28"/>
        </w:rPr>
        <w:t xml:space="preserve"> </w:t>
      </w:r>
      <w:r w:rsidR="005860DF" w:rsidRPr="005860DF">
        <w:rPr>
          <w:sz w:val="28"/>
        </w:rPr>
        <w:t>контроле (надзоре) в сфере</w:t>
      </w:r>
      <w:r w:rsidR="005860DF">
        <w:rPr>
          <w:sz w:val="28"/>
        </w:rPr>
        <w:t xml:space="preserve"> </w:t>
      </w:r>
      <w:r w:rsidR="005860DF" w:rsidRPr="005860DF">
        <w:rPr>
          <w:sz w:val="28"/>
        </w:rPr>
        <w:t>перевозок пассажиров и багажа</w:t>
      </w:r>
      <w:r w:rsidR="005860DF">
        <w:rPr>
          <w:sz w:val="28"/>
        </w:rPr>
        <w:t xml:space="preserve"> </w:t>
      </w:r>
      <w:r w:rsidR="005860DF" w:rsidRPr="005860DF">
        <w:rPr>
          <w:sz w:val="28"/>
        </w:rPr>
        <w:t>легковым такси на территории</w:t>
      </w:r>
      <w:r w:rsidR="005860DF">
        <w:rPr>
          <w:sz w:val="28"/>
        </w:rPr>
        <w:t xml:space="preserve"> </w:t>
      </w:r>
      <w:r w:rsidR="005860DF" w:rsidRPr="005860DF">
        <w:rPr>
          <w:sz w:val="28"/>
        </w:rPr>
        <w:t>города Байконур</w:t>
      </w:r>
      <w:r w:rsidRPr="00580D9F">
        <w:rPr>
          <w:sz w:val="28"/>
        </w:rPr>
        <w:t>»</w:t>
      </w:r>
      <w:r w:rsidR="00136A69">
        <w:rPr>
          <w:sz w:val="28"/>
        </w:rPr>
        <w:t xml:space="preserve"> (далее – </w:t>
      </w:r>
      <w:r w:rsidR="005860DF">
        <w:rPr>
          <w:sz w:val="28"/>
        </w:rPr>
        <w:t>Положение</w:t>
      </w:r>
      <w:r w:rsidR="00136A69">
        <w:rPr>
          <w:sz w:val="28"/>
        </w:rPr>
        <w:t>)</w:t>
      </w:r>
      <w:r w:rsidR="008E69DB">
        <w:rPr>
          <w:sz w:val="28"/>
        </w:rPr>
        <w:t>,</w:t>
      </w:r>
      <w:r w:rsidRPr="00580D9F">
        <w:rPr>
          <w:sz w:val="28"/>
        </w:rPr>
        <w:t xml:space="preserve"> </w:t>
      </w:r>
      <w:r w:rsidR="00136A69">
        <w:rPr>
          <w:sz w:val="28"/>
        </w:rPr>
        <w:t>следующие изменения:</w:t>
      </w:r>
    </w:p>
    <w:p w:rsidR="002D7325" w:rsidRDefault="00136A69" w:rsidP="0059470D">
      <w:pPr>
        <w:spacing w:line="276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 xml:space="preserve">1.1. </w:t>
      </w:r>
      <w:r w:rsidR="0059470D">
        <w:rPr>
          <w:sz w:val="28"/>
        </w:rPr>
        <w:t>П</w:t>
      </w:r>
      <w:r w:rsidR="005860DF">
        <w:rPr>
          <w:sz w:val="28"/>
        </w:rPr>
        <w:t xml:space="preserve">ункт </w:t>
      </w:r>
      <w:r w:rsidR="002D7325">
        <w:rPr>
          <w:sz w:val="28"/>
        </w:rPr>
        <w:t>1.2 Положения изложить в следующей редакции:</w:t>
      </w:r>
    </w:p>
    <w:p w:rsidR="0059470D" w:rsidRDefault="0059470D" w:rsidP="0059470D">
      <w:pPr>
        <w:spacing w:line="276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>«</w:t>
      </w:r>
      <w:r w:rsidRPr="0059470D">
        <w:rPr>
          <w:sz w:val="28"/>
        </w:rPr>
        <w:t>1.2. Предметом контроля являются:</w:t>
      </w:r>
    </w:p>
    <w:p w:rsidR="0059470D" w:rsidRPr="0059470D" w:rsidRDefault="0059470D" w:rsidP="0059470D">
      <w:pPr>
        <w:spacing w:line="276" w:lineRule="auto"/>
        <w:ind w:firstLine="708"/>
        <w:contextualSpacing/>
        <w:jc w:val="both"/>
        <w:rPr>
          <w:sz w:val="28"/>
        </w:rPr>
      </w:pPr>
      <w:r w:rsidRPr="0059470D">
        <w:rPr>
          <w:sz w:val="28"/>
        </w:rPr>
        <w:t>1) соблюдение юридическими лицами, индивидуальными предпринимателями и физическими лицами, осуществляющими деятельность по перевозке пассажиров и багажа легковым такси, обязательных требований, установленных Федеральным законом</w:t>
      </w:r>
      <w:r>
        <w:rPr>
          <w:sz w:val="28"/>
        </w:rPr>
        <w:t xml:space="preserve"> </w:t>
      </w:r>
      <w:r w:rsidRPr="000B47C7">
        <w:rPr>
          <w:sz w:val="28"/>
          <w:szCs w:val="28"/>
        </w:rPr>
        <w:t xml:space="preserve">от </w:t>
      </w:r>
      <w:r>
        <w:rPr>
          <w:sz w:val="28"/>
          <w:szCs w:val="28"/>
        </w:rPr>
        <w:t>29 декабря 2022</w:t>
      </w:r>
      <w:r w:rsidRPr="000B47C7">
        <w:rPr>
          <w:sz w:val="28"/>
          <w:szCs w:val="28"/>
        </w:rPr>
        <w:t xml:space="preserve"> г. № </w:t>
      </w:r>
      <w:r>
        <w:rPr>
          <w:sz w:val="28"/>
          <w:szCs w:val="28"/>
        </w:rPr>
        <w:t>580</w:t>
      </w:r>
      <w:r w:rsidRPr="000B47C7">
        <w:rPr>
          <w:sz w:val="28"/>
          <w:szCs w:val="28"/>
        </w:rPr>
        <w:t xml:space="preserve">-ФЗ </w:t>
      </w:r>
      <w:r>
        <w:rPr>
          <w:sz w:val="28"/>
          <w:szCs w:val="28"/>
        </w:rPr>
        <w:br/>
      </w:r>
      <w:r w:rsidRPr="000B47C7">
        <w:rPr>
          <w:sz w:val="28"/>
          <w:szCs w:val="28"/>
        </w:rPr>
        <w:lastRenderedPageBreak/>
        <w:t>«</w:t>
      </w:r>
      <w:r w:rsidRPr="002D7325">
        <w:rPr>
          <w:sz w:val="28"/>
          <w:szCs w:val="28"/>
        </w:rPr>
        <w:t>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Pr="000B47C7">
        <w:rPr>
          <w:sz w:val="28"/>
          <w:szCs w:val="28"/>
        </w:rPr>
        <w:t xml:space="preserve">» (с изменениями) (далее – </w:t>
      </w:r>
      <w:r w:rsidR="001517C5">
        <w:rPr>
          <w:sz w:val="28"/>
          <w:szCs w:val="28"/>
        </w:rPr>
        <w:t>Федеральный з</w:t>
      </w:r>
      <w:r w:rsidRPr="000B47C7">
        <w:rPr>
          <w:sz w:val="28"/>
          <w:szCs w:val="28"/>
        </w:rPr>
        <w:t xml:space="preserve">акон № </w:t>
      </w:r>
      <w:r>
        <w:rPr>
          <w:sz w:val="28"/>
          <w:szCs w:val="28"/>
        </w:rPr>
        <w:t>580</w:t>
      </w:r>
      <w:r w:rsidRPr="000B47C7">
        <w:rPr>
          <w:sz w:val="28"/>
          <w:szCs w:val="28"/>
        </w:rPr>
        <w:t>-ФЗ)</w:t>
      </w:r>
      <w:r w:rsidRPr="0059470D">
        <w:rPr>
          <w:sz w:val="28"/>
        </w:rPr>
        <w:t xml:space="preserve">, </w:t>
      </w:r>
      <w:r>
        <w:rPr>
          <w:sz w:val="28"/>
        </w:rPr>
        <w:t>постановлением Главы администрации города Байконур от 20 сентября 2023 г. № 365 «</w:t>
      </w:r>
      <w:r w:rsidRPr="00DB7D8C">
        <w:rPr>
          <w:bCs/>
          <w:sz w:val="28"/>
          <w:szCs w:val="28"/>
        </w:rPr>
        <w:t xml:space="preserve">Об </w:t>
      </w:r>
      <w:r>
        <w:rPr>
          <w:bCs/>
          <w:sz w:val="28"/>
          <w:szCs w:val="28"/>
        </w:rPr>
        <w:t>организации</w:t>
      </w:r>
      <w:r w:rsidRPr="00DB7D8C">
        <w:rPr>
          <w:bCs/>
          <w:sz w:val="28"/>
          <w:szCs w:val="28"/>
        </w:rPr>
        <w:t xml:space="preserve"> перевоз</w:t>
      </w:r>
      <w:r>
        <w:rPr>
          <w:bCs/>
          <w:sz w:val="28"/>
          <w:szCs w:val="28"/>
        </w:rPr>
        <w:t>ок</w:t>
      </w:r>
      <w:r w:rsidRPr="00DB7D8C">
        <w:rPr>
          <w:bCs/>
          <w:sz w:val="28"/>
          <w:szCs w:val="28"/>
        </w:rPr>
        <w:t xml:space="preserve"> пассажиров и багажа легковым такси на территории </w:t>
      </w:r>
      <w:r>
        <w:rPr>
          <w:bCs/>
          <w:sz w:val="28"/>
          <w:szCs w:val="28"/>
        </w:rPr>
        <w:t>города Байконур»</w:t>
      </w:r>
      <w:r w:rsidRPr="0059470D">
        <w:rPr>
          <w:sz w:val="28"/>
        </w:rPr>
        <w:t>, а также обязательных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</w:p>
    <w:p w:rsidR="0059470D" w:rsidRDefault="0059470D" w:rsidP="0059470D">
      <w:pPr>
        <w:spacing w:line="276" w:lineRule="auto"/>
        <w:ind w:firstLine="708"/>
        <w:contextualSpacing/>
        <w:jc w:val="both"/>
        <w:rPr>
          <w:sz w:val="28"/>
        </w:rPr>
      </w:pPr>
      <w:r w:rsidRPr="0059470D">
        <w:rPr>
          <w:sz w:val="28"/>
        </w:rPr>
        <w:t xml:space="preserve">2) соблюдение службами заказа легкового такси обязательных требований, установленных статьями 14 и 19 </w:t>
      </w:r>
      <w:r w:rsidR="001517C5">
        <w:rPr>
          <w:sz w:val="28"/>
          <w:szCs w:val="28"/>
        </w:rPr>
        <w:t>Федерального з</w:t>
      </w:r>
      <w:r w:rsidR="001517C5" w:rsidRPr="000B47C7">
        <w:rPr>
          <w:sz w:val="28"/>
          <w:szCs w:val="28"/>
        </w:rPr>
        <w:t>акон</w:t>
      </w:r>
      <w:r w:rsidR="001517C5">
        <w:rPr>
          <w:sz w:val="28"/>
          <w:szCs w:val="28"/>
        </w:rPr>
        <w:t>а</w:t>
      </w:r>
      <w:r w:rsidR="001517C5" w:rsidRPr="000B47C7">
        <w:rPr>
          <w:sz w:val="28"/>
          <w:szCs w:val="28"/>
        </w:rPr>
        <w:t xml:space="preserve"> № </w:t>
      </w:r>
      <w:r w:rsidR="001517C5">
        <w:rPr>
          <w:sz w:val="28"/>
          <w:szCs w:val="28"/>
        </w:rPr>
        <w:t>580</w:t>
      </w:r>
      <w:r w:rsidR="001517C5" w:rsidRPr="000B47C7">
        <w:rPr>
          <w:sz w:val="28"/>
          <w:szCs w:val="28"/>
        </w:rPr>
        <w:t>-ФЗ</w:t>
      </w:r>
      <w:r w:rsidRPr="0059470D">
        <w:rPr>
          <w:sz w:val="28"/>
        </w:rPr>
        <w:t>.</w:t>
      </w:r>
      <w:r>
        <w:rPr>
          <w:sz w:val="28"/>
        </w:rPr>
        <w:t>».</w:t>
      </w:r>
    </w:p>
    <w:p w:rsidR="005218DB" w:rsidRDefault="005218DB" w:rsidP="0059470D">
      <w:pPr>
        <w:spacing w:line="276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>1.</w:t>
      </w:r>
      <w:r w:rsidR="002C73E4">
        <w:rPr>
          <w:sz w:val="28"/>
        </w:rPr>
        <w:t>2</w:t>
      </w:r>
      <w:r>
        <w:rPr>
          <w:sz w:val="28"/>
        </w:rPr>
        <w:t xml:space="preserve">. В </w:t>
      </w:r>
      <w:r w:rsidR="002C73E4">
        <w:rPr>
          <w:sz w:val="28"/>
        </w:rPr>
        <w:t>подпункте 1</w:t>
      </w:r>
      <w:r>
        <w:rPr>
          <w:sz w:val="28"/>
        </w:rPr>
        <w:t xml:space="preserve"> пункта 1.7 Положения слова «</w:t>
      </w:r>
      <w:r w:rsidRPr="000B47C7">
        <w:rPr>
          <w:sz w:val="28"/>
          <w:szCs w:val="28"/>
        </w:rPr>
        <w:t>организаций и индивидуальных предпринимателей</w:t>
      </w:r>
      <w:r>
        <w:rPr>
          <w:sz w:val="28"/>
        </w:rPr>
        <w:t>» заменить словами «</w:t>
      </w:r>
      <w:r w:rsidRPr="000B47C7">
        <w:rPr>
          <w:sz w:val="28"/>
          <w:szCs w:val="28"/>
        </w:rPr>
        <w:t>организаци</w:t>
      </w:r>
      <w:r>
        <w:rPr>
          <w:sz w:val="28"/>
          <w:szCs w:val="28"/>
        </w:rPr>
        <w:t>й,</w:t>
      </w:r>
      <w:r w:rsidRPr="000B47C7">
        <w:rPr>
          <w:sz w:val="28"/>
          <w:szCs w:val="28"/>
        </w:rPr>
        <w:t xml:space="preserve"> индивидуальны</w:t>
      </w:r>
      <w:r>
        <w:rPr>
          <w:sz w:val="28"/>
          <w:szCs w:val="28"/>
        </w:rPr>
        <w:t>х</w:t>
      </w:r>
      <w:r w:rsidRPr="000B47C7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ей и физических лиц</w:t>
      </w:r>
      <w:r>
        <w:rPr>
          <w:sz w:val="28"/>
        </w:rPr>
        <w:t>».</w:t>
      </w:r>
    </w:p>
    <w:p w:rsidR="00E2031C" w:rsidRDefault="00E2031C" w:rsidP="002C73E4">
      <w:pPr>
        <w:spacing w:line="276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>1.</w:t>
      </w:r>
      <w:r w:rsidR="002C73E4">
        <w:rPr>
          <w:sz w:val="28"/>
        </w:rPr>
        <w:t>3</w:t>
      </w:r>
      <w:r>
        <w:rPr>
          <w:sz w:val="28"/>
        </w:rPr>
        <w:t xml:space="preserve">. Пункт 1.8 Положения </w:t>
      </w:r>
      <w:r w:rsidR="002C73E4">
        <w:rPr>
          <w:sz w:val="28"/>
        </w:rPr>
        <w:t>исключить.</w:t>
      </w:r>
    </w:p>
    <w:p w:rsidR="004A0F32" w:rsidRDefault="0059470D" w:rsidP="0059470D">
      <w:pPr>
        <w:spacing w:line="276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>1.</w:t>
      </w:r>
      <w:r w:rsidR="002C73E4">
        <w:rPr>
          <w:sz w:val="28"/>
        </w:rPr>
        <w:t>4</w:t>
      </w:r>
      <w:r>
        <w:rPr>
          <w:sz w:val="28"/>
        </w:rPr>
        <w:t xml:space="preserve">. Абзацы тринадцать, </w:t>
      </w:r>
      <w:r w:rsidR="004A0F32">
        <w:rPr>
          <w:sz w:val="28"/>
        </w:rPr>
        <w:t>четырнадцать</w:t>
      </w:r>
      <w:r>
        <w:rPr>
          <w:sz w:val="28"/>
        </w:rPr>
        <w:t xml:space="preserve"> и пятнадцать</w:t>
      </w:r>
      <w:r w:rsidR="004A0F32">
        <w:rPr>
          <w:sz w:val="28"/>
        </w:rPr>
        <w:t xml:space="preserve"> пункта 4.2 Положения изложить в следующей редакции:</w:t>
      </w:r>
    </w:p>
    <w:p w:rsidR="004A0F32" w:rsidRPr="004A0F32" w:rsidRDefault="004A0F32" w:rsidP="0059470D">
      <w:pPr>
        <w:spacing w:line="276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>«</w:t>
      </w:r>
      <w:r w:rsidRPr="004A0F32">
        <w:rPr>
          <w:sz w:val="28"/>
        </w:rPr>
        <w:t xml:space="preserve">При поступлении сведений о нарушении объектом контроля обязательных требований, предусмотренных частями 1, 3 и 4 статьи 9 </w:t>
      </w:r>
      <w:r w:rsidR="001517C5">
        <w:rPr>
          <w:sz w:val="28"/>
          <w:szCs w:val="28"/>
        </w:rPr>
        <w:t>Федерального з</w:t>
      </w:r>
      <w:r w:rsidR="001517C5" w:rsidRPr="000B47C7">
        <w:rPr>
          <w:sz w:val="28"/>
          <w:szCs w:val="28"/>
        </w:rPr>
        <w:t>акон</w:t>
      </w:r>
      <w:r w:rsidR="001517C5">
        <w:rPr>
          <w:sz w:val="28"/>
          <w:szCs w:val="28"/>
        </w:rPr>
        <w:t>а</w:t>
      </w:r>
      <w:r w:rsidR="001517C5" w:rsidRPr="000B47C7">
        <w:rPr>
          <w:sz w:val="28"/>
          <w:szCs w:val="28"/>
        </w:rPr>
        <w:t xml:space="preserve"> № </w:t>
      </w:r>
      <w:r w:rsidR="001517C5">
        <w:rPr>
          <w:sz w:val="28"/>
          <w:szCs w:val="28"/>
        </w:rPr>
        <w:t>580</w:t>
      </w:r>
      <w:r w:rsidR="001517C5" w:rsidRPr="000B47C7">
        <w:rPr>
          <w:sz w:val="28"/>
          <w:szCs w:val="28"/>
        </w:rPr>
        <w:t>-ФЗ</w:t>
      </w:r>
      <w:r w:rsidRPr="004A0F32">
        <w:rPr>
          <w:sz w:val="28"/>
        </w:rPr>
        <w:t xml:space="preserve">, пунктом 91 раздела IV </w:t>
      </w:r>
      <w:r w:rsidR="001517C5" w:rsidRPr="0059470D">
        <w:rPr>
          <w:sz w:val="28"/>
        </w:rPr>
        <w:t xml:space="preserve">постановления Правительства Российской Федерации от 01 октября 2020 г. № 1586 </w:t>
      </w:r>
      <w:r w:rsidR="002C73E4">
        <w:rPr>
          <w:sz w:val="28"/>
        </w:rPr>
        <w:br/>
      </w:r>
      <w:r w:rsidR="001517C5" w:rsidRPr="0059470D">
        <w:rPr>
          <w:sz w:val="28"/>
        </w:rPr>
        <w:t xml:space="preserve">«Об утверждении Правил перевозок пассажиров и багажа автомобильным транспортом и городским наземным электрическим транспортом» </w:t>
      </w:r>
      <w:r w:rsidR="002C73E4">
        <w:rPr>
          <w:sz w:val="28"/>
        </w:rPr>
        <w:br/>
      </w:r>
      <w:r w:rsidR="001517C5" w:rsidRPr="0059470D">
        <w:rPr>
          <w:sz w:val="28"/>
        </w:rPr>
        <w:t>(с изменениями) (далее – Правила)</w:t>
      </w:r>
      <w:r w:rsidRPr="004A0F32">
        <w:rPr>
          <w:sz w:val="28"/>
        </w:rPr>
        <w:t xml:space="preserve">, Управлением принимается решение </w:t>
      </w:r>
      <w:r w:rsidR="002C73E4">
        <w:rPr>
          <w:sz w:val="28"/>
        </w:rPr>
        <w:br/>
      </w:r>
      <w:r>
        <w:rPr>
          <w:sz w:val="28"/>
        </w:rPr>
        <w:t>о</w:t>
      </w:r>
      <w:r w:rsidRPr="004A0F32">
        <w:rPr>
          <w:sz w:val="28"/>
        </w:rPr>
        <w:t xml:space="preserve"> проведении контрольного (надзорного) мероприятия, предусмотренного пунктом 4.8 Положения.</w:t>
      </w:r>
    </w:p>
    <w:p w:rsidR="0059470D" w:rsidRDefault="004A0F32" w:rsidP="0059470D">
      <w:pPr>
        <w:spacing w:line="276" w:lineRule="auto"/>
        <w:ind w:firstLine="708"/>
        <w:contextualSpacing/>
        <w:jc w:val="both"/>
        <w:rPr>
          <w:sz w:val="28"/>
        </w:rPr>
      </w:pPr>
      <w:r w:rsidRPr="004A0F32">
        <w:rPr>
          <w:sz w:val="28"/>
        </w:rPr>
        <w:t>При поступлении сведений о нарушении объектом контроля обязательных требований</w:t>
      </w:r>
      <w:r w:rsidR="002C73E4">
        <w:rPr>
          <w:sz w:val="28"/>
        </w:rPr>
        <w:t>,</w:t>
      </w:r>
      <w:r w:rsidRPr="004A0F32">
        <w:rPr>
          <w:sz w:val="28"/>
        </w:rPr>
        <w:t xml:space="preserve"> предусмотренных частями 4, 5 и 6 статьи 3 </w:t>
      </w:r>
      <w:r w:rsidR="001517C5">
        <w:rPr>
          <w:sz w:val="28"/>
          <w:szCs w:val="28"/>
        </w:rPr>
        <w:t>Федерального з</w:t>
      </w:r>
      <w:r w:rsidR="001517C5" w:rsidRPr="000B47C7">
        <w:rPr>
          <w:sz w:val="28"/>
          <w:szCs w:val="28"/>
        </w:rPr>
        <w:t>акон</w:t>
      </w:r>
      <w:r w:rsidR="001517C5">
        <w:rPr>
          <w:sz w:val="28"/>
          <w:szCs w:val="28"/>
        </w:rPr>
        <w:t>а</w:t>
      </w:r>
      <w:r w:rsidR="001517C5" w:rsidRPr="000B47C7">
        <w:rPr>
          <w:sz w:val="28"/>
          <w:szCs w:val="28"/>
        </w:rPr>
        <w:t xml:space="preserve"> № </w:t>
      </w:r>
      <w:r w:rsidR="001517C5">
        <w:rPr>
          <w:sz w:val="28"/>
          <w:szCs w:val="28"/>
        </w:rPr>
        <w:t>580</w:t>
      </w:r>
      <w:r w:rsidR="001517C5" w:rsidRPr="000B47C7">
        <w:rPr>
          <w:sz w:val="28"/>
          <w:szCs w:val="28"/>
        </w:rPr>
        <w:t>-ФЗ</w:t>
      </w:r>
      <w:r w:rsidRPr="004A0F32">
        <w:rPr>
          <w:sz w:val="28"/>
        </w:rPr>
        <w:t xml:space="preserve">, пунктом 1 части 1 статьи 12 </w:t>
      </w:r>
      <w:r w:rsidR="001517C5">
        <w:rPr>
          <w:sz w:val="28"/>
          <w:szCs w:val="28"/>
        </w:rPr>
        <w:t>Федерального з</w:t>
      </w:r>
      <w:r w:rsidR="001517C5" w:rsidRPr="000B47C7">
        <w:rPr>
          <w:sz w:val="28"/>
          <w:szCs w:val="28"/>
        </w:rPr>
        <w:t>акон</w:t>
      </w:r>
      <w:r w:rsidR="001517C5">
        <w:rPr>
          <w:sz w:val="28"/>
          <w:szCs w:val="28"/>
        </w:rPr>
        <w:t>а</w:t>
      </w:r>
      <w:r w:rsidR="001517C5" w:rsidRPr="000B47C7">
        <w:rPr>
          <w:sz w:val="28"/>
          <w:szCs w:val="28"/>
        </w:rPr>
        <w:t xml:space="preserve"> № </w:t>
      </w:r>
      <w:r w:rsidR="001517C5">
        <w:rPr>
          <w:sz w:val="28"/>
          <w:szCs w:val="28"/>
        </w:rPr>
        <w:t>580</w:t>
      </w:r>
      <w:r w:rsidR="001517C5" w:rsidRPr="000B47C7">
        <w:rPr>
          <w:sz w:val="28"/>
          <w:szCs w:val="28"/>
        </w:rPr>
        <w:t>-ФЗ</w:t>
      </w:r>
      <w:r w:rsidRPr="004A0F32">
        <w:rPr>
          <w:sz w:val="28"/>
        </w:rPr>
        <w:t xml:space="preserve">, частью 1 статьи 11 </w:t>
      </w:r>
      <w:r w:rsidR="001517C5">
        <w:rPr>
          <w:sz w:val="28"/>
          <w:szCs w:val="28"/>
        </w:rPr>
        <w:t>Федерального з</w:t>
      </w:r>
      <w:r w:rsidR="001517C5" w:rsidRPr="000B47C7">
        <w:rPr>
          <w:sz w:val="28"/>
          <w:szCs w:val="28"/>
        </w:rPr>
        <w:t>акон</w:t>
      </w:r>
      <w:r w:rsidR="001517C5">
        <w:rPr>
          <w:sz w:val="28"/>
          <w:szCs w:val="28"/>
        </w:rPr>
        <w:t>а</w:t>
      </w:r>
      <w:r w:rsidR="001517C5" w:rsidRPr="000B47C7">
        <w:rPr>
          <w:sz w:val="28"/>
          <w:szCs w:val="28"/>
        </w:rPr>
        <w:t xml:space="preserve"> № </w:t>
      </w:r>
      <w:r w:rsidR="001517C5">
        <w:rPr>
          <w:sz w:val="28"/>
          <w:szCs w:val="28"/>
        </w:rPr>
        <w:t>580</w:t>
      </w:r>
      <w:r w:rsidR="001517C5" w:rsidRPr="000B47C7">
        <w:rPr>
          <w:sz w:val="28"/>
          <w:szCs w:val="28"/>
        </w:rPr>
        <w:t>-ФЗ</w:t>
      </w:r>
      <w:r w:rsidRPr="004A0F32">
        <w:rPr>
          <w:sz w:val="28"/>
        </w:rPr>
        <w:t xml:space="preserve">, частью 3 статьи 19 </w:t>
      </w:r>
      <w:r w:rsidR="001517C5">
        <w:rPr>
          <w:sz w:val="28"/>
          <w:szCs w:val="28"/>
        </w:rPr>
        <w:t>Федерального з</w:t>
      </w:r>
      <w:r w:rsidR="001517C5" w:rsidRPr="000B47C7">
        <w:rPr>
          <w:sz w:val="28"/>
          <w:szCs w:val="28"/>
        </w:rPr>
        <w:t>акон</w:t>
      </w:r>
      <w:r w:rsidR="001517C5">
        <w:rPr>
          <w:sz w:val="28"/>
          <w:szCs w:val="28"/>
        </w:rPr>
        <w:t>а</w:t>
      </w:r>
      <w:r w:rsidR="001517C5" w:rsidRPr="000B47C7">
        <w:rPr>
          <w:sz w:val="28"/>
          <w:szCs w:val="28"/>
        </w:rPr>
        <w:t xml:space="preserve"> № </w:t>
      </w:r>
      <w:r w:rsidR="001517C5">
        <w:rPr>
          <w:sz w:val="28"/>
          <w:szCs w:val="28"/>
        </w:rPr>
        <w:t>580</w:t>
      </w:r>
      <w:r w:rsidR="001517C5" w:rsidRPr="000B47C7">
        <w:rPr>
          <w:sz w:val="28"/>
          <w:szCs w:val="28"/>
        </w:rPr>
        <w:t>-ФЗ</w:t>
      </w:r>
      <w:r w:rsidRPr="004A0F32">
        <w:rPr>
          <w:sz w:val="28"/>
        </w:rPr>
        <w:t>, пунктами 82 и 83 раздела IV</w:t>
      </w:r>
      <w:r w:rsidR="001517C5">
        <w:rPr>
          <w:sz w:val="28"/>
        </w:rPr>
        <w:t xml:space="preserve"> Правил</w:t>
      </w:r>
      <w:r w:rsidRPr="004A0F32">
        <w:rPr>
          <w:sz w:val="28"/>
        </w:rPr>
        <w:t>, Управлением принимается решение о проведении контрольного (надзорного) мероприятия, предусмотренного пунктом 4.9 Положения.</w:t>
      </w:r>
    </w:p>
    <w:p w:rsidR="004A0F32" w:rsidRDefault="0059470D" w:rsidP="0059470D">
      <w:pPr>
        <w:spacing w:line="276" w:lineRule="auto"/>
        <w:ind w:firstLine="708"/>
        <w:contextualSpacing/>
        <w:jc w:val="both"/>
        <w:rPr>
          <w:sz w:val="28"/>
        </w:rPr>
      </w:pPr>
      <w:r w:rsidRPr="00384E68">
        <w:rPr>
          <w:sz w:val="28"/>
          <w:szCs w:val="28"/>
        </w:rPr>
        <w:t>При поступлении сведений о нарушении объектом контроля обязательных требований</w:t>
      </w:r>
      <w:r w:rsidR="002C73E4">
        <w:rPr>
          <w:sz w:val="28"/>
          <w:szCs w:val="28"/>
        </w:rPr>
        <w:t>,</w:t>
      </w:r>
      <w:r w:rsidRPr="00384E68">
        <w:rPr>
          <w:sz w:val="28"/>
          <w:szCs w:val="28"/>
        </w:rPr>
        <w:t xml:space="preserve"> предусмотренных частями 5 и 6 статьи 21.1 </w:t>
      </w:r>
      <w:r w:rsidRPr="000B47C7">
        <w:rPr>
          <w:sz w:val="28"/>
          <w:szCs w:val="28"/>
        </w:rPr>
        <w:t xml:space="preserve">Федерального закона от 08 ноября 2007 г. № 259-ФЗ «Устав автомобильного транспорта и городского наземного электрического транспорта» </w:t>
      </w:r>
      <w:r w:rsidR="00C31467">
        <w:rPr>
          <w:sz w:val="28"/>
          <w:szCs w:val="28"/>
        </w:rPr>
        <w:br/>
      </w:r>
      <w:r w:rsidRPr="000B47C7">
        <w:rPr>
          <w:sz w:val="28"/>
          <w:szCs w:val="28"/>
        </w:rPr>
        <w:t>(с изменениями)</w:t>
      </w:r>
      <w:r w:rsidRPr="00384E68">
        <w:rPr>
          <w:sz w:val="28"/>
          <w:szCs w:val="28"/>
        </w:rPr>
        <w:t>, Управлением принимается решение о проведении контрольного (надзорного) мероприятия, предусмотренного пунктом 4.10 настоящего Положения.</w:t>
      </w:r>
      <w:r w:rsidR="004A0F32">
        <w:rPr>
          <w:sz w:val="28"/>
        </w:rPr>
        <w:t>».</w:t>
      </w:r>
    </w:p>
    <w:p w:rsidR="00C4582A" w:rsidRPr="00C4582A" w:rsidRDefault="009E0107" w:rsidP="0059470D">
      <w:pPr>
        <w:spacing w:line="276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>2</w:t>
      </w:r>
      <w:r w:rsidR="00CF2978" w:rsidRPr="00CF2978">
        <w:rPr>
          <w:sz w:val="28"/>
        </w:rPr>
        <w:t xml:space="preserve">. </w:t>
      </w:r>
      <w:r w:rsidR="00C4582A" w:rsidRPr="00C4582A">
        <w:rPr>
          <w:sz w:val="28"/>
        </w:rPr>
        <w:t>Аппарату Главы администрации города Байконур в установленные</w:t>
      </w:r>
      <w:r w:rsidR="00C4582A">
        <w:rPr>
          <w:sz w:val="28"/>
        </w:rPr>
        <w:t xml:space="preserve"> </w:t>
      </w:r>
      <w:r w:rsidR="00C4582A" w:rsidRPr="00C4582A">
        <w:rPr>
          <w:sz w:val="28"/>
        </w:rPr>
        <w:t>сроки организовать опубликование настоящего постановления в газете</w:t>
      </w:r>
      <w:r w:rsidR="00C4582A">
        <w:rPr>
          <w:sz w:val="28"/>
        </w:rPr>
        <w:t xml:space="preserve"> </w:t>
      </w:r>
      <w:r w:rsidR="00C4582A" w:rsidRPr="00C4582A">
        <w:rPr>
          <w:sz w:val="28"/>
        </w:rPr>
        <w:t>«Байконур» и на официальном сайте администрации города Байконур</w:t>
      </w:r>
      <w:r w:rsidR="00C4582A">
        <w:rPr>
          <w:sz w:val="28"/>
        </w:rPr>
        <w:t xml:space="preserve"> </w:t>
      </w:r>
      <w:r w:rsidR="00C4582A" w:rsidRPr="00C4582A">
        <w:rPr>
          <w:sz w:val="28"/>
        </w:rPr>
        <w:t>www.baikonuradm.ru.</w:t>
      </w:r>
    </w:p>
    <w:p w:rsidR="00361A47" w:rsidRDefault="006C7E3B" w:rsidP="0059470D">
      <w:pPr>
        <w:spacing w:line="276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>3</w:t>
      </w:r>
      <w:r w:rsidR="00C4582A" w:rsidRPr="00C4582A">
        <w:rPr>
          <w:sz w:val="28"/>
        </w:rPr>
        <w:t xml:space="preserve">. </w:t>
      </w:r>
      <w:r w:rsidR="00EF4643">
        <w:rPr>
          <w:sz w:val="28"/>
        </w:rPr>
        <w:t xml:space="preserve">Контроль за исполнением настоящего постановления возложить </w:t>
      </w:r>
      <w:r w:rsidR="00EF4643">
        <w:rPr>
          <w:sz w:val="28"/>
        </w:rPr>
        <w:br/>
        <w:t xml:space="preserve">на заместителя Главы администрации, отвечающего за экономическую </w:t>
      </w:r>
      <w:r w:rsidR="00EF4643">
        <w:rPr>
          <w:sz w:val="28"/>
        </w:rPr>
        <w:br/>
        <w:t>и финансовую политику администрации города Байконур.</w:t>
      </w:r>
    </w:p>
    <w:p w:rsidR="0059470D" w:rsidRDefault="0059470D" w:rsidP="0059470D">
      <w:pPr>
        <w:spacing w:line="276" w:lineRule="auto"/>
        <w:ind w:firstLine="708"/>
        <w:contextualSpacing/>
        <w:jc w:val="both"/>
        <w:rPr>
          <w:sz w:val="28"/>
        </w:rPr>
      </w:pPr>
    </w:p>
    <w:p w:rsidR="0059470D" w:rsidRDefault="0059470D" w:rsidP="0059470D">
      <w:pPr>
        <w:spacing w:line="276" w:lineRule="auto"/>
        <w:ind w:firstLine="708"/>
        <w:contextualSpacing/>
        <w:jc w:val="both"/>
        <w:rPr>
          <w:sz w:val="28"/>
        </w:rPr>
      </w:pPr>
    </w:p>
    <w:p w:rsidR="0059470D" w:rsidRDefault="0059470D" w:rsidP="0059470D">
      <w:pPr>
        <w:spacing w:line="276" w:lineRule="auto"/>
        <w:ind w:firstLine="708"/>
        <w:contextualSpacing/>
        <w:jc w:val="both"/>
        <w:rPr>
          <w:sz w:val="28"/>
        </w:rPr>
      </w:pPr>
    </w:p>
    <w:p w:rsidR="0059470D" w:rsidRDefault="0059470D" w:rsidP="0059470D">
      <w:pPr>
        <w:spacing w:line="276" w:lineRule="auto"/>
        <w:ind w:firstLine="708"/>
        <w:contextualSpacing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DB7BCB" w:rsidRPr="00DB7BCB" w:rsidTr="00BF61C9">
        <w:trPr>
          <w:trHeight w:val="241"/>
        </w:trPr>
        <w:tc>
          <w:tcPr>
            <w:tcW w:w="4927" w:type="dxa"/>
          </w:tcPr>
          <w:p w:rsidR="00DB7BCB" w:rsidRPr="00DB7BCB" w:rsidRDefault="00DB7BCB" w:rsidP="00BF61C9">
            <w:pPr>
              <w:spacing w:line="360" w:lineRule="auto"/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Глав</w:t>
            </w:r>
            <w:r w:rsidR="00BF61C9">
              <w:rPr>
                <w:rFonts w:eastAsiaTheme="minorHAnsi"/>
                <w:b/>
                <w:sz w:val="28"/>
                <w:szCs w:val="28"/>
                <w:lang w:eastAsia="en-US"/>
              </w:rPr>
              <w:t>а</w:t>
            </w: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4928" w:type="dxa"/>
          </w:tcPr>
          <w:p w:rsidR="00DB7BCB" w:rsidRPr="00DB7BCB" w:rsidRDefault="00BF61C9" w:rsidP="007A66BF">
            <w:pPr>
              <w:spacing w:line="360" w:lineRule="auto"/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DD62EA" w:rsidRDefault="00DD62EA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59470D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851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39F" w:rsidRDefault="00D9639F">
      <w:r>
        <w:separator/>
      </w:r>
    </w:p>
  </w:endnote>
  <w:endnote w:type="continuationSeparator" w:id="0">
    <w:p w:rsidR="00D9639F" w:rsidRDefault="00D9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39F" w:rsidRDefault="00D9639F">
      <w:r>
        <w:separator/>
      </w:r>
    </w:p>
  </w:footnote>
  <w:footnote w:type="continuationSeparator" w:id="0">
    <w:p w:rsidR="00D9639F" w:rsidRDefault="00D96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31C" w:rsidRDefault="00E2031C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2031C" w:rsidRDefault="00E2031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31C" w:rsidRPr="004A0F32" w:rsidRDefault="00E2031C" w:rsidP="00534FA1">
    <w:pPr>
      <w:pStyle w:val="a5"/>
      <w:framePr w:wrap="around" w:vAnchor="text" w:hAnchor="margin" w:xAlign="center" w:y="1"/>
      <w:rPr>
        <w:rStyle w:val="a6"/>
        <w:sz w:val="24"/>
        <w:szCs w:val="16"/>
      </w:rPr>
    </w:pPr>
    <w:r w:rsidRPr="004A0F32">
      <w:rPr>
        <w:rStyle w:val="a6"/>
        <w:sz w:val="24"/>
        <w:szCs w:val="16"/>
      </w:rPr>
      <w:fldChar w:fldCharType="begin"/>
    </w:r>
    <w:r w:rsidRPr="004A0F32">
      <w:rPr>
        <w:rStyle w:val="a6"/>
        <w:sz w:val="24"/>
        <w:szCs w:val="16"/>
      </w:rPr>
      <w:instrText xml:space="preserve">PAGE  </w:instrText>
    </w:r>
    <w:r w:rsidRPr="004A0F32">
      <w:rPr>
        <w:rStyle w:val="a6"/>
        <w:sz w:val="24"/>
        <w:szCs w:val="16"/>
      </w:rPr>
      <w:fldChar w:fldCharType="separate"/>
    </w:r>
    <w:r w:rsidR="00C548EA">
      <w:rPr>
        <w:rStyle w:val="a6"/>
        <w:noProof/>
        <w:sz w:val="24"/>
        <w:szCs w:val="16"/>
      </w:rPr>
      <w:t>3</w:t>
    </w:r>
    <w:r w:rsidRPr="004A0F32">
      <w:rPr>
        <w:rStyle w:val="a6"/>
        <w:sz w:val="24"/>
        <w:szCs w:val="16"/>
      </w:rPr>
      <w:fldChar w:fldCharType="end"/>
    </w:r>
  </w:p>
  <w:p w:rsidR="00E2031C" w:rsidRDefault="00E2031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06DC4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37191"/>
    <w:rsid w:val="000403B5"/>
    <w:rsid w:val="000423D1"/>
    <w:rsid w:val="000430BE"/>
    <w:rsid w:val="0004328F"/>
    <w:rsid w:val="0004691C"/>
    <w:rsid w:val="000510DC"/>
    <w:rsid w:val="00053045"/>
    <w:rsid w:val="000557D8"/>
    <w:rsid w:val="000571FF"/>
    <w:rsid w:val="00060114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3D1F"/>
    <w:rsid w:val="000A4152"/>
    <w:rsid w:val="000B12F9"/>
    <w:rsid w:val="000B5757"/>
    <w:rsid w:val="000B5903"/>
    <w:rsid w:val="000B7362"/>
    <w:rsid w:val="000B763E"/>
    <w:rsid w:val="000C509C"/>
    <w:rsid w:val="000C7B86"/>
    <w:rsid w:val="000D4878"/>
    <w:rsid w:val="000D70A8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26EEF"/>
    <w:rsid w:val="0013577C"/>
    <w:rsid w:val="001367FC"/>
    <w:rsid w:val="00136A69"/>
    <w:rsid w:val="001434C9"/>
    <w:rsid w:val="00146948"/>
    <w:rsid w:val="00146B89"/>
    <w:rsid w:val="0015003C"/>
    <w:rsid w:val="001517C5"/>
    <w:rsid w:val="00152C75"/>
    <w:rsid w:val="001538B4"/>
    <w:rsid w:val="0015411D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1C1E"/>
    <w:rsid w:val="00185EC3"/>
    <w:rsid w:val="001914E0"/>
    <w:rsid w:val="00192C09"/>
    <w:rsid w:val="00197100"/>
    <w:rsid w:val="001A540C"/>
    <w:rsid w:val="001A5EF4"/>
    <w:rsid w:val="001B0086"/>
    <w:rsid w:val="001B0743"/>
    <w:rsid w:val="001B5466"/>
    <w:rsid w:val="001C0DD0"/>
    <w:rsid w:val="001C2A90"/>
    <w:rsid w:val="001C4677"/>
    <w:rsid w:val="001C676E"/>
    <w:rsid w:val="001D21ED"/>
    <w:rsid w:val="001D5E18"/>
    <w:rsid w:val="001E40E5"/>
    <w:rsid w:val="001F0880"/>
    <w:rsid w:val="001F27E7"/>
    <w:rsid w:val="001F45AC"/>
    <w:rsid w:val="001F579C"/>
    <w:rsid w:val="001F74F1"/>
    <w:rsid w:val="00201786"/>
    <w:rsid w:val="002022C4"/>
    <w:rsid w:val="002048CB"/>
    <w:rsid w:val="00204D34"/>
    <w:rsid w:val="0020643A"/>
    <w:rsid w:val="0021006C"/>
    <w:rsid w:val="002110FF"/>
    <w:rsid w:val="00212040"/>
    <w:rsid w:val="002121BE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40E3"/>
    <w:rsid w:val="002471E6"/>
    <w:rsid w:val="002472B3"/>
    <w:rsid w:val="00247BB9"/>
    <w:rsid w:val="00252A8C"/>
    <w:rsid w:val="00254470"/>
    <w:rsid w:val="0025682F"/>
    <w:rsid w:val="002620E6"/>
    <w:rsid w:val="00266B1C"/>
    <w:rsid w:val="00266CB8"/>
    <w:rsid w:val="00267EF8"/>
    <w:rsid w:val="002740A6"/>
    <w:rsid w:val="00274272"/>
    <w:rsid w:val="00274A2B"/>
    <w:rsid w:val="0028030F"/>
    <w:rsid w:val="0028304D"/>
    <w:rsid w:val="00284663"/>
    <w:rsid w:val="00291095"/>
    <w:rsid w:val="00295546"/>
    <w:rsid w:val="00295897"/>
    <w:rsid w:val="00297E87"/>
    <w:rsid w:val="002A7694"/>
    <w:rsid w:val="002B403D"/>
    <w:rsid w:val="002B7892"/>
    <w:rsid w:val="002C11D1"/>
    <w:rsid w:val="002C4978"/>
    <w:rsid w:val="002C73E4"/>
    <w:rsid w:val="002D2C6C"/>
    <w:rsid w:val="002D345C"/>
    <w:rsid w:val="002D444E"/>
    <w:rsid w:val="002D592F"/>
    <w:rsid w:val="002D7325"/>
    <w:rsid w:val="002E35BB"/>
    <w:rsid w:val="002E542A"/>
    <w:rsid w:val="002F4CAE"/>
    <w:rsid w:val="002F55E7"/>
    <w:rsid w:val="002F75F2"/>
    <w:rsid w:val="00307EE6"/>
    <w:rsid w:val="00321EBB"/>
    <w:rsid w:val="0033045A"/>
    <w:rsid w:val="00330D00"/>
    <w:rsid w:val="00334678"/>
    <w:rsid w:val="0033797D"/>
    <w:rsid w:val="00337F9E"/>
    <w:rsid w:val="00342174"/>
    <w:rsid w:val="003443A6"/>
    <w:rsid w:val="003479D6"/>
    <w:rsid w:val="00350785"/>
    <w:rsid w:val="00352165"/>
    <w:rsid w:val="00354A27"/>
    <w:rsid w:val="00361A47"/>
    <w:rsid w:val="00362340"/>
    <w:rsid w:val="00365C5A"/>
    <w:rsid w:val="003667FE"/>
    <w:rsid w:val="0036696F"/>
    <w:rsid w:val="00367993"/>
    <w:rsid w:val="00371DEC"/>
    <w:rsid w:val="00373B95"/>
    <w:rsid w:val="003751C4"/>
    <w:rsid w:val="00383BA8"/>
    <w:rsid w:val="0038643F"/>
    <w:rsid w:val="0039257E"/>
    <w:rsid w:val="0039374B"/>
    <w:rsid w:val="0039604F"/>
    <w:rsid w:val="003A0DBF"/>
    <w:rsid w:val="003A48AB"/>
    <w:rsid w:val="003A6F50"/>
    <w:rsid w:val="003B3D04"/>
    <w:rsid w:val="003B3D56"/>
    <w:rsid w:val="003B517F"/>
    <w:rsid w:val="003C4C3C"/>
    <w:rsid w:val="003D0333"/>
    <w:rsid w:val="003E363F"/>
    <w:rsid w:val="003E62FF"/>
    <w:rsid w:val="003F3BEA"/>
    <w:rsid w:val="003F783A"/>
    <w:rsid w:val="004042D2"/>
    <w:rsid w:val="00405841"/>
    <w:rsid w:val="00410AE0"/>
    <w:rsid w:val="00420E69"/>
    <w:rsid w:val="00422CB4"/>
    <w:rsid w:val="004240A3"/>
    <w:rsid w:val="00427F34"/>
    <w:rsid w:val="00430698"/>
    <w:rsid w:val="00435AC0"/>
    <w:rsid w:val="00436BC2"/>
    <w:rsid w:val="00437632"/>
    <w:rsid w:val="00440ED6"/>
    <w:rsid w:val="0044745D"/>
    <w:rsid w:val="00451C00"/>
    <w:rsid w:val="004520BD"/>
    <w:rsid w:val="004525A4"/>
    <w:rsid w:val="00454EC4"/>
    <w:rsid w:val="00455B0B"/>
    <w:rsid w:val="00457610"/>
    <w:rsid w:val="004625E7"/>
    <w:rsid w:val="00462F3A"/>
    <w:rsid w:val="004643A5"/>
    <w:rsid w:val="0048047A"/>
    <w:rsid w:val="0048435F"/>
    <w:rsid w:val="00485EAF"/>
    <w:rsid w:val="00487BEA"/>
    <w:rsid w:val="00490D6B"/>
    <w:rsid w:val="004A0077"/>
    <w:rsid w:val="004A0F32"/>
    <w:rsid w:val="004A21E8"/>
    <w:rsid w:val="004A2368"/>
    <w:rsid w:val="004A7038"/>
    <w:rsid w:val="004A72FB"/>
    <w:rsid w:val="004B1BF9"/>
    <w:rsid w:val="004B2C05"/>
    <w:rsid w:val="004B40F8"/>
    <w:rsid w:val="004B59DF"/>
    <w:rsid w:val="004B7F36"/>
    <w:rsid w:val="004C0D61"/>
    <w:rsid w:val="004D1EB1"/>
    <w:rsid w:val="004E6DD9"/>
    <w:rsid w:val="004F1C42"/>
    <w:rsid w:val="004F2A44"/>
    <w:rsid w:val="004F3846"/>
    <w:rsid w:val="004F3BD2"/>
    <w:rsid w:val="004F6207"/>
    <w:rsid w:val="004F6526"/>
    <w:rsid w:val="00500233"/>
    <w:rsid w:val="00501B1C"/>
    <w:rsid w:val="00502266"/>
    <w:rsid w:val="00502E11"/>
    <w:rsid w:val="00503F77"/>
    <w:rsid w:val="00514B96"/>
    <w:rsid w:val="005218DB"/>
    <w:rsid w:val="00521C82"/>
    <w:rsid w:val="005246C1"/>
    <w:rsid w:val="00525B69"/>
    <w:rsid w:val="00530A30"/>
    <w:rsid w:val="00534FA1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60DF"/>
    <w:rsid w:val="00587A7C"/>
    <w:rsid w:val="00592F89"/>
    <w:rsid w:val="0059470D"/>
    <w:rsid w:val="005961D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378D"/>
    <w:rsid w:val="005D474E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500F"/>
    <w:rsid w:val="00611E48"/>
    <w:rsid w:val="00614C4C"/>
    <w:rsid w:val="00615263"/>
    <w:rsid w:val="00620802"/>
    <w:rsid w:val="00620A64"/>
    <w:rsid w:val="00621DDD"/>
    <w:rsid w:val="0063309D"/>
    <w:rsid w:val="00634CC5"/>
    <w:rsid w:val="00643F70"/>
    <w:rsid w:val="00644BA9"/>
    <w:rsid w:val="00654774"/>
    <w:rsid w:val="00655978"/>
    <w:rsid w:val="006572BE"/>
    <w:rsid w:val="00665F51"/>
    <w:rsid w:val="00670280"/>
    <w:rsid w:val="00670CD1"/>
    <w:rsid w:val="006713FE"/>
    <w:rsid w:val="00682A6F"/>
    <w:rsid w:val="006866E7"/>
    <w:rsid w:val="006870BC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B1111"/>
    <w:rsid w:val="006C505B"/>
    <w:rsid w:val="006C5979"/>
    <w:rsid w:val="006C699E"/>
    <w:rsid w:val="006C7E3B"/>
    <w:rsid w:val="006D1A6E"/>
    <w:rsid w:val="006D4E62"/>
    <w:rsid w:val="006D703F"/>
    <w:rsid w:val="006E7BD7"/>
    <w:rsid w:val="006F1D18"/>
    <w:rsid w:val="006F4488"/>
    <w:rsid w:val="006F4E2D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90022"/>
    <w:rsid w:val="0079273D"/>
    <w:rsid w:val="00793EBC"/>
    <w:rsid w:val="00797E3D"/>
    <w:rsid w:val="007A2029"/>
    <w:rsid w:val="007A2FBD"/>
    <w:rsid w:val="007A4FCA"/>
    <w:rsid w:val="007A66BF"/>
    <w:rsid w:val="007A673B"/>
    <w:rsid w:val="007B63B0"/>
    <w:rsid w:val="007B6C62"/>
    <w:rsid w:val="007C32E2"/>
    <w:rsid w:val="007C4D64"/>
    <w:rsid w:val="007D3247"/>
    <w:rsid w:val="007D6394"/>
    <w:rsid w:val="007E1BF0"/>
    <w:rsid w:val="007E41E8"/>
    <w:rsid w:val="007E58EE"/>
    <w:rsid w:val="007F1A74"/>
    <w:rsid w:val="007F6964"/>
    <w:rsid w:val="007F6E08"/>
    <w:rsid w:val="007F70E1"/>
    <w:rsid w:val="00805846"/>
    <w:rsid w:val="00811070"/>
    <w:rsid w:val="00816544"/>
    <w:rsid w:val="008220E9"/>
    <w:rsid w:val="00823B8C"/>
    <w:rsid w:val="008259A1"/>
    <w:rsid w:val="00826586"/>
    <w:rsid w:val="008335FE"/>
    <w:rsid w:val="0084681F"/>
    <w:rsid w:val="0084697C"/>
    <w:rsid w:val="00856BAB"/>
    <w:rsid w:val="00860885"/>
    <w:rsid w:val="00861135"/>
    <w:rsid w:val="008625C1"/>
    <w:rsid w:val="00864BEA"/>
    <w:rsid w:val="00865ADF"/>
    <w:rsid w:val="00867C0A"/>
    <w:rsid w:val="00867D03"/>
    <w:rsid w:val="00870FAA"/>
    <w:rsid w:val="0087390C"/>
    <w:rsid w:val="0087452E"/>
    <w:rsid w:val="00875F87"/>
    <w:rsid w:val="008762FB"/>
    <w:rsid w:val="008770E3"/>
    <w:rsid w:val="00883E13"/>
    <w:rsid w:val="00885258"/>
    <w:rsid w:val="00885684"/>
    <w:rsid w:val="0088737B"/>
    <w:rsid w:val="008879D1"/>
    <w:rsid w:val="00887EF5"/>
    <w:rsid w:val="00894F13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4FC1"/>
    <w:rsid w:val="008D45E5"/>
    <w:rsid w:val="008D51B6"/>
    <w:rsid w:val="008D6B78"/>
    <w:rsid w:val="008D7047"/>
    <w:rsid w:val="008E2042"/>
    <w:rsid w:val="008E2AF1"/>
    <w:rsid w:val="008E51E8"/>
    <w:rsid w:val="008E53C1"/>
    <w:rsid w:val="008E69DB"/>
    <w:rsid w:val="008E711D"/>
    <w:rsid w:val="008F12AB"/>
    <w:rsid w:val="008F455B"/>
    <w:rsid w:val="008F464A"/>
    <w:rsid w:val="0091223C"/>
    <w:rsid w:val="00920C3F"/>
    <w:rsid w:val="00924C1F"/>
    <w:rsid w:val="00926F7B"/>
    <w:rsid w:val="009300F5"/>
    <w:rsid w:val="00933B21"/>
    <w:rsid w:val="00934AE6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0107"/>
    <w:rsid w:val="009E1F73"/>
    <w:rsid w:val="009E2391"/>
    <w:rsid w:val="009E4132"/>
    <w:rsid w:val="009F06FD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79A9"/>
    <w:rsid w:val="00A325A9"/>
    <w:rsid w:val="00A33307"/>
    <w:rsid w:val="00A336AD"/>
    <w:rsid w:val="00A373F6"/>
    <w:rsid w:val="00A43D55"/>
    <w:rsid w:val="00A444DA"/>
    <w:rsid w:val="00A44CF9"/>
    <w:rsid w:val="00A45F67"/>
    <w:rsid w:val="00A464F3"/>
    <w:rsid w:val="00A531CF"/>
    <w:rsid w:val="00A5471A"/>
    <w:rsid w:val="00A54B4A"/>
    <w:rsid w:val="00A5551D"/>
    <w:rsid w:val="00A563BF"/>
    <w:rsid w:val="00A61D53"/>
    <w:rsid w:val="00A64583"/>
    <w:rsid w:val="00A66F89"/>
    <w:rsid w:val="00A71FBD"/>
    <w:rsid w:val="00A72079"/>
    <w:rsid w:val="00A748B0"/>
    <w:rsid w:val="00A80893"/>
    <w:rsid w:val="00A83DF6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0B3E"/>
    <w:rsid w:val="00AC155F"/>
    <w:rsid w:val="00AC73D5"/>
    <w:rsid w:val="00AD1195"/>
    <w:rsid w:val="00AD4FC4"/>
    <w:rsid w:val="00AE3047"/>
    <w:rsid w:val="00AE3FDF"/>
    <w:rsid w:val="00AE5362"/>
    <w:rsid w:val="00AF115E"/>
    <w:rsid w:val="00AF374F"/>
    <w:rsid w:val="00AF3E87"/>
    <w:rsid w:val="00AF4211"/>
    <w:rsid w:val="00AF5C9F"/>
    <w:rsid w:val="00B013FA"/>
    <w:rsid w:val="00B01A12"/>
    <w:rsid w:val="00B03C47"/>
    <w:rsid w:val="00B067BE"/>
    <w:rsid w:val="00B15C2A"/>
    <w:rsid w:val="00B1601B"/>
    <w:rsid w:val="00B17628"/>
    <w:rsid w:val="00B22010"/>
    <w:rsid w:val="00B23CAE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5ED1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2C9A"/>
    <w:rsid w:val="00B9706B"/>
    <w:rsid w:val="00B97EFD"/>
    <w:rsid w:val="00BA644A"/>
    <w:rsid w:val="00BB03A5"/>
    <w:rsid w:val="00BB4DC1"/>
    <w:rsid w:val="00BB5514"/>
    <w:rsid w:val="00BC3993"/>
    <w:rsid w:val="00BC62E8"/>
    <w:rsid w:val="00BC7321"/>
    <w:rsid w:val="00BD0DC9"/>
    <w:rsid w:val="00BD6687"/>
    <w:rsid w:val="00BD6EEC"/>
    <w:rsid w:val="00BE63A5"/>
    <w:rsid w:val="00BE7166"/>
    <w:rsid w:val="00BF16D1"/>
    <w:rsid w:val="00BF27A7"/>
    <w:rsid w:val="00BF58B3"/>
    <w:rsid w:val="00BF5964"/>
    <w:rsid w:val="00BF61C9"/>
    <w:rsid w:val="00C0210C"/>
    <w:rsid w:val="00C05847"/>
    <w:rsid w:val="00C07342"/>
    <w:rsid w:val="00C074DA"/>
    <w:rsid w:val="00C11D2C"/>
    <w:rsid w:val="00C20EEE"/>
    <w:rsid w:val="00C23B05"/>
    <w:rsid w:val="00C27AEE"/>
    <w:rsid w:val="00C31467"/>
    <w:rsid w:val="00C31A33"/>
    <w:rsid w:val="00C33798"/>
    <w:rsid w:val="00C34ADB"/>
    <w:rsid w:val="00C3741F"/>
    <w:rsid w:val="00C43F84"/>
    <w:rsid w:val="00C4582A"/>
    <w:rsid w:val="00C52408"/>
    <w:rsid w:val="00C52C55"/>
    <w:rsid w:val="00C537BD"/>
    <w:rsid w:val="00C548EA"/>
    <w:rsid w:val="00C55F50"/>
    <w:rsid w:val="00C6099B"/>
    <w:rsid w:val="00C64862"/>
    <w:rsid w:val="00C70B2B"/>
    <w:rsid w:val="00C71EB8"/>
    <w:rsid w:val="00C72F78"/>
    <w:rsid w:val="00C73C28"/>
    <w:rsid w:val="00C767FB"/>
    <w:rsid w:val="00C82814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F91"/>
    <w:rsid w:val="00CC79A5"/>
    <w:rsid w:val="00CD2D64"/>
    <w:rsid w:val="00CD5A63"/>
    <w:rsid w:val="00CD799C"/>
    <w:rsid w:val="00CE002C"/>
    <w:rsid w:val="00CE0579"/>
    <w:rsid w:val="00CF1CA6"/>
    <w:rsid w:val="00CF2978"/>
    <w:rsid w:val="00CF2EA9"/>
    <w:rsid w:val="00D0071A"/>
    <w:rsid w:val="00D00A4A"/>
    <w:rsid w:val="00D048A7"/>
    <w:rsid w:val="00D04BE6"/>
    <w:rsid w:val="00D1366A"/>
    <w:rsid w:val="00D170E3"/>
    <w:rsid w:val="00D21E8C"/>
    <w:rsid w:val="00D316A5"/>
    <w:rsid w:val="00D33518"/>
    <w:rsid w:val="00D34249"/>
    <w:rsid w:val="00D36018"/>
    <w:rsid w:val="00D3668D"/>
    <w:rsid w:val="00D3713B"/>
    <w:rsid w:val="00D4184A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6409"/>
    <w:rsid w:val="00D81335"/>
    <w:rsid w:val="00D8169B"/>
    <w:rsid w:val="00D82112"/>
    <w:rsid w:val="00D85156"/>
    <w:rsid w:val="00D90C08"/>
    <w:rsid w:val="00D9177F"/>
    <w:rsid w:val="00D9192A"/>
    <w:rsid w:val="00D924F2"/>
    <w:rsid w:val="00D93479"/>
    <w:rsid w:val="00D939A9"/>
    <w:rsid w:val="00D95258"/>
    <w:rsid w:val="00D9639F"/>
    <w:rsid w:val="00D97558"/>
    <w:rsid w:val="00DA02D7"/>
    <w:rsid w:val="00DA038C"/>
    <w:rsid w:val="00DB0756"/>
    <w:rsid w:val="00DB202A"/>
    <w:rsid w:val="00DB26D3"/>
    <w:rsid w:val="00DB3A6C"/>
    <w:rsid w:val="00DB6CA3"/>
    <w:rsid w:val="00DB7859"/>
    <w:rsid w:val="00DB7BCB"/>
    <w:rsid w:val="00DB7D8C"/>
    <w:rsid w:val="00DC34E0"/>
    <w:rsid w:val="00DC540A"/>
    <w:rsid w:val="00DC5542"/>
    <w:rsid w:val="00DC5A47"/>
    <w:rsid w:val="00DC7ECF"/>
    <w:rsid w:val="00DD2A60"/>
    <w:rsid w:val="00DD48B0"/>
    <w:rsid w:val="00DD62EA"/>
    <w:rsid w:val="00DD6F7F"/>
    <w:rsid w:val="00DE3056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52F9"/>
    <w:rsid w:val="00E05DF2"/>
    <w:rsid w:val="00E075A6"/>
    <w:rsid w:val="00E12825"/>
    <w:rsid w:val="00E158BE"/>
    <w:rsid w:val="00E15992"/>
    <w:rsid w:val="00E16BF5"/>
    <w:rsid w:val="00E16E57"/>
    <w:rsid w:val="00E17649"/>
    <w:rsid w:val="00E2031C"/>
    <w:rsid w:val="00E22809"/>
    <w:rsid w:val="00E23FF4"/>
    <w:rsid w:val="00E2449D"/>
    <w:rsid w:val="00E2513A"/>
    <w:rsid w:val="00E30C85"/>
    <w:rsid w:val="00E30CD9"/>
    <w:rsid w:val="00E3168E"/>
    <w:rsid w:val="00E32239"/>
    <w:rsid w:val="00E329F0"/>
    <w:rsid w:val="00E33556"/>
    <w:rsid w:val="00E35ECC"/>
    <w:rsid w:val="00E42D9D"/>
    <w:rsid w:val="00E51561"/>
    <w:rsid w:val="00E52BEA"/>
    <w:rsid w:val="00E54620"/>
    <w:rsid w:val="00E74005"/>
    <w:rsid w:val="00E806D5"/>
    <w:rsid w:val="00E834CA"/>
    <w:rsid w:val="00E86056"/>
    <w:rsid w:val="00E9177A"/>
    <w:rsid w:val="00E9635A"/>
    <w:rsid w:val="00EA006E"/>
    <w:rsid w:val="00EA0822"/>
    <w:rsid w:val="00EA4F6C"/>
    <w:rsid w:val="00EA5AF1"/>
    <w:rsid w:val="00EA7A00"/>
    <w:rsid w:val="00EB2632"/>
    <w:rsid w:val="00EB39B5"/>
    <w:rsid w:val="00EB771B"/>
    <w:rsid w:val="00EC0DA6"/>
    <w:rsid w:val="00EC5375"/>
    <w:rsid w:val="00EC7823"/>
    <w:rsid w:val="00EC7CF9"/>
    <w:rsid w:val="00ED1F75"/>
    <w:rsid w:val="00ED2C41"/>
    <w:rsid w:val="00ED2CA9"/>
    <w:rsid w:val="00EE2013"/>
    <w:rsid w:val="00EE35B7"/>
    <w:rsid w:val="00EE4B02"/>
    <w:rsid w:val="00EE782B"/>
    <w:rsid w:val="00EF0588"/>
    <w:rsid w:val="00EF0C8F"/>
    <w:rsid w:val="00EF4643"/>
    <w:rsid w:val="00EF615C"/>
    <w:rsid w:val="00EF6887"/>
    <w:rsid w:val="00F00C25"/>
    <w:rsid w:val="00F05CEA"/>
    <w:rsid w:val="00F138EC"/>
    <w:rsid w:val="00F14AB9"/>
    <w:rsid w:val="00F162EE"/>
    <w:rsid w:val="00F16BA2"/>
    <w:rsid w:val="00F22545"/>
    <w:rsid w:val="00F22870"/>
    <w:rsid w:val="00F23326"/>
    <w:rsid w:val="00F26582"/>
    <w:rsid w:val="00F26A82"/>
    <w:rsid w:val="00F422DA"/>
    <w:rsid w:val="00F44124"/>
    <w:rsid w:val="00F45FC8"/>
    <w:rsid w:val="00F50761"/>
    <w:rsid w:val="00F5327B"/>
    <w:rsid w:val="00F54883"/>
    <w:rsid w:val="00F54E6B"/>
    <w:rsid w:val="00F56E3D"/>
    <w:rsid w:val="00F66ADE"/>
    <w:rsid w:val="00F731F1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A3866"/>
    <w:rsid w:val="00FA6F7F"/>
    <w:rsid w:val="00FA7AD8"/>
    <w:rsid w:val="00FB47E7"/>
    <w:rsid w:val="00FC3B89"/>
    <w:rsid w:val="00FC57DA"/>
    <w:rsid w:val="00FC666F"/>
    <w:rsid w:val="00FD00A6"/>
    <w:rsid w:val="00FD277F"/>
    <w:rsid w:val="00FE040B"/>
    <w:rsid w:val="00FE1C4C"/>
    <w:rsid w:val="00FE2295"/>
    <w:rsid w:val="00FE23AB"/>
    <w:rsid w:val="00FE2D6E"/>
    <w:rsid w:val="00FE4861"/>
    <w:rsid w:val="00FE50FE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F89589-4E6C-4D5B-AC97-733FA770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Title0">
    <w:name w:val="ConsPlusTitle"/>
    <w:rsid w:val="00DB7D8C"/>
    <w:pPr>
      <w:widowControl w:val="0"/>
    </w:pPr>
    <w:rPr>
      <w:rFonts w:ascii="Arial" w:hAnsi="Arial"/>
      <w:b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2024-02-16T12:02:00Z</cp:lastPrinted>
  <dcterms:created xsi:type="dcterms:W3CDTF">2024-04-25T11:40:00Z</dcterms:created>
  <dcterms:modified xsi:type="dcterms:W3CDTF">2024-04-25T11:40:00Z</dcterms:modified>
</cp:coreProperties>
</file>