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F84475" w:rsidRDefault="00F84475" w:rsidP="00F84475">
      <w:pPr>
        <w:pStyle w:val="a3"/>
        <w:spacing w:line="240" w:lineRule="auto"/>
        <w:rPr>
          <w:sz w:val="16"/>
        </w:rPr>
      </w:pPr>
    </w:p>
    <w:p w14:paraId="76569071" w14:textId="77777777" w:rsidR="00F84475" w:rsidRDefault="001D15BA" w:rsidP="00F84475">
      <w:pPr>
        <w:pStyle w:val="a3"/>
        <w:spacing w:line="240" w:lineRule="auto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603D602" wp14:editId="07777777">
                <wp:simplePos x="0" y="0"/>
                <wp:positionH relativeFrom="column">
                  <wp:posOffset>2685415</wp:posOffset>
                </wp:positionH>
                <wp:positionV relativeFrom="paragraph">
                  <wp:posOffset>-664845</wp:posOffset>
                </wp:positionV>
                <wp:extent cx="835025" cy="826770"/>
                <wp:effectExtent l="0" t="1905" r="381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83535773"/>
                          <w:bookmarkEnd w:id="0"/>
                          <w:p w14:paraId="0A37501D" w14:textId="77777777" w:rsidR="00B54877" w:rsidRDefault="00B54877" w:rsidP="00F84475">
                            <w:pPr>
                              <w:jc w:val="center"/>
                            </w:pPr>
                            <w:r>
                              <w:rPr>
                                <w:b/>
                                <w:noProof/>
                              </w:rPr>
                              <w:object w:dxaOrig="941" w:dyaOrig="1061" w14:anchorId="43F75ED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6747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3D60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52.3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evtgIAALg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" o:allowincell="f" filled="f" stroked="f">
                <v:textbox>
                  <w:txbxContent>
                    <w:bookmarkStart w:id="1" w:name="_MON_1483535773"/>
                    <w:bookmarkEnd w:id="1"/>
                    <w:p w14:paraId="0A37501D" w14:textId="77777777" w:rsidR="00B54877" w:rsidRDefault="00B54877" w:rsidP="00F84475">
                      <w:pPr>
                        <w:jc w:val="center"/>
                      </w:pPr>
                      <w:r>
                        <w:rPr>
                          <w:b/>
                          <w:noProof/>
                        </w:rPr>
                        <w:object w:dxaOrig="941" w:dyaOrig="1061" w14:anchorId="43F75EDB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76986336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535448E" w14:textId="77777777" w:rsidR="00F84475" w:rsidRDefault="00F84475" w:rsidP="00D92BF2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14:paraId="5248C7DE" w14:textId="77777777" w:rsidR="00F84475" w:rsidRDefault="001D15BA" w:rsidP="00F84475">
      <w:pPr>
        <w:pStyle w:val="2"/>
        <w:spacing w:line="480" w:lineRule="auto"/>
        <w:rPr>
          <w:spacing w:val="100"/>
        </w:rPr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34C080" wp14:editId="07777777">
                <wp:simplePos x="0" y="0"/>
                <wp:positionH relativeFrom="column">
                  <wp:posOffset>9525</wp:posOffset>
                </wp:positionH>
                <wp:positionV relativeFrom="page">
                  <wp:posOffset>1647825</wp:posOffset>
                </wp:positionV>
                <wp:extent cx="6240145" cy="0"/>
                <wp:effectExtent l="9525" t="9525" r="8255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 xmlns:a14="http://schemas.microsoft.com/office/drawing/2010/main" xmlns:wp14="http://schemas.microsoft.com/office/word/2010/wordml">
            <w:pict w14:anchorId="6C84B4D2">
              <v:line id="Line 7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from=".75pt,129.75pt" to="492.1pt,129.75pt" w14:anchorId="29AD3E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">
                <w10:wrap anchory="page"/>
              </v:line>
            </w:pict>
          </mc:Fallback>
        </mc:AlternateContent>
      </w:r>
      <w:r w:rsidR="00F84475">
        <w:rPr>
          <w:noProof/>
          <w:spacing w:val="100"/>
        </w:rPr>
        <w:t>ПОСТАНОВЛЕНИЕ</w:t>
      </w:r>
    </w:p>
    <w:p w14:paraId="5841C827" w14:textId="17240C82" w:rsidR="00F84475" w:rsidRPr="002A11D0" w:rsidRDefault="00F43595" w:rsidP="00D92BF2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29 февраля 2024 г.      </w:t>
      </w:r>
      <w:r w:rsidR="00F84475">
        <w:rPr>
          <w:sz w:val="28"/>
        </w:rPr>
        <w:t xml:space="preserve">                                       </w:t>
      </w:r>
      <w:r w:rsidR="007A0F15">
        <w:rPr>
          <w:sz w:val="28"/>
        </w:rPr>
        <w:t xml:space="preserve">                             </w:t>
      </w:r>
      <w:r w:rsidR="00F84475">
        <w:rPr>
          <w:sz w:val="28"/>
        </w:rPr>
        <w:t xml:space="preserve">   </w:t>
      </w:r>
      <w:r w:rsidR="004C3EA6">
        <w:rPr>
          <w:sz w:val="28"/>
        </w:rPr>
        <w:t xml:space="preserve">                 </w:t>
      </w:r>
      <w:r w:rsidR="00F84475">
        <w:rPr>
          <w:sz w:val="28"/>
        </w:rPr>
        <w:t xml:space="preserve">№ </w:t>
      </w:r>
      <w:r>
        <w:rPr>
          <w:sz w:val="28"/>
        </w:rPr>
        <w:t>75</w:t>
      </w:r>
    </w:p>
    <w:p w14:paraId="02EB378F" w14:textId="77777777" w:rsidR="009E73DE" w:rsidRDefault="009E73DE" w:rsidP="003210E6">
      <w:pPr>
        <w:tabs>
          <w:tab w:val="left" w:pos="4962"/>
        </w:tabs>
        <w:spacing w:line="216" w:lineRule="auto"/>
        <w:rPr>
          <w:b/>
          <w:sz w:val="28"/>
          <w:szCs w:val="28"/>
        </w:rPr>
      </w:pPr>
    </w:p>
    <w:p w14:paraId="6D09B2E0" w14:textId="77777777" w:rsidR="007A4882" w:rsidRDefault="00F57603" w:rsidP="00CB1A78">
      <w:pPr>
        <w:tabs>
          <w:tab w:val="left" w:pos="4962"/>
        </w:tabs>
        <w:rPr>
          <w:b/>
          <w:sz w:val="28"/>
          <w:szCs w:val="28"/>
        </w:rPr>
      </w:pPr>
      <w:bookmarkStart w:id="1" w:name="_GoBack"/>
      <w:r w:rsidRPr="00F57603">
        <w:rPr>
          <w:b/>
          <w:sz w:val="28"/>
          <w:szCs w:val="28"/>
        </w:rPr>
        <w:t xml:space="preserve">Об утверждении </w:t>
      </w:r>
      <w:r w:rsidR="00A75E9E">
        <w:rPr>
          <w:b/>
          <w:sz w:val="28"/>
          <w:szCs w:val="28"/>
        </w:rPr>
        <w:t>Положения</w:t>
      </w:r>
    </w:p>
    <w:p w14:paraId="747DD65B" w14:textId="31127D4F" w:rsidR="00A75E9E" w:rsidRDefault="004051D8" w:rsidP="00CB1A78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 к</w:t>
      </w:r>
      <w:r w:rsidR="00A75E9E">
        <w:rPr>
          <w:b/>
          <w:sz w:val="28"/>
          <w:szCs w:val="28"/>
        </w:rPr>
        <w:t>омиссии</w:t>
      </w:r>
      <w:r>
        <w:rPr>
          <w:b/>
          <w:sz w:val="28"/>
          <w:szCs w:val="28"/>
        </w:rPr>
        <w:t xml:space="preserve"> </w:t>
      </w:r>
      <w:r w:rsidR="00A75E9E">
        <w:rPr>
          <w:b/>
          <w:sz w:val="28"/>
          <w:szCs w:val="28"/>
        </w:rPr>
        <w:t xml:space="preserve">по проведению инвентаризации </w:t>
      </w:r>
    </w:p>
    <w:p w14:paraId="21F773E4" w14:textId="26325BBD" w:rsidR="00BB6654" w:rsidRDefault="0D5EB5B2" w:rsidP="0D5EB5B2">
      <w:pPr>
        <w:tabs>
          <w:tab w:val="left" w:pos="4962"/>
        </w:tabs>
        <w:rPr>
          <w:b/>
          <w:bCs/>
          <w:sz w:val="28"/>
          <w:szCs w:val="28"/>
        </w:rPr>
      </w:pPr>
      <w:r w:rsidRPr="0D5EB5B2">
        <w:rPr>
          <w:b/>
          <w:bCs/>
          <w:sz w:val="28"/>
          <w:szCs w:val="28"/>
        </w:rPr>
        <w:t>общественных территорий</w:t>
      </w:r>
      <w:r w:rsidR="00BB6654">
        <w:rPr>
          <w:b/>
          <w:bCs/>
          <w:sz w:val="28"/>
          <w:szCs w:val="28"/>
        </w:rPr>
        <w:t xml:space="preserve"> города Байконур</w:t>
      </w:r>
      <w:r w:rsidRPr="0D5EB5B2">
        <w:rPr>
          <w:b/>
          <w:bCs/>
          <w:sz w:val="28"/>
          <w:szCs w:val="28"/>
        </w:rPr>
        <w:t xml:space="preserve"> </w:t>
      </w:r>
    </w:p>
    <w:p w14:paraId="1DAC476B" w14:textId="7473B669" w:rsidR="00A75E9E" w:rsidRDefault="0D5EB5B2" w:rsidP="00CB1A78">
      <w:pPr>
        <w:tabs>
          <w:tab w:val="left" w:pos="4962"/>
        </w:tabs>
        <w:rPr>
          <w:b/>
          <w:sz w:val="28"/>
          <w:szCs w:val="28"/>
        </w:rPr>
      </w:pPr>
      <w:r w:rsidRPr="0D5EB5B2">
        <w:rPr>
          <w:b/>
          <w:bCs/>
          <w:sz w:val="28"/>
          <w:szCs w:val="28"/>
        </w:rPr>
        <w:t>в рамках</w:t>
      </w:r>
      <w:r w:rsidR="00BB6654">
        <w:rPr>
          <w:b/>
          <w:bCs/>
          <w:sz w:val="28"/>
          <w:szCs w:val="28"/>
        </w:rPr>
        <w:t xml:space="preserve"> </w:t>
      </w:r>
      <w:r w:rsidR="00A75E9E">
        <w:rPr>
          <w:b/>
          <w:sz w:val="28"/>
          <w:szCs w:val="28"/>
        </w:rPr>
        <w:t>реализации государственной программы</w:t>
      </w:r>
    </w:p>
    <w:p w14:paraId="2BF75DFD" w14:textId="677ECD4C" w:rsidR="00A75E9E" w:rsidRPr="002A11D0" w:rsidRDefault="0D5EB5B2" w:rsidP="0D5EB5B2">
      <w:pPr>
        <w:tabs>
          <w:tab w:val="left" w:pos="4962"/>
        </w:tabs>
        <w:rPr>
          <w:b/>
          <w:bCs/>
          <w:sz w:val="28"/>
          <w:szCs w:val="28"/>
        </w:rPr>
      </w:pPr>
      <w:r w:rsidRPr="0D5EB5B2">
        <w:rPr>
          <w:b/>
          <w:bCs/>
          <w:sz w:val="28"/>
          <w:szCs w:val="28"/>
        </w:rPr>
        <w:t>«Формирование комфортной городской среды</w:t>
      </w:r>
    </w:p>
    <w:p w14:paraId="50849F47" w14:textId="05D94A85" w:rsidR="00A75E9E" w:rsidRPr="002A11D0" w:rsidRDefault="0D5EB5B2" w:rsidP="0D5EB5B2">
      <w:pPr>
        <w:tabs>
          <w:tab w:val="left" w:pos="4962"/>
        </w:tabs>
        <w:rPr>
          <w:b/>
          <w:bCs/>
          <w:sz w:val="28"/>
          <w:szCs w:val="28"/>
        </w:rPr>
      </w:pPr>
      <w:r w:rsidRPr="0D5EB5B2">
        <w:rPr>
          <w:b/>
          <w:bCs/>
          <w:sz w:val="28"/>
          <w:szCs w:val="28"/>
        </w:rPr>
        <w:t>на территории города Байконур на 2024 – 2030 годы»</w:t>
      </w:r>
    </w:p>
    <w:bookmarkEnd w:id="1"/>
    <w:p w14:paraId="4013ED37" w14:textId="2F482ACB" w:rsidR="00A75E9E" w:rsidRDefault="0D5EB5B2" w:rsidP="0D5EB5B2">
      <w:pPr>
        <w:spacing w:before="240" w:line="276" w:lineRule="auto"/>
        <w:ind w:firstLine="709"/>
        <w:jc w:val="both"/>
        <w:rPr>
          <w:sz w:val="28"/>
          <w:szCs w:val="28"/>
        </w:rPr>
      </w:pPr>
      <w:r w:rsidRPr="0D5EB5B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постановления Правительства Российской Федерации от 10 февраля 2017 г. № 169  </w:t>
      </w:r>
      <w:r w:rsidR="00EF447B" w:rsidRPr="00EF447B">
        <w:rPr>
          <w:sz w:val="28"/>
          <w:szCs w:val="28"/>
        </w:rPr>
        <w:t xml:space="preserve">                           </w:t>
      </w:r>
      <w:r w:rsidRPr="0D5EB5B2">
        <w:rPr>
          <w:sz w:val="28"/>
          <w:szCs w:val="28"/>
        </w:rPr>
        <w:t xml:space="preserve">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         </w:t>
      </w:r>
      <w:r w:rsidR="001E70A6">
        <w:rPr>
          <w:sz w:val="28"/>
          <w:szCs w:val="28"/>
        </w:rPr>
        <w:t xml:space="preserve">       </w:t>
      </w:r>
      <w:r w:rsidRPr="0D5EB5B2">
        <w:rPr>
          <w:sz w:val="28"/>
          <w:szCs w:val="28"/>
        </w:rPr>
        <w:t xml:space="preserve">(с изменениями), постановления Правительства Российской Федерации </w:t>
      </w:r>
      <w:r w:rsidR="00973771">
        <w:rPr>
          <w:sz w:val="28"/>
          <w:szCs w:val="28"/>
        </w:rPr>
        <w:t xml:space="preserve">                      </w:t>
      </w:r>
      <w:r w:rsidRPr="0D5EB5B2">
        <w:rPr>
          <w:sz w:val="28"/>
          <w:szCs w:val="28"/>
        </w:rPr>
        <w:t xml:space="preserve">от 30 декабря 2017 г.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 (с изменениями), постановления Главы администрации города Байконур </w:t>
      </w:r>
      <w:r w:rsidR="00973771">
        <w:rPr>
          <w:sz w:val="28"/>
          <w:szCs w:val="28"/>
        </w:rPr>
        <w:t xml:space="preserve">                                                          </w:t>
      </w:r>
      <w:r w:rsidR="00EF447B">
        <w:rPr>
          <w:sz w:val="28"/>
          <w:szCs w:val="28"/>
        </w:rPr>
        <w:t>о</w:t>
      </w:r>
      <w:r w:rsidRPr="0D5EB5B2">
        <w:rPr>
          <w:sz w:val="28"/>
          <w:szCs w:val="28"/>
        </w:rPr>
        <w:t>т 15 декабря 2023 г. № 510</w:t>
      </w:r>
      <w:r w:rsidR="00973771">
        <w:rPr>
          <w:sz w:val="28"/>
          <w:szCs w:val="28"/>
        </w:rPr>
        <w:t xml:space="preserve"> </w:t>
      </w:r>
      <w:r w:rsidRPr="0D5EB5B2">
        <w:rPr>
          <w:sz w:val="28"/>
          <w:szCs w:val="28"/>
        </w:rPr>
        <w:t>«Об утверждении государственной программы «Формирование комфортной городской среды на территории города Байконур на 2024 – 2030 годы»</w:t>
      </w:r>
    </w:p>
    <w:p w14:paraId="6A05A809" w14:textId="77777777" w:rsidR="00A75E9E" w:rsidRDefault="00A75E9E" w:rsidP="000B2E5C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14:paraId="5C9D0CFE" w14:textId="77777777" w:rsidR="001E5CEA" w:rsidRDefault="001E5CEA" w:rsidP="000B2E5C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14:paraId="3EBB7B0D" w14:textId="74F637A3" w:rsidR="00A46B8B" w:rsidRPr="0033291A" w:rsidRDefault="0D5EB5B2" w:rsidP="00A75E9E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D5EB5B2">
        <w:rPr>
          <w:sz w:val="28"/>
          <w:szCs w:val="28"/>
        </w:rPr>
        <w:t>Утвердить прилагаемое к настоящему постановлению Положение о комиссии по проведению инвентаризации общественных территорий</w:t>
      </w:r>
      <w:r w:rsidR="00973771">
        <w:rPr>
          <w:sz w:val="28"/>
          <w:szCs w:val="28"/>
        </w:rPr>
        <w:t xml:space="preserve"> города Байконур</w:t>
      </w:r>
      <w:r w:rsidRPr="0D5EB5B2">
        <w:rPr>
          <w:sz w:val="28"/>
          <w:szCs w:val="28"/>
        </w:rPr>
        <w:t xml:space="preserve"> в рамках реализации государственной программы «Формирование комфортной городской среды на территории города Байконур на 2024 – 2030 годы</w:t>
      </w:r>
      <w:r w:rsidR="00EF447B">
        <w:rPr>
          <w:sz w:val="28"/>
          <w:szCs w:val="28"/>
        </w:rPr>
        <w:t>»</w:t>
      </w:r>
      <w:r w:rsidRPr="0D5EB5B2">
        <w:rPr>
          <w:sz w:val="28"/>
          <w:szCs w:val="28"/>
        </w:rPr>
        <w:t>.</w:t>
      </w:r>
    </w:p>
    <w:p w14:paraId="5DA75C94" w14:textId="77777777" w:rsidR="00E2769E" w:rsidRDefault="00E2769E" w:rsidP="00333AD3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 w:rsidRPr="00E2769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 w:rsidRPr="00E2769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E2769E">
        <w:rPr>
          <w:sz w:val="28"/>
          <w:szCs w:val="28"/>
        </w:rPr>
        <w:t xml:space="preserve">. </w:t>
      </w:r>
    </w:p>
    <w:p w14:paraId="789F9860" w14:textId="77777777" w:rsidR="00DA5A62" w:rsidRPr="00E2769E" w:rsidRDefault="00DA5A62" w:rsidP="000B2E5C">
      <w:pPr>
        <w:numPr>
          <w:ilvl w:val="0"/>
          <w:numId w:val="3"/>
        </w:numPr>
        <w:tabs>
          <w:tab w:val="left" w:pos="1134"/>
        </w:tabs>
        <w:spacing w:line="276" w:lineRule="auto"/>
        <w:ind w:left="0" w:right="-2" w:firstLine="710"/>
        <w:jc w:val="both"/>
        <w:rPr>
          <w:sz w:val="28"/>
          <w:szCs w:val="28"/>
        </w:rPr>
      </w:pPr>
      <w:r w:rsidRPr="00E2769E">
        <w:rPr>
          <w:sz w:val="28"/>
          <w:szCs w:val="28"/>
        </w:rPr>
        <w:lastRenderedPageBreak/>
        <w:t>Контроль за исполнением настоящего постановления возложить                    на заместителя Главы администрации</w:t>
      </w:r>
      <w:r w:rsidR="00F427B3">
        <w:rPr>
          <w:sz w:val="28"/>
          <w:szCs w:val="28"/>
        </w:rPr>
        <w:t>, отвечающего</w:t>
      </w:r>
      <w:r w:rsidRPr="00E2769E">
        <w:rPr>
          <w:sz w:val="28"/>
          <w:szCs w:val="28"/>
        </w:rPr>
        <w:t xml:space="preserve"> </w:t>
      </w:r>
      <w:r w:rsidR="00E2769E" w:rsidRPr="00E2769E">
        <w:rPr>
          <w:sz w:val="28"/>
          <w:szCs w:val="28"/>
        </w:rPr>
        <w:t xml:space="preserve">за состояние промышленности и жилищно-коммунального хозяйства в </w:t>
      </w:r>
      <w:r w:rsidR="00F427B3">
        <w:rPr>
          <w:sz w:val="28"/>
          <w:szCs w:val="28"/>
        </w:rPr>
        <w:t>городе Байконур.</w:t>
      </w:r>
    </w:p>
    <w:p w14:paraId="5A39BBE3" w14:textId="77777777" w:rsidR="00DA5A62" w:rsidRDefault="00DA5A62" w:rsidP="00DA5A62">
      <w:pPr>
        <w:pStyle w:val="a4"/>
        <w:spacing w:line="312" w:lineRule="auto"/>
        <w:ind w:right="-92" w:firstLine="709"/>
        <w:rPr>
          <w:b/>
        </w:rPr>
      </w:pPr>
    </w:p>
    <w:p w14:paraId="41C8F396" w14:textId="77777777" w:rsidR="00DA5A62" w:rsidRDefault="00DA5A62" w:rsidP="00DA5A62">
      <w:pPr>
        <w:pStyle w:val="a4"/>
        <w:tabs>
          <w:tab w:val="left" w:pos="0"/>
        </w:tabs>
        <w:spacing w:line="312" w:lineRule="auto"/>
      </w:pPr>
    </w:p>
    <w:p w14:paraId="064CE41A" w14:textId="5BC44ECB" w:rsidR="00DA5A62" w:rsidRPr="00DA5A62" w:rsidRDefault="006772A3" w:rsidP="00DA5A62">
      <w:pPr>
        <w:pStyle w:val="a4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808"/>
        </w:tabs>
        <w:spacing w:line="312" w:lineRule="auto"/>
        <w:rPr>
          <w:b/>
        </w:rPr>
      </w:pPr>
      <w:r>
        <w:rPr>
          <w:b/>
        </w:rPr>
        <w:t xml:space="preserve">И.о. </w:t>
      </w:r>
      <w:r w:rsidR="000D097A">
        <w:rPr>
          <w:b/>
        </w:rPr>
        <w:t>Г</w:t>
      </w:r>
      <w:r w:rsidR="00DA5A62" w:rsidRPr="00DA5A62">
        <w:rPr>
          <w:b/>
        </w:rPr>
        <w:t>лав</w:t>
      </w:r>
      <w:r>
        <w:rPr>
          <w:b/>
        </w:rPr>
        <w:t>ы</w:t>
      </w:r>
      <w:r w:rsidR="00DA5A62" w:rsidRPr="00DA5A62">
        <w:rPr>
          <w:b/>
        </w:rPr>
        <w:t xml:space="preserve"> администрации </w:t>
      </w:r>
      <w:r w:rsidR="00DA5A62" w:rsidRPr="00DA5A62">
        <w:rPr>
          <w:b/>
        </w:rPr>
        <w:tab/>
        <w:t xml:space="preserve">    </w:t>
      </w:r>
      <w:r w:rsidR="00DA5A62" w:rsidRPr="00DA5A62">
        <w:rPr>
          <w:b/>
        </w:rPr>
        <w:tab/>
      </w:r>
      <w:r w:rsidR="00DA5A62" w:rsidRPr="00DA5A62">
        <w:rPr>
          <w:b/>
        </w:rPr>
        <w:tab/>
        <w:t xml:space="preserve">   </w:t>
      </w:r>
      <w:r w:rsidR="000D097A">
        <w:rPr>
          <w:b/>
        </w:rPr>
        <w:t xml:space="preserve">             </w:t>
      </w:r>
      <w:r w:rsidR="00E2769E">
        <w:rPr>
          <w:b/>
        </w:rPr>
        <w:t xml:space="preserve">          </w:t>
      </w:r>
      <w:r w:rsidR="000D097A">
        <w:rPr>
          <w:b/>
        </w:rPr>
        <w:t xml:space="preserve">    </w:t>
      </w:r>
      <w:r>
        <w:rPr>
          <w:b/>
        </w:rPr>
        <w:t>Т.И. Вербицкий</w:t>
      </w:r>
    </w:p>
    <w:p w14:paraId="72A3D3EC" w14:textId="77777777" w:rsidR="002539CE" w:rsidRDefault="002539C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14:paraId="0D0B940D" w14:textId="77777777"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14:paraId="0E27B00A" w14:textId="77777777"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14:paraId="60061E4C" w14:textId="77777777"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14:paraId="44EAFD9C" w14:textId="77777777"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14:paraId="4B94D5A5" w14:textId="77777777"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14:paraId="3DEEC669" w14:textId="77777777"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14:paraId="3656B9AB" w14:textId="77777777"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14:paraId="45FB0818" w14:textId="77777777"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14:paraId="049F31CB" w14:textId="77777777"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14:paraId="53128261" w14:textId="77777777" w:rsidR="007D2BE6" w:rsidRDefault="007D2BE6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14:paraId="62486C05" w14:textId="77777777"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14:paraId="4101652C" w14:textId="77777777"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14:paraId="4B99056E" w14:textId="77777777"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14:paraId="1299C43A" w14:textId="77777777"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14:paraId="4DDBEF00" w14:textId="77777777"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14:paraId="3461D779" w14:textId="77777777" w:rsidR="00E2769E" w:rsidRDefault="00E2769E" w:rsidP="00DA5A62">
      <w:pPr>
        <w:tabs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</w:p>
    <w:p w14:paraId="3CF2D8B6" w14:textId="77777777" w:rsidR="000B2E5C" w:rsidRDefault="000B2E5C" w:rsidP="00DF0666">
      <w:pPr>
        <w:ind w:firstLine="5103"/>
        <w:rPr>
          <w:sz w:val="28"/>
          <w:szCs w:val="20"/>
        </w:rPr>
        <w:sectPr w:rsidR="000B2E5C" w:rsidSect="000B2E5C">
          <w:headerReference w:type="default" r:id="rId12"/>
          <w:headerReference w:type="first" r:id="rId13"/>
          <w:type w:val="oddPage"/>
          <w:pgSz w:w="11906" w:h="16838"/>
          <w:pgMar w:top="1134" w:right="567" w:bottom="1134" w:left="1531" w:header="680" w:footer="709" w:gutter="0"/>
          <w:pgNumType w:start="1"/>
          <w:cols w:space="708"/>
          <w:titlePg/>
          <w:docGrid w:linePitch="360"/>
        </w:sectPr>
      </w:pPr>
    </w:p>
    <w:p w14:paraId="0586A024" w14:textId="77777777" w:rsidR="00DF0666" w:rsidRPr="007D2BE6" w:rsidRDefault="00DF0666" w:rsidP="00333AD3">
      <w:pPr>
        <w:spacing w:line="276" w:lineRule="auto"/>
        <w:ind w:firstLine="5103"/>
        <w:rPr>
          <w:sz w:val="28"/>
          <w:szCs w:val="20"/>
        </w:rPr>
      </w:pPr>
      <w:r w:rsidRPr="007D2BE6">
        <w:rPr>
          <w:sz w:val="28"/>
          <w:szCs w:val="20"/>
        </w:rPr>
        <w:t>УТВЕРЖДЕНО</w:t>
      </w:r>
    </w:p>
    <w:p w14:paraId="32EF0DB8" w14:textId="77777777" w:rsidR="00DF0666" w:rsidRPr="007D2BE6" w:rsidRDefault="00DF0666" w:rsidP="00333AD3">
      <w:pPr>
        <w:spacing w:line="276" w:lineRule="auto"/>
        <w:ind w:left="5103"/>
        <w:rPr>
          <w:sz w:val="28"/>
          <w:szCs w:val="20"/>
        </w:rPr>
      </w:pPr>
      <w:r w:rsidRPr="007D2BE6">
        <w:rPr>
          <w:sz w:val="28"/>
          <w:szCs w:val="20"/>
        </w:rPr>
        <w:t>постановлением Главы</w:t>
      </w:r>
    </w:p>
    <w:p w14:paraId="2F0AB989" w14:textId="77777777" w:rsidR="00DF0666" w:rsidRPr="007D2BE6" w:rsidRDefault="00DF0666" w:rsidP="00333AD3">
      <w:pPr>
        <w:spacing w:line="276" w:lineRule="auto"/>
        <w:ind w:firstLine="5103"/>
        <w:rPr>
          <w:sz w:val="28"/>
          <w:szCs w:val="20"/>
        </w:rPr>
      </w:pPr>
      <w:r w:rsidRPr="007D2BE6">
        <w:rPr>
          <w:sz w:val="28"/>
          <w:szCs w:val="20"/>
        </w:rPr>
        <w:t>администрации города Байконур</w:t>
      </w:r>
    </w:p>
    <w:p w14:paraId="412DDFCB" w14:textId="4ED70E52" w:rsidR="00DF0666" w:rsidRPr="007D2BE6" w:rsidRDefault="00DF0666" w:rsidP="00333AD3">
      <w:pPr>
        <w:spacing w:line="276" w:lineRule="auto"/>
        <w:ind w:left="5103"/>
        <w:rPr>
          <w:sz w:val="28"/>
          <w:szCs w:val="28"/>
        </w:rPr>
      </w:pPr>
      <w:r w:rsidRPr="007D2BE6">
        <w:rPr>
          <w:sz w:val="28"/>
          <w:szCs w:val="28"/>
        </w:rPr>
        <w:t xml:space="preserve">от </w:t>
      </w:r>
      <w:r w:rsidR="00F43595">
        <w:rPr>
          <w:sz w:val="28"/>
          <w:szCs w:val="28"/>
        </w:rPr>
        <w:t xml:space="preserve">29 февраля 2024 г. </w:t>
      </w:r>
      <w:r w:rsidRPr="007D2BE6">
        <w:rPr>
          <w:sz w:val="28"/>
          <w:szCs w:val="28"/>
        </w:rPr>
        <w:t xml:space="preserve">№ </w:t>
      </w:r>
      <w:r w:rsidR="00F43595">
        <w:rPr>
          <w:sz w:val="28"/>
          <w:szCs w:val="28"/>
        </w:rPr>
        <w:t>75</w:t>
      </w:r>
    </w:p>
    <w:p w14:paraId="0FB78278" w14:textId="77777777" w:rsidR="00DF0666" w:rsidRDefault="00DF0666" w:rsidP="00333AD3">
      <w:pPr>
        <w:spacing w:line="276" w:lineRule="auto"/>
        <w:jc w:val="center"/>
        <w:rPr>
          <w:b/>
          <w:sz w:val="26"/>
          <w:szCs w:val="26"/>
        </w:rPr>
      </w:pPr>
    </w:p>
    <w:p w14:paraId="1FC39945" w14:textId="77777777" w:rsidR="00DF0666" w:rsidRDefault="00DF0666" w:rsidP="00333AD3">
      <w:pPr>
        <w:spacing w:line="276" w:lineRule="auto"/>
        <w:jc w:val="center"/>
        <w:rPr>
          <w:b/>
          <w:sz w:val="26"/>
          <w:szCs w:val="26"/>
        </w:rPr>
      </w:pPr>
    </w:p>
    <w:p w14:paraId="7EE12AD8" w14:textId="77777777" w:rsidR="00A75E9E" w:rsidRPr="008B0A19" w:rsidRDefault="00A75E9E" w:rsidP="00333AD3">
      <w:pPr>
        <w:spacing w:line="276" w:lineRule="auto"/>
        <w:jc w:val="center"/>
        <w:rPr>
          <w:b/>
          <w:sz w:val="28"/>
          <w:szCs w:val="28"/>
        </w:rPr>
      </w:pPr>
      <w:r w:rsidRPr="008B0A19">
        <w:rPr>
          <w:b/>
          <w:sz w:val="28"/>
          <w:szCs w:val="28"/>
        </w:rPr>
        <w:t>ПОЛОЖЕНИЕ</w:t>
      </w:r>
    </w:p>
    <w:p w14:paraId="54E158B2" w14:textId="24C165D6" w:rsidR="00A75E9E" w:rsidRPr="008B0A19" w:rsidRDefault="0D5EB5B2" w:rsidP="0D5EB5B2">
      <w:pPr>
        <w:spacing w:line="276" w:lineRule="auto"/>
        <w:jc w:val="center"/>
        <w:rPr>
          <w:b/>
          <w:bCs/>
          <w:sz w:val="28"/>
          <w:szCs w:val="28"/>
        </w:rPr>
      </w:pPr>
      <w:r w:rsidRPr="0D5EB5B2">
        <w:rPr>
          <w:b/>
          <w:bCs/>
          <w:sz w:val="28"/>
          <w:szCs w:val="28"/>
        </w:rPr>
        <w:t>о комиссии по проведению инвентаризации общественных территорий</w:t>
      </w:r>
      <w:r w:rsidR="00973771">
        <w:rPr>
          <w:b/>
          <w:bCs/>
          <w:sz w:val="28"/>
          <w:szCs w:val="28"/>
        </w:rPr>
        <w:t xml:space="preserve"> города Байконур</w:t>
      </w:r>
      <w:r w:rsidRPr="0D5EB5B2">
        <w:rPr>
          <w:b/>
          <w:bCs/>
          <w:sz w:val="28"/>
          <w:szCs w:val="28"/>
        </w:rPr>
        <w:t xml:space="preserve"> в рамках реализации государственной программы «Формирование комфортной городской среды на территории города Байконур на 2024 – 2030 годы»</w:t>
      </w:r>
    </w:p>
    <w:p w14:paraId="0562CB0E" w14:textId="77777777" w:rsidR="00A75E9E" w:rsidRPr="008B0A19" w:rsidRDefault="00A75E9E" w:rsidP="00333AD3">
      <w:pPr>
        <w:spacing w:line="276" w:lineRule="auto"/>
        <w:jc w:val="center"/>
        <w:rPr>
          <w:b/>
          <w:sz w:val="28"/>
          <w:szCs w:val="28"/>
        </w:rPr>
      </w:pPr>
    </w:p>
    <w:p w14:paraId="0ED47D1E" w14:textId="77777777" w:rsidR="00A75E9E" w:rsidRPr="008B0A19" w:rsidRDefault="00A75E9E" w:rsidP="00333AD3">
      <w:pPr>
        <w:spacing w:line="276" w:lineRule="auto"/>
        <w:jc w:val="center"/>
        <w:rPr>
          <w:b/>
          <w:bCs/>
          <w:sz w:val="28"/>
          <w:szCs w:val="28"/>
        </w:rPr>
      </w:pPr>
      <w:r w:rsidRPr="008B0A19">
        <w:rPr>
          <w:b/>
          <w:bCs/>
          <w:sz w:val="28"/>
          <w:szCs w:val="28"/>
        </w:rPr>
        <w:t>1.</w:t>
      </w:r>
      <w:r w:rsidRPr="008B0A19">
        <w:rPr>
          <w:bCs/>
          <w:sz w:val="28"/>
          <w:szCs w:val="28"/>
        </w:rPr>
        <w:t xml:space="preserve"> </w:t>
      </w:r>
      <w:r w:rsidRPr="008B0A19">
        <w:rPr>
          <w:b/>
          <w:bCs/>
          <w:sz w:val="28"/>
          <w:szCs w:val="28"/>
        </w:rPr>
        <w:t>Общие положения</w:t>
      </w:r>
    </w:p>
    <w:p w14:paraId="41FDD52A" w14:textId="1E229277" w:rsidR="00A75E9E" w:rsidRDefault="0D5EB5B2" w:rsidP="0D5EB5B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D5EB5B2">
        <w:rPr>
          <w:sz w:val="28"/>
          <w:szCs w:val="28"/>
        </w:rPr>
        <w:t>1.1. Настоящее Положение о комиссии по проведению инвентаризации общественных территорий</w:t>
      </w:r>
      <w:r w:rsidR="00973771">
        <w:rPr>
          <w:sz w:val="28"/>
          <w:szCs w:val="28"/>
        </w:rPr>
        <w:t xml:space="preserve"> города Байконур</w:t>
      </w:r>
      <w:r w:rsidRPr="0D5EB5B2">
        <w:rPr>
          <w:sz w:val="28"/>
          <w:szCs w:val="28"/>
        </w:rPr>
        <w:t xml:space="preserve"> в рамках реализации государственной программы «Формирование комфортной городской среды на территории города Байконур на 2024 – 2030 годы»</w:t>
      </w:r>
      <w:r w:rsidR="00090D00">
        <w:rPr>
          <w:sz w:val="28"/>
          <w:szCs w:val="28"/>
        </w:rPr>
        <w:t xml:space="preserve"> (далее – государственная программа)</w:t>
      </w:r>
      <w:r w:rsidR="004051D8">
        <w:rPr>
          <w:sz w:val="28"/>
          <w:szCs w:val="28"/>
        </w:rPr>
        <w:t xml:space="preserve"> </w:t>
      </w:r>
      <w:r w:rsidRPr="0D5EB5B2">
        <w:rPr>
          <w:sz w:val="28"/>
          <w:szCs w:val="28"/>
        </w:rPr>
        <w:t>определяет полномочия, порядок формирования и деятельность комиссии по проведению инвентаризации общественных территор</w:t>
      </w:r>
      <w:r w:rsidR="00423CDE">
        <w:rPr>
          <w:sz w:val="28"/>
          <w:szCs w:val="28"/>
        </w:rPr>
        <w:t>ий</w:t>
      </w:r>
      <w:r w:rsidR="00973771">
        <w:rPr>
          <w:sz w:val="28"/>
          <w:szCs w:val="28"/>
        </w:rPr>
        <w:t xml:space="preserve"> города Байконур</w:t>
      </w:r>
      <w:r w:rsidR="00423CDE">
        <w:rPr>
          <w:sz w:val="28"/>
          <w:szCs w:val="28"/>
        </w:rPr>
        <w:t xml:space="preserve"> (далее – К</w:t>
      </w:r>
      <w:r w:rsidRPr="0D5EB5B2">
        <w:rPr>
          <w:sz w:val="28"/>
          <w:szCs w:val="28"/>
        </w:rPr>
        <w:t>омиссия).</w:t>
      </w:r>
    </w:p>
    <w:p w14:paraId="21753430" w14:textId="0FD4087D" w:rsidR="00A75E9E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423CDE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омиссия</w:t>
      </w:r>
      <w:r w:rsidR="004051D8">
        <w:rPr>
          <w:bCs/>
          <w:sz w:val="28"/>
          <w:szCs w:val="28"/>
        </w:rPr>
        <w:t xml:space="preserve"> создана</w:t>
      </w:r>
      <w:r>
        <w:rPr>
          <w:bCs/>
          <w:sz w:val="28"/>
          <w:szCs w:val="28"/>
        </w:rPr>
        <w:t xml:space="preserve"> для выявления общественных территорий</w:t>
      </w:r>
      <w:r w:rsidR="00973771">
        <w:rPr>
          <w:bCs/>
          <w:sz w:val="28"/>
          <w:szCs w:val="28"/>
        </w:rPr>
        <w:t xml:space="preserve"> города Байконур</w:t>
      </w:r>
      <w:r w:rsidR="004051D8">
        <w:rPr>
          <w:bCs/>
          <w:sz w:val="28"/>
          <w:szCs w:val="28"/>
        </w:rPr>
        <w:t xml:space="preserve"> (далее – общественные территории)</w:t>
      </w:r>
      <w:r>
        <w:rPr>
          <w:bCs/>
          <w:sz w:val="28"/>
          <w:szCs w:val="28"/>
        </w:rPr>
        <w:t>, нуждающихся в благоустройстве, для включе</w:t>
      </w:r>
      <w:r w:rsidR="005559DD">
        <w:rPr>
          <w:bCs/>
          <w:sz w:val="28"/>
          <w:szCs w:val="28"/>
        </w:rPr>
        <w:t>ния в государственную программу</w:t>
      </w:r>
      <w:r>
        <w:rPr>
          <w:bCs/>
          <w:sz w:val="28"/>
          <w:szCs w:val="28"/>
        </w:rPr>
        <w:t>.</w:t>
      </w:r>
    </w:p>
    <w:p w14:paraId="46801943" w14:textId="23001445" w:rsidR="00A75E9E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В своей деятельности </w:t>
      </w:r>
      <w:r w:rsidR="00423CDE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омиссия руководствуется Конституцией Российской Федерации, Федеральными законами Российской Федерации, </w:t>
      </w:r>
      <w:r w:rsidR="001E70A6">
        <w:rPr>
          <w:bCs/>
          <w:sz w:val="28"/>
          <w:szCs w:val="28"/>
        </w:rPr>
        <w:t xml:space="preserve">нормативными правовыми актами Российской Федерации и </w:t>
      </w:r>
      <w:r w:rsidR="00CB1A78">
        <w:rPr>
          <w:bCs/>
          <w:sz w:val="28"/>
          <w:szCs w:val="28"/>
        </w:rPr>
        <w:t>Главы</w:t>
      </w:r>
      <w:r>
        <w:rPr>
          <w:bCs/>
          <w:sz w:val="28"/>
          <w:szCs w:val="28"/>
        </w:rPr>
        <w:t xml:space="preserve"> администрации города Байконур.</w:t>
      </w:r>
    </w:p>
    <w:p w14:paraId="34CE0A41" w14:textId="77777777" w:rsidR="00A75E9E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4AEC6D79" w14:textId="55164D1E" w:rsidR="00A75E9E" w:rsidRPr="008B0A19" w:rsidRDefault="00A75E9E" w:rsidP="00333AD3">
      <w:pPr>
        <w:autoSpaceDE w:val="0"/>
        <w:autoSpaceDN w:val="0"/>
        <w:adjustRightInd w:val="0"/>
        <w:spacing w:line="276" w:lineRule="auto"/>
        <w:ind w:firstLine="567"/>
        <w:jc w:val="center"/>
        <w:rPr>
          <w:b/>
          <w:bCs/>
          <w:sz w:val="28"/>
          <w:szCs w:val="28"/>
        </w:rPr>
      </w:pPr>
      <w:r w:rsidRPr="008B0A19">
        <w:rPr>
          <w:b/>
          <w:bCs/>
          <w:sz w:val="28"/>
          <w:szCs w:val="28"/>
        </w:rPr>
        <w:t>2. Основные задачи</w:t>
      </w:r>
      <w:r>
        <w:rPr>
          <w:b/>
          <w:bCs/>
          <w:sz w:val="28"/>
          <w:szCs w:val="28"/>
        </w:rPr>
        <w:t xml:space="preserve"> и функции</w:t>
      </w:r>
      <w:r w:rsidRPr="008B0A19">
        <w:rPr>
          <w:b/>
          <w:bCs/>
          <w:sz w:val="28"/>
          <w:szCs w:val="28"/>
        </w:rPr>
        <w:t xml:space="preserve"> комиссии</w:t>
      </w:r>
    </w:p>
    <w:p w14:paraId="62EBF3C5" w14:textId="77777777" w:rsidR="00A75E9E" w:rsidRPr="008B0A19" w:rsidRDefault="00A75E9E" w:rsidP="00333AD3">
      <w:pPr>
        <w:autoSpaceDE w:val="0"/>
        <w:autoSpaceDN w:val="0"/>
        <w:adjustRightInd w:val="0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14:paraId="352C9B6D" w14:textId="32145F2B" w:rsidR="00A75E9E" w:rsidRPr="008B0A19" w:rsidRDefault="00A75E9E" w:rsidP="00333AD3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B0A19">
        <w:rPr>
          <w:bCs/>
          <w:sz w:val="28"/>
          <w:szCs w:val="28"/>
        </w:rPr>
        <w:t xml:space="preserve">2.1. Основными задачами </w:t>
      </w:r>
      <w:r w:rsidR="00423CDE">
        <w:rPr>
          <w:bCs/>
          <w:sz w:val="28"/>
          <w:szCs w:val="28"/>
        </w:rPr>
        <w:t>К</w:t>
      </w:r>
      <w:r w:rsidRPr="008B0A19">
        <w:rPr>
          <w:bCs/>
          <w:sz w:val="28"/>
          <w:szCs w:val="28"/>
        </w:rPr>
        <w:t>омиссии являются:</w:t>
      </w:r>
    </w:p>
    <w:p w14:paraId="0A942CA9" w14:textId="1E630D21" w:rsidR="00A75E9E" w:rsidRDefault="00A75E9E" w:rsidP="00333AD3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организация и проведение инвентаризации общественн</w:t>
      </w:r>
      <w:r w:rsidR="001E70A6">
        <w:rPr>
          <w:bCs/>
          <w:sz w:val="28"/>
          <w:szCs w:val="28"/>
        </w:rPr>
        <w:t>ых территорий</w:t>
      </w:r>
      <w:r w:rsidR="00B460C7">
        <w:rPr>
          <w:bCs/>
          <w:sz w:val="28"/>
          <w:szCs w:val="28"/>
        </w:rPr>
        <w:t>:</w:t>
      </w:r>
      <w:r w:rsidR="001E70A6">
        <w:rPr>
          <w:bCs/>
          <w:sz w:val="28"/>
          <w:szCs w:val="28"/>
        </w:rPr>
        <w:t xml:space="preserve"> парков, площадей </w:t>
      </w:r>
      <w:r>
        <w:rPr>
          <w:bCs/>
          <w:sz w:val="28"/>
          <w:szCs w:val="28"/>
        </w:rPr>
        <w:t>и т.д.;</w:t>
      </w:r>
    </w:p>
    <w:p w14:paraId="33B8DBAF" w14:textId="17C563B0" w:rsidR="00A75E9E" w:rsidRDefault="00A75E9E" w:rsidP="00333AD3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обеспечение актуализации </w:t>
      </w:r>
      <w:r w:rsidR="00423CDE">
        <w:rPr>
          <w:bCs/>
          <w:sz w:val="28"/>
          <w:szCs w:val="28"/>
        </w:rPr>
        <w:t>данных работы</w:t>
      </w:r>
      <w:r>
        <w:rPr>
          <w:bCs/>
          <w:sz w:val="28"/>
          <w:szCs w:val="28"/>
        </w:rPr>
        <w:t xml:space="preserve"> </w:t>
      </w:r>
      <w:r w:rsidR="00423CDE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омиссии;</w:t>
      </w:r>
    </w:p>
    <w:p w14:paraId="47D5DDA5" w14:textId="77777777" w:rsidR="00A75E9E" w:rsidRDefault="00A75E9E" w:rsidP="00333AD3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повышение эффективности деятельности администрации города Байконур;</w:t>
      </w:r>
    </w:p>
    <w:p w14:paraId="037C4DCA" w14:textId="28D4056A" w:rsidR="00A75E9E" w:rsidRDefault="00A75E9E" w:rsidP="00333AD3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осуществление контроля за реализацией решений </w:t>
      </w:r>
      <w:r w:rsidR="00423CDE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омиссии.</w:t>
      </w:r>
    </w:p>
    <w:p w14:paraId="4DE9CC72" w14:textId="0BC24E43" w:rsidR="00A75E9E" w:rsidRDefault="00A75E9E" w:rsidP="00333AD3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 w:rsidR="00423CDE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омиссия для выполнения возложенных на неё основных задач выполняет следующие функции:</w:t>
      </w:r>
    </w:p>
    <w:p w14:paraId="1581EB44" w14:textId="42490DA5" w:rsidR="00A75E9E" w:rsidRDefault="00A75E9E" w:rsidP="00333AD3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осуществляет инвентаризацию</w:t>
      </w:r>
      <w:r w:rsidR="001E70A6">
        <w:rPr>
          <w:bCs/>
          <w:sz w:val="28"/>
          <w:szCs w:val="28"/>
        </w:rPr>
        <w:t xml:space="preserve"> общественных территорий</w:t>
      </w:r>
      <w:r w:rsidR="00973771">
        <w:rPr>
          <w:bCs/>
          <w:sz w:val="28"/>
          <w:szCs w:val="28"/>
        </w:rPr>
        <w:t xml:space="preserve"> города Байконур</w:t>
      </w:r>
      <w:r>
        <w:rPr>
          <w:bCs/>
          <w:sz w:val="28"/>
          <w:szCs w:val="28"/>
        </w:rPr>
        <w:t xml:space="preserve"> путем натурного обследования территории и расположенных на ней элементов благоустройства;</w:t>
      </w:r>
    </w:p>
    <w:p w14:paraId="0FB9A419" w14:textId="4171A9BA" w:rsidR="00A75E9E" w:rsidRDefault="007135E5" w:rsidP="0D5EB5B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составляет</w:t>
      </w:r>
      <w:r w:rsidR="00FD22BC">
        <w:rPr>
          <w:sz w:val="28"/>
          <w:szCs w:val="28"/>
        </w:rPr>
        <w:t xml:space="preserve"> и актуализирует</w:t>
      </w:r>
      <w:r w:rsidRPr="0D5EB5B2">
        <w:rPr>
          <w:sz w:val="28"/>
          <w:szCs w:val="28"/>
        </w:rPr>
        <w:t xml:space="preserve"> паспорт благоустройства общественных территорий</w:t>
      </w:r>
      <w:r w:rsidR="00973771">
        <w:rPr>
          <w:sz w:val="28"/>
          <w:szCs w:val="28"/>
        </w:rPr>
        <w:t xml:space="preserve"> </w:t>
      </w:r>
      <w:r w:rsidR="0D5EB5B2" w:rsidRPr="0D5EB5B2">
        <w:rPr>
          <w:sz w:val="28"/>
          <w:szCs w:val="28"/>
        </w:rPr>
        <w:t>по результатам инвентаризации общественных территорий</w:t>
      </w:r>
      <w:r w:rsidR="00973771">
        <w:rPr>
          <w:sz w:val="28"/>
          <w:szCs w:val="28"/>
        </w:rPr>
        <w:t xml:space="preserve"> </w:t>
      </w:r>
      <w:r w:rsidR="00FD22BC">
        <w:rPr>
          <w:sz w:val="28"/>
          <w:szCs w:val="28"/>
        </w:rPr>
        <w:t>(далее – паспорт)</w:t>
      </w:r>
      <w:r w:rsidR="0D5EB5B2" w:rsidRPr="0D5EB5B2">
        <w:rPr>
          <w:sz w:val="28"/>
          <w:szCs w:val="28"/>
        </w:rPr>
        <w:t>;</w:t>
      </w:r>
    </w:p>
    <w:p w14:paraId="343B1814" w14:textId="40891591" w:rsidR="00A75E9E" w:rsidRDefault="00A75E9E" w:rsidP="00333AD3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обеспечивает актуализацию паспортов общественных территорий</w:t>
      </w:r>
      <w:r w:rsidR="000832E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 мере необходимости, но не реже 1 раза в 5 лет;</w:t>
      </w:r>
    </w:p>
    <w:p w14:paraId="539592B7" w14:textId="28CD341C" w:rsidR="00A75E9E" w:rsidRDefault="00A75E9E" w:rsidP="00333AD3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осуществляет иные функции во исполнение в</w:t>
      </w:r>
      <w:r w:rsidR="00423CDE">
        <w:rPr>
          <w:bCs/>
          <w:sz w:val="28"/>
          <w:szCs w:val="28"/>
        </w:rPr>
        <w:t>озложенных на К</w:t>
      </w:r>
      <w:r>
        <w:rPr>
          <w:bCs/>
          <w:sz w:val="28"/>
          <w:szCs w:val="28"/>
        </w:rPr>
        <w:t>омиссию основных задач.</w:t>
      </w:r>
    </w:p>
    <w:p w14:paraId="6D98A12B" w14:textId="77777777" w:rsidR="00A75E9E" w:rsidRPr="008B0A19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545CAB05" w14:textId="6354F0AF" w:rsidR="00A75E9E" w:rsidRPr="008B0A19" w:rsidRDefault="00A75E9E" w:rsidP="00333AD3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8B0A19"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>Состав и организация деятельности комиссии</w:t>
      </w:r>
    </w:p>
    <w:p w14:paraId="2946DB82" w14:textId="77777777" w:rsidR="00A75E9E" w:rsidRPr="008B0A19" w:rsidRDefault="00A75E9E" w:rsidP="00333AD3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14:paraId="293F4ABC" w14:textId="23F3D32C" w:rsidR="00A75E9E" w:rsidRDefault="0D5EB5B2" w:rsidP="0D5EB5B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D5EB5B2">
        <w:rPr>
          <w:sz w:val="28"/>
          <w:szCs w:val="28"/>
        </w:rPr>
        <w:t xml:space="preserve">3.1. </w:t>
      </w:r>
      <w:r w:rsidR="004051D8">
        <w:rPr>
          <w:sz w:val="28"/>
          <w:szCs w:val="28"/>
        </w:rPr>
        <w:t>Персональный с</w:t>
      </w:r>
      <w:r w:rsidRPr="0D5EB5B2">
        <w:rPr>
          <w:sz w:val="28"/>
          <w:szCs w:val="28"/>
        </w:rPr>
        <w:t xml:space="preserve">остав </w:t>
      </w:r>
      <w:r w:rsidR="00423CDE">
        <w:rPr>
          <w:sz w:val="28"/>
          <w:szCs w:val="28"/>
        </w:rPr>
        <w:t>К</w:t>
      </w:r>
      <w:r w:rsidRPr="0D5EB5B2">
        <w:rPr>
          <w:sz w:val="28"/>
          <w:szCs w:val="28"/>
        </w:rPr>
        <w:t>омиссии утверждается правовым актом администрации города Байконур.</w:t>
      </w:r>
    </w:p>
    <w:p w14:paraId="1B88F4DB" w14:textId="6080CE9F" w:rsidR="00A75E9E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 В состав </w:t>
      </w:r>
      <w:r w:rsidR="00423CDE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омиссии входят председатель, заместитель председателя, секретарь и члены </w:t>
      </w:r>
      <w:r w:rsidR="00423CDE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омиссии.</w:t>
      </w:r>
    </w:p>
    <w:p w14:paraId="39FC76F9" w14:textId="6B742C5A" w:rsidR="00A75E9E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3.3. В состав </w:t>
      </w:r>
      <w:r w:rsidR="00423CDE">
        <w:rPr>
          <w:bCs/>
          <w:sz w:val="28"/>
          <w:szCs w:val="28"/>
        </w:rPr>
        <w:t>К</w:t>
      </w:r>
      <w:r w:rsidR="00CB1A78">
        <w:rPr>
          <w:bCs/>
          <w:sz w:val="28"/>
          <w:szCs w:val="28"/>
        </w:rPr>
        <w:t>омиссии включаются:</w:t>
      </w:r>
    </w:p>
    <w:p w14:paraId="10F65BA1" w14:textId="2B658B0F" w:rsidR="00A75E9E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B0A19">
        <w:rPr>
          <w:sz w:val="28"/>
          <w:szCs w:val="28"/>
        </w:rPr>
        <w:t>заместитель Главы администрации</w:t>
      </w:r>
      <w:r w:rsidR="000832EB">
        <w:rPr>
          <w:sz w:val="28"/>
          <w:szCs w:val="28"/>
        </w:rPr>
        <w:t xml:space="preserve"> города Байконур</w:t>
      </w:r>
      <w:r w:rsidRPr="008B0A19">
        <w:rPr>
          <w:sz w:val="28"/>
          <w:szCs w:val="28"/>
        </w:rPr>
        <w:t>, отвечающ</w:t>
      </w:r>
      <w:r w:rsidR="00CB1A78">
        <w:rPr>
          <w:sz w:val="28"/>
          <w:szCs w:val="28"/>
        </w:rPr>
        <w:t>ий</w:t>
      </w:r>
      <w:r w:rsidRPr="008B0A19">
        <w:rPr>
          <w:sz w:val="28"/>
          <w:szCs w:val="28"/>
        </w:rPr>
        <w:t xml:space="preserve"> за состояние промышленности и жилищно-коммунального хозяйства в городе Байконур</w:t>
      </w:r>
      <w:r w:rsidR="00B460C7">
        <w:rPr>
          <w:sz w:val="28"/>
          <w:szCs w:val="28"/>
        </w:rPr>
        <w:t xml:space="preserve"> -</w:t>
      </w:r>
      <w:r w:rsidR="00B460C7" w:rsidRPr="00B460C7">
        <w:rPr>
          <w:sz w:val="28"/>
          <w:szCs w:val="28"/>
        </w:rPr>
        <w:t xml:space="preserve"> </w:t>
      </w:r>
      <w:r w:rsidR="00B460C7">
        <w:rPr>
          <w:sz w:val="28"/>
          <w:szCs w:val="28"/>
        </w:rPr>
        <w:t xml:space="preserve">в </w:t>
      </w:r>
      <w:r w:rsidR="00D4713A">
        <w:rPr>
          <w:sz w:val="28"/>
          <w:szCs w:val="28"/>
        </w:rPr>
        <w:t>качестве председателя Комиссии</w:t>
      </w:r>
      <w:r w:rsidRPr="008B0A19">
        <w:rPr>
          <w:sz w:val="28"/>
          <w:szCs w:val="28"/>
        </w:rPr>
        <w:t>;</w:t>
      </w:r>
    </w:p>
    <w:p w14:paraId="2F988DA1" w14:textId="631A5E48" w:rsidR="00A75E9E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B0A19">
        <w:rPr>
          <w:sz w:val="28"/>
          <w:szCs w:val="28"/>
        </w:rPr>
        <w:t>представители Управления городского хозяйства администрации города Байконур</w:t>
      </w:r>
      <w:r w:rsidR="00B62116">
        <w:rPr>
          <w:sz w:val="28"/>
          <w:szCs w:val="28"/>
        </w:rPr>
        <w:t xml:space="preserve"> (далее – Управление)</w:t>
      </w:r>
      <w:r w:rsidR="00B460C7">
        <w:rPr>
          <w:sz w:val="28"/>
          <w:szCs w:val="28"/>
        </w:rPr>
        <w:t xml:space="preserve"> - в качестве заместителя председателя Комиссии и секретаря Комиссии</w:t>
      </w:r>
      <w:r w:rsidRPr="008B0A19">
        <w:rPr>
          <w:sz w:val="28"/>
          <w:szCs w:val="28"/>
        </w:rPr>
        <w:t>;</w:t>
      </w:r>
      <w:r w:rsidR="00B460C7" w:rsidRPr="00B460C7">
        <w:rPr>
          <w:sz w:val="28"/>
          <w:szCs w:val="28"/>
        </w:rPr>
        <w:t xml:space="preserve"> </w:t>
      </w:r>
    </w:p>
    <w:p w14:paraId="3D06AEAA" w14:textId="77777777" w:rsidR="00A75E9E" w:rsidRPr="008B0A19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B0A19">
        <w:rPr>
          <w:sz w:val="28"/>
          <w:szCs w:val="28"/>
        </w:rPr>
        <w:t>представители отдела архитектуры и градостроительства администрации города Байконур;</w:t>
      </w:r>
    </w:p>
    <w:p w14:paraId="79237C04" w14:textId="059FD11E" w:rsidR="00A75E9E" w:rsidRPr="008B0A19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B0A19">
        <w:rPr>
          <w:sz w:val="28"/>
          <w:szCs w:val="28"/>
        </w:rPr>
        <w:t>представители Управления по имущественным и земельным отношения</w:t>
      </w:r>
      <w:r w:rsidR="00B460C7">
        <w:rPr>
          <w:sz w:val="28"/>
          <w:szCs w:val="28"/>
        </w:rPr>
        <w:t>м</w:t>
      </w:r>
      <w:r w:rsidRPr="008B0A19">
        <w:rPr>
          <w:sz w:val="28"/>
          <w:szCs w:val="28"/>
        </w:rPr>
        <w:t xml:space="preserve"> администрации города Байконур;</w:t>
      </w:r>
    </w:p>
    <w:p w14:paraId="14E5DE22" w14:textId="237113C4" w:rsidR="007135E5" w:rsidRDefault="00A75E9E" w:rsidP="007135E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B0A19">
        <w:rPr>
          <w:sz w:val="28"/>
          <w:szCs w:val="28"/>
        </w:rPr>
        <w:t xml:space="preserve">представители </w:t>
      </w:r>
      <w:r w:rsidR="004C5B8C">
        <w:rPr>
          <w:sz w:val="28"/>
          <w:szCs w:val="28"/>
        </w:rPr>
        <w:t>Г</w:t>
      </w:r>
      <w:r w:rsidR="007135E5">
        <w:rPr>
          <w:sz w:val="28"/>
          <w:szCs w:val="28"/>
        </w:rPr>
        <w:t>осударственного унитарного предприятия «Жилищное хозяйство» г. Байконур;</w:t>
      </w:r>
    </w:p>
    <w:p w14:paraId="640DB2BB" w14:textId="2B3166C9" w:rsidR="007135E5" w:rsidRDefault="007135E5" w:rsidP="007135E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Государственного унитарного предприятия «Производственно-энергетическое объединение «Байконурэнерго» города Байконур.</w:t>
      </w:r>
    </w:p>
    <w:p w14:paraId="02D536AC" w14:textId="58F18CAE" w:rsidR="00A75E9E" w:rsidRDefault="0D5EB5B2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D5EB5B2">
        <w:rPr>
          <w:sz w:val="28"/>
          <w:szCs w:val="28"/>
        </w:rPr>
        <w:t xml:space="preserve">3.4. Возглавляет </w:t>
      </w:r>
      <w:r w:rsidR="00DA512A">
        <w:rPr>
          <w:sz w:val="28"/>
          <w:szCs w:val="28"/>
        </w:rPr>
        <w:t>К</w:t>
      </w:r>
      <w:r w:rsidRPr="0D5EB5B2">
        <w:rPr>
          <w:sz w:val="28"/>
          <w:szCs w:val="28"/>
        </w:rPr>
        <w:t>омиссию, руководит работой</w:t>
      </w:r>
      <w:r w:rsidR="00B62116">
        <w:rPr>
          <w:sz w:val="28"/>
          <w:szCs w:val="28"/>
        </w:rPr>
        <w:t xml:space="preserve">, </w:t>
      </w:r>
      <w:r w:rsidRPr="0D5EB5B2">
        <w:rPr>
          <w:sz w:val="28"/>
          <w:szCs w:val="28"/>
        </w:rPr>
        <w:t>проводит заседания</w:t>
      </w:r>
      <w:r w:rsidR="00B62116">
        <w:rPr>
          <w:sz w:val="28"/>
          <w:szCs w:val="28"/>
        </w:rPr>
        <w:t xml:space="preserve"> и осуществляет контроль ведения делопроизводства</w:t>
      </w:r>
      <w:r w:rsidRPr="0D5EB5B2">
        <w:rPr>
          <w:sz w:val="28"/>
          <w:szCs w:val="28"/>
        </w:rPr>
        <w:t xml:space="preserve"> председатель </w:t>
      </w:r>
      <w:r w:rsidR="000832EB">
        <w:rPr>
          <w:sz w:val="28"/>
          <w:szCs w:val="28"/>
        </w:rPr>
        <w:t>К</w:t>
      </w:r>
      <w:r w:rsidRPr="0D5EB5B2">
        <w:rPr>
          <w:sz w:val="28"/>
          <w:szCs w:val="28"/>
        </w:rPr>
        <w:t>омиссии, а в его отсутс</w:t>
      </w:r>
      <w:r w:rsidR="000832EB">
        <w:rPr>
          <w:sz w:val="28"/>
          <w:szCs w:val="28"/>
        </w:rPr>
        <w:t>твие – заместитель председателя</w:t>
      </w:r>
      <w:r w:rsidR="00131F76">
        <w:rPr>
          <w:sz w:val="28"/>
          <w:szCs w:val="28"/>
        </w:rPr>
        <w:t xml:space="preserve"> </w:t>
      </w:r>
      <w:r w:rsidR="000832EB">
        <w:rPr>
          <w:sz w:val="28"/>
          <w:szCs w:val="28"/>
        </w:rPr>
        <w:t>К</w:t>
      </w:r>
      <w:r w:rsidRPr="0D5EB5B2">
        <w:rPr>
          <w:sz w:val="28"/>
          <w:szCs w:val="28"/>
        </w:rPr>
        <w:t>омиссии.</w:t>
      </w:r>
    </w:p>
    <w:p w14:paraId="1F7E9F96" w14:textId="58FCE191" w:rsidR="00B62116" w:rsidRDefault="00A75E9E" w:rsidP="00B621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723AA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. Основной формой деятельности </w:t>
      </w:r>
      <w:r w:rsidR="00DA512A">
        <w:rPr>
          <w:bCs/>
          <w:sz w:val="28"/>
          <w:szCs w:val="28"/>
        </w:rPr>
        <w:t>К</w:t>
      </w:r>
      <w:r w:rsidR="00B62116">
        <w:rPr>
          <w:bCs/>
          <w:sz w:val="28"/>
          <w:szCs w:val="28"/>
        </w:rPr>
        <w:t>омиссии является заседание.</w:t>
      </w:r>
    </w:p>
    <w:p w14:paraId="73AA217D" w14:textId="0CC27274" w:rsidR="00A75E9E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723AA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 Члены </w:t>
      </w:r>
      <w:r w:rsidR="00DA512A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омиссии исполняют свои обязанности на общественных началах.</w:t>
      </w:r>
    </w:p>
    <w:p w14:paraId="4AE4D4C8" w14:textId="31BCF504" w:rsidR="00A75E9E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723AA5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. Заседания </w:t>
      </w:r>
      <w:r w:rsidR="00DA512A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омиссии проводятся по мере необходимости</w:t>
      </w:r>
      <w:r w:rsidR="001C516E">
        <w:rPr>
          <w:bCs/>
          <w:sz w:val="28"/>
          <w:szCs w:val="28"/>
        </w:rPr>
        <w:t>,</w:t>
      </w:r>
      <w:r w:rsidR="00723AA5">
        <w:rPr>
          <w:bCs/>
          <w:sz w:val="28"/>
          <w:szCs w:val="28"/>
        </w:rPr>
        <w:t xml:space="preserve"> но не реже одного раза в год</w:t>
      </w:r>
      <w:r>
        <w:rPr>
          <w:bCs/>
          <w:sz w:val="28"/>
          <w:szCs w:val="28"/>
        </w:rPr>
        <w:t xml:space="preserve">. Заседание </w:t>
      </w:r>
      <w:r w:rsidR="00DA512A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омиссии считается правомочным, если в нем участвует более половины от общего числа её членов. </w:t>
      </w:r>
    </w:p>
    <w:p w14:paraId="780F5277" w14:textId="5341DEC3" w:rsidR="00795309" w:rsidRPr="00EC199E" w:rsidRDefault="00723AA5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3.8</w:t>
      </w:r>
      <w:r w:rsidR="00795309">
        <w:rPr>
          <w:color w:val="000000" w:themeColor="text1"/>
          <w:sz w:val="28"/>
          <w:szCs w:val="28"/>
        </w:rPr>
        <w:t xml:space="preserve">. </w:t>
      </w:r>
      <w:r w:rsidR="00795309" w:rsidRPr="00EC199E">
        <w:rPr>
          <w:color w:val="000000" w:themeColor="text1"/>
          <w:sz w:val="28"/>
          <w:szCs w:val="28"/>
        </w:rPr>
        <w:t>Решение Комиссии в течение двух рабочих дней после заседания оформляется протоколом</w:t>
      </w:r>
      <w:r w:rsidR="00EC199E" w:rsidRPr="00EC199E">
        <w:rPr>
          <w:color w:val="000000" w:themeColor="text1"/>
          <w:sz w:val="28"/>
          <w:szCs w:val="28"/>
        </w:rPr>
        <w:t xml:space="preserve"> (далее – протокол)</w:t>
      </w:r>
      <w:r w:rsidR="00795309" w:rsidRPr="00EC199E">
        <w:rPr>
          <w:color w:val="000000" w:themeColor="text1"/>
          <w:sz w:val="28"/>
          <w:szCs w:val="28"/>
        </w:rPr>
        <w:t>, котор</w:t>
      </w:r>
      <w:r w:rsidR="00131F76">
        <w:rPr>
          <w:color w:val="000000" w:themeColor="text1"/>
          <w:sz w:val="28"/>
          <w:szCs w:val="28"/>
        </w:rPr>
        <w:t xml:space="preserve">ый подписывается председателем </w:t>
      </w:r>
      <w:r w:rsidR="007135E5">
        <w:rPr>
          <w:color w:val="000000" w:themeColor="text1"/>
          <w:sz w:val="28"/>
          <w:szCs w:val="28"/>
        </w:rPr>
        <w:t>и</w:t>
      </w:r>
      <w:r w:rsidR="00795309" w:rsidRPr="00EC199E">
        <w:rPr>
          <w:color w:val="000000" w:themeColor="text1"/>
          <w:sz w:val="28"/>
          <w:szCs w:val="28"/>
        </w:rPr>
        <w:t xml:space="preserve"> секретарем Комиссии</w:t>
      </w:r>
      <w:r w:rsidR="007135E5">
        <w:rPr>
          <w:color w:val="000000" w:themeColor="text1"/>
          <w:sz w:val="28"/>
          <w:szCs w:val="28"/>
        </w:rPr>
        <w:t>.</w:t>
      </w:r>
    </w:p>
    <w:p w14:paraId="7C0C6932" w14:textId="54CDB4B3" w:rsidR="00131F76" w:rsidRDefault="00795309" w:rsidP="00131F7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31F76">
        <w:rPr>
          <w:color w:val="000000" w:themeColor="text1"/>
          <w:sz w:val="28"/>
          <w:szCs w:val="28"/>
        </w:rPr>
        <w:t xml:space="preserve">Протокол </w:t>
      </w:r>
      <w:r w:rsidR="00EC199E" w:rsidRPr="00131F76">
        <w:rPr>
          <w:color w:val="000000" w:themeColor="text1"/>
          <w:sz w:val="28"/>
          <w:szCs w:val="28"/>
        </w:rPr>
        <w:t>в течени</w:t>
      </w:r>
      <w:r w:rsidR="00B460C7">
        <w:rPr>
          <w:color w:val="000000" w:themeColor="text1"/>
          <w:sz w:val="28"/>
          <w:szCs w:val="28"/>
        </w:rPr>
        <w:t>е</w:t>
      </w:r>
      <w:r w:rsidR="00EC199E" w:rsidRPr="00131F76">
        <w:rPr>
          <w:color w:val="000000" w:themeColor="text1"/>
          <w:sz w:val="28"/>
          <w:szCs w:val="28"/>
        </w:rPr>
        <w:t xml:space="preserve"> трех</w:t>
      </w:r>
      <w:r w:rsidR="000832EB" w:rsidRPr="00131F76">
        <w:rPr>
          <w:color w:val="000000" w:themeColor="text1"/>
          <w:sz w:val="28"/>
          <w:szCs w:val="28"/>
        </w:rPr>
        <w:t xml:space="preserve"> рабочих</w:t>
      </w:r>
      <w:r w:rsidR="00EC199E" w:rsidRPr="00131F76">
        <w:rPr>
          <w:color w:val="000000" w:themeColor="text1"/>
          <w:sz w:val="28"/>
          <w:szCs w:val="28"/>
        </w:rPr>
        <w:t xml:space="preserve"> дней после</w:t>
      </w:r>
      <w:r w:rsidRPr="00131F76">
        <w:rPr>
          <w:color w:val="000000" w:themeColor="text1"/>
          <w:sz w:val="28"/>
          <w:szCs w:val="28"/>
        </w:rPr>
        <w:t xml:space="preserve"> подписания направляется секретарем Комиссии</w:t>
      </w:r>
      <w:r w:rsidR="00EC199E" w:rsidRPr="00131F76">
        <w:rPr>
          <w:color w:val="000000" w:themeColor="text1"/>
          <w:sz w:val="28"/>
          <w:szCs w:val="28"/>
        </w:rPr>
        <w:t xml:space="preserve"> </w:t>
      </w:r>
      <w:r w:rsidR="00131F76" w:rsidRPr="00131F76">
        <w:rPr>
          <w:color w:val="000000" w:themeColor="text1"/>
          <w:sz w:val="28"/>
          <w:szCs w:val="28"/>
        </w:rPr>
        <w:t>членам Комиссии.</w:t>
      </w:r>
    </w:p>
    <w:p w14:paraId="1E5C16C9" w14:textId="4E140F43" w:rsidR="006A4D35" w:rsidRDefault="006A4D35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протоколе фиксируется:</w:t>
      </w:r>
    </w:p>
    <w:p w14:paraId="729A5A8C" w14:textId="5F146D48" w:rsidR="006A4D35" w:rsidRDefault="006A4D35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дата заседания;</w:t>
      </w:r>
    </w:p>
    <w:p w14:paraId="4E3A261F" w14:textId="02287129" w:rsidR="006A4D35" w:rsidRDefault="006A4D35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участники Комиссии;</w:t>
      </w:r>
    </w:p>
    <w:p w14:paraId="2DB13E58" w14:textId="612BCCA0" w:rsidR="006A4D35" w:rsidRDefault="006A4D35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повестка заседания </w:t>
      </w:r>
      <w:r w:rsidR="00DA512A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омиссии</w:t>
      </w:r>
      <w:r w:rsidR="005559DD">
        <w:rPr>
          <w:color w:val="000000" w:themeColor="text1"/>
          <w:sz w:val="28"/>
          <w:szCs w:val="28"/>
        </w:rPr>
        <w:t>;</w:t>
      </w:r>
    </w:p>
    <w:p w14:paraId="6855FECC" w14:textId="6CEEEB92" w:rsidR="005559DD" w:rsidRDefault="005559DD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поручения председателя Комиссии.</w:t>
      </w:r>
    </w:p>
    <w:p w14:paraId="3CE92EEF" w14:textId="34AA31A7" w:rsidR="00131F76" w:rsidRPr="00EC199E" w:rsidRDefault="00131F76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3.9. На основании протокола </w:t>
      </w:r>
      <w:r>
        <w:rPr>
          <w:sz w:val="28"/>
          <w:szCs w:val="28"/>
        </w:rPr>
        <w:t>составляется и актуализируется</w:t>
      </w:r>
      <w:r w:rsidRPr="0D5EB5B2"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>.</w:t>
      </w:r>
    </w:p>
    <w:p w14:paraId="7FD9F404" w14:textId="51AF20EE" w:rsidR="00A75E9E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131F76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 xml:space="preserve">. Председатель </w:t>
      </w:r>
      <w:r w:rsidR="00DA512A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омиссии:</w:t>
      </w:r>
    </w:p>
    <w:p w14:paraId="1858B122" w14:textId="75AE717E" w:rsidR="00A75E9E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определяет приоритетные направления деятельности </w:t>
      </w:r>
      <w:r w:rsidR="00723AA5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омиссии, организует работу </w:t>
      </w:r>
      <w:r w:rsidR="00723AA5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омиссии и председательствует на её заседаниях;</w:t>
      </w:r>
    </w:p>
    <w:p w14:paraId="78CC7670" w14:textId="096863A4" w:rsidR="00A75E9E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подписывает протоколы;</w:t>
      </w:r>
    </w:p>
    <w:p w14:paraId="21645CEB" w14:textId="1D0F976C" w:rsidR="00A75E9E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формирует и утверждает план работы, повестку заседания </w:t>
      </w:r>
      <w:r w:rsidR="004051D8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омиссии;</w:t>
      </w:r>
    </w:p>
    <w:p w14:paraId="0170DCE4" w14:textId="48BDF1DE" w:rsidR="00550629" w:rsidRDefault="00550629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организует составление, актуализацию и подписание паспортов</w:t>
      </w:r>
      <w:r w:rsidR="00423CDE">
        <w:rPr>
          <w:bCs/>
          <w:sz w:val="28"/>
          <w:szCs w:val="28"/>
        </w:rPr>
        <w:t>;</w:t>
      </w:r>
    </w:p>
    <w:p w14:paraId="3BB487C0" w14:textId="42325918" w:rsidR="00A75E9E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решает иные вопросы в установленной сфере деятельности </w:t>
      </w:r>
      <w:r w:rsidR="00DA512A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омиссии.</w:t>
      </w:r>
    </w:p>
    <w:p w14:paraId="2C9B6DE8" w14:textId="7C8A4E7A" w:rsidR="00A75E9E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</w:t>
      </w:r>
      <w:r w:rsidR="00131F7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. Секретарь </w:t>
      </w:r>
      <w:r w:rsidR="00DA512A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омиссии:</w:t>
      </w:r>
    </w:p>
    <w:p w14:paraId="5C20D48C" w14:textId="0F8AA1D2" w:rsidR="00A75E9E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готовит проект повестки дня заседания </w:t>
      </w:r>
      <w:r w:rsidR="00DA512A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омиссии и проект проток</w:t>
      </w:r>
      <w:r w:rsidR="004E6B84">
        <w:rPr>
          <w:bCs/>
          <w:sz w:val="28"/>
          <w:szCs w:val="28"/>
        </w:rPr>
        <w:t>ола</w:t>
      </w:r>
      <w:r>
        <w:rPr>
          <w:bCs/>
          <w:sz w:val="28"/>
          <w:szCs w:val="28"/>
        </w:rPr>
        <w:t>;</w:t>
      </w:r>
    </w:p>
    <w:p w14:paraId="44AE3EE8" w14:textId="6BB02FA8" w:rsidR="00FD22BC" w:rsidRDefault="00A75E9E" w:rsidP="00FD22BC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организует текущ</w:t>
      </w:r>
      <w:r w:rsidR="004E6B84">
        <w:rPr>
          <w:bCs/>
          <w:sz w:val="28"/>
          <w:szCs w:val="28"/>
        </w:rPr>
        <w:t>ую деятельность К</w:t>
      </w:r>
      <w:r>
        <w:rPr>
          <w:bCs/>
          <w:sz w:val="28"/>
          <w:szCs w:val="28"/>
        </w:rPr>
        <w:t>омиссии и координирует деятельность её членов;</w:t>
      </w:r>
    </w:p>
    <w:p w14:paraId="2974A312" w14:textId="4AE7313B" w:rsidR="00A75E9E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информирует членов </w:t>
      </w:r>
      <w:r w:rsidR="004E6B84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омиссии о времени, месте и повестке дня заседания </w:t>
      </w:r>
      <w:r w:rsidR="004E6B84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омиссии, а также об утвержденных планах работы </w:t>
      </w:r>
      <w:r w:rsidR="004E6B84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омиссии;</w:t>
      </w:r>
    </w:p>
    <w:p w14:paraId="62A371D7" w14:textId="4742E855" w:rsidR="00FD22BC" w:rsidRDefault="00FD22BC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составляет, актуализирует</w:t>
      </w:r>
      <w:r w:rsidR="00947B07">
        <w:rPr>
          <w:bCs/>
          <w:sz w:val="28"/>
          <w:szCs w:val="28"/>
        </w:rPr>
        <w:t xml:space="preserve"> и регистрирует</w:t>
      </w:r>
      <w:r>
        <w:rPr>
          <w:bCs/>
          <w:sz w:val="28"/>
          <w:szCs w:val="28"/>
        </w:rPr>
        <w:t xml:space="preserve"> паспорт;</w:t>
      </w:r>
    </w:p>
    <w:p w14:paraId="1AF8CBFF" w14:textId="11A3E6B9" w:rsidR="00FD22BC" w:rsidRDefault="00FD22BC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выполняет поручения председателя Комиссии;</w:t>
      </w:r>
    </w:p>
    <w:p w14:paraId="393F209E" w14:textId="5EB59D24" w:rsidR="00A75E9E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решает иные вопросы по поручению </w:t>
      </w:r>
      <w:r w:rsidR="004E6B84">
        <w:rPr>
          <w:bCs/>
          <w:sz w:val="28"/>
          <w:szCs w:val="28"/>
        </w:rPr>
        <w:t>председателя</w:t>
      </w:r>
      <w:r>
        <w:rPr>
          <w:bCs/>
          <w:sz w:val="28"/>
          <w:szCs w:val="28"/>
        </w:rPr>
        <w:t xml:space="preserve"> </w:t>
      </w:r>
      <w:r w:rsidR="00FC0ACE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омиссии.</w:t>
      </w:r>
    </w:p>
    <w:p w14:paraId="7D24264B" w14:textId="271B1873" w:rsidR="00A75E9E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</w:t>
      </w:r>
      <w:r w:rsidR="00131F76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В случае отсутствия секретаря </w:t>
      </w:r>
      <w:r w:rsidR="004E6B84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омиссии его обязанности исполняет один из членов </w:t>
      </w:r>
      <w:r w:rsidR="004E6B84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омиссии по поручению</w:t>
      </w:r>
      <w:r w:rsidR="00596DCE">
        <w:rPr>
          <w:bCs/>
          <w:sz w:val="28"/>
          <w:szCs w:val="28"/>
        </w:rPr>
        <w:t xml:space="preserve"> председателя</w:t>
      </w:r>
      <w:r>
        <w:rPr>
          <w:bCs/>
          <w:sz w:val="28"/>
          <w:szCs w:val="28"/>
        </w:rPr>
        <w:t xml:space="preserve"> </w:t>
      </w:r>
      <w:r w:rsidR="004E6B84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омиссии.</w:t>
      </w:r>
    </w:p>
    <w:p w14:paraId="1111CB28" w14:textId="081FD29E" w:rsidR="00A75E9E" w:rsidRDefault="00131F76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3.13</w:t>
      </w:r>
      <w:r w:rsidR="00A75E9E">
        <w:rPr>
          <w:bCs/>
          <w:sz w:val="28"/>
          <w:szCs w:val="28"/>
        </w:rPr>
        <w:t xml:space="preserve">. Члены </w:t>
      </w:r>
      <w:r w:rsidR="004E6B84">
        <w:rPr>
          <w:bCs/>
          <w:sz w:val="28"/>
          <w:szCs w:val="28"/>
        </w:rPr>
        <w:t>К</w:t>
      </w:r>
      <w:r w:rsidR="00A75E9E">
        <w:rPr>
          <w:bCs/>
          <w:sz w:val="28"/>
          <w:szCs w:val="28"/>
        </w:rPr>
        <w:t>омиссии:</w:t>
      </w:r>
    </w:p>
    <w:p w14:paraId="229FC311" w14:textId="14776E57" w:rsidR="00A75E9E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участвуют в мероприятиях, проводимых </w:t>
      </w:r>
      <w:r w:rsidR="004E6B84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омиссией, а также в подготовке материалов по рассматриваемым вопросам;</w:t>
      </w:r>
    </w:p>
    <w:p w14:paraId="709A9A60" w14:textId="3660FD1E" w:rsidR="00A75E9E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вносят предложения по формированию повестки дня заседаний </w:t>
      </w:r>
      <w:r w:rsidR="004E6B84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омиссии;</w:t>
      </w:r>
    </w:p>
    <w:p w14:paraId="7C8A9391" w14:textId="101870F8" w:rsidR="00A75E9E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высказывают своё мнение по существу обсуждаемых вопросов на заседании </w:t>
      </w:r>
      <w:r w:rsidR="004E6B84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омиссии;</w:t>
      </w:r>
    </w:p>
    <w:p w14:paraId="4935BF18" w14:textId="2B48951C" w:rsidR="00A75E9E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обладают равными правами при обсуждении вопросов и голосовании на заседании </w:t>
      </w:r>
      <w:r w:rsidR="00186078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омиссии.</w:t>
      </w:r>
    </w:p>
    <w:p w14:paraId="01AA00BA" w14:textId="6A71A7A2" w:rsidR="00A75E9E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</w:t>
      </w:r>
      <w:r w:rsidR="00131F76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 Организационно-техническое сопровождение деятельности </w:t>
      </w:r>
      <w:r w:rsidR="00453B95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омиссии обеспечивает Управление.</w:t>
      </w:r>
    </w:p>
    <w:p w14:paraId="4C885473" w14:textId="056D2F61" w:rsidR="00B62116" w:rsidRPr="001722A7" w:rsidRDefault="00B62116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Вся документация, связанная с выполнением </w:t>
      </w:r>
      <w:r w:rsidR="00453B95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омиссией своей деятельности, хранится в Управлении.</w:t>
      </w:r>
    </w:p>
    <w:p w14:paraId="5997CC1D" w14:textId="77777777" w:rsidR="00A75E9E" w:rsidRPr="008B0A19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1C85C446" w14:textId="0778B547" w:rsidR="00A75E9E" w:rsidRPr="008B0A19" w:rsidRDefault="00453B95" w:rsidP="00333AD3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Права</w:t>
      </w:r>
      <w:r w:rsidR="00A75E9E" w:rsidRPr="008B0A19">
        <w:rPr>
          <w:b/>
          <w:bCs/>
          <w:sz w:val="28"/>
          <w:szCs w:val="28"/>
        </w:rPr>
        <w:t xml:space="preserve"> комиссии</w:t>
      </w:r>
    </w:p>
    <w:p w14:paraId="110FFD37" w14:textId="77777777" w:rsidR="00A75E9E" w:rsidRPr="008B0A19" w:rsidRDefault="00A75E9E" w:rsidP="00333AD3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14:paraId="473D92E8" w14:textId="1185F27C" w:rsidR="00A75E9E" w:rsidRPr="008B0A19" w:rsidRDefault="0D5EB5B2" w:rsidP="0D5EB5B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D5EB5B2">
        <w:rPr>
          <w:sz w:val="28"/>
          <w:szCs w:val="28"/>
        </w:rPr>
        <w:t xml:space="preserve">Для осуществления возложенных задач </w:t>
      </w:r>
      <w:r w:rsidR="00453B95">
        <w:rPr>
          <w:sz w:val="28"/>
          <w:szCs w:val="28"/>
        </w:rPr>
        <w:t>К</w:t>
      </w:r>
      <w:r w:rsidRPr="0D5EB5B2">
        <w:rPr>
          <w:sz w:val="28"/>
          <w:szCs w:val="28"/>
        </w:rPr>
        <w:t>омиссия вправе:</w:t>
      </w:r>
    </w:p>
    <w:p w14:paraId="411AE946" w14:textId="729A28D7" w:rsidR="00A75E9E" w:rsidRPr="008B0A19" w:rsidRDefault="00A75E9E" w:rsidP="00333AD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B0A19">
        <w:rPr>
          <w:bCs/>
          <w:sz w:val="28"/>
          <w:szCs w:val="28"/>
        </w:rPr>
        <w:t>запрашивать в установленном</w:t>
      </w:r>
      <w:r w:rsidR="00FC5CFF">
        <w:rPr>
          <w:bCs/>
          <w:sz w:val="28"/>
          <w:szCs w:val="28"/>
        </w:rPr>
        <w:t xml:space="preserve"> законодательством Российской Федерации</w:t>
      </w:r>
      <w:r w:rsidRPr="008B0A19">
        <w:rPr>
          <w:bCs/>
          <w:sz w:val="28"/>
          <w:szCs w:val="28"/>
        </w:rPr>
        <w:t xml:space="preserve"> порядке у </w:t>
      </w:r>
      <w:r w:rsidR="00453B95">
        <w:rPr>
          <w:bCs/>
          <w:sz w:val="28"/>
          <w:szCs w:val="28"/>
        </w:rPr>
        <w:t>государственных унитарных предприятий</w:t>
      </w:r>
      <w:r w:rsidRPr="008B0A19">
        <w:rPr>
          <w:bCs/>
          <w:sz w:val="28"/>
          <w:szCs w:val="28"/>
        </w:rPr>
        <w:t xml:space="preserve"> и</w:t>
      </w:r>
      <w:r w:rsidR="00453B95">
        <w:rPr>
          <w:bCs/>
          <w:sz w:val="28"/>
          <w:szCs w:val="28"/>
        </w:rPr>
        <w:t xml:space="preserve"> государственных казенных</w:t>
      </w:r>
      <w:r w:rsidRPr="008B0A19">
        <w:rPr>
          <w:bCs/>
          <w:sz w:val="28"/>
          <w:szCs w:val="28"/>
        </w:rPr>
        <w:t xml:space="preserve"> учреждени</w:t>
      </w:r>
      <w:r w:rsidR="00453B95">
        <w:rPr>
          <w:bCs/>
          <w:sz w:val="28"/>
          <w:szCs w:val="28"/>
        </w:rPr>
        <w:t>й, находящихся в ведении администрации города Байконур (далее – предприяти</w:t>
      </w:r>
      <w:r w:rsidR="00FC0ACE">
        <w:rPr>
          <w:bCs/>
          <w:sz w:val="28"/>
          <w:szCs w:val="28"/>
        </w:rPr>
        <w:t>я</w:t>
      </w:r>
      <w:r w:rsidR="00453B95">
        <w:rPr>
          <w:bCs/>
          <w:sz w:val="28"/>
          <w:szCs w:val="28"/>
        </w:rPr>
        <w:t xml:space="preserve"> и учреждени</w:t>
      </w:r>
      <w:r w:rsidR="00FC0ACE">
        <w:rPr>
          <w:bCs/>
          <w:sz w:val="28"/>
          <w:szCs w:val="28"/>
        </w:rPr>
        <w:t>я</w:t>
      </w:r>
      <w:r w:rsidR="00453B95">
        <w:rPr>
          <w:bCs/>
          <w:sz w:val="28"/>
          <w:szCs w:val="28"/>
        </w:rPr>
        <w:t>)</w:t>
      </w:r>
      <w:r w:rsidR="00B460C7">
        <w:rPr>
          <w:bCs/>
          <w:sz w:val="28"/>
          <w:szCs w:val="28"/>
        </w:rPr>
        <w:t>,</w:t>
      </w:r>
      <w:r w:rsidRPr="008B0A19">
        <w:rPr>
          <w:bCs/>
          <w:sz w:val="28"/>
          <w:szCs w:val="28"/>
        </w:rPr>
        <w:t xml:space="preserve"> необходимую информацию по вопросам деятельности </w:t>
      </w:r>
      <w:r w:rsidR="00FC5CFF">
        <w:rPr>
          <w:bCs/>
          <w:sz w:val="28"/>
          <w:szCs w:val="28"/>
        </w:rPr>
        <w:t>К</w:t>
      </w:r>
      <w:r w:rsidRPr="008B0A19">
        <w:rPr>
          <w:bCs/>
          <w:sz w:val="28"/>
          <w:szCs w:val="28"/>
        </w:rPr>
        <w:t>омиссии;</w:t>
      </w:r>
    </w:p>
    <w:p w14:paraId="36A00185" w14:textId="62816F8A" w:rsidR="00A75E9E" w:rsidRPr="008B0A19" w:rsidRDefault="00A75E9E" w:rsidP="00453B9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B0A19">
        <w:rPr>
          <w:bCs/>
          <w:sz w:val="28"/>
          <w:szCs w:val="28"/>
        </w:rPr>
        <w:t>привлекать к участию и заслушивать на своих заседаниях представителей предприятий и учреждений</w:t>
      </w:r>
      <w:r w:rsidR="00453B95">
        <w:rPr>
          <w:bCs/>
          <w:sz w:val="28"/>
          <w:szCs w:val="28"/>
        </w:rPr>
        <w:t>.</w:t>
      </w:r>
    </w:p>
    <w:p w14:paraId="6B699379" w14:textId="77777777" w:rsidR="00A75E9E" w:rsidRDefault="00A75E9E" w:rsidP="00A75E9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0CC1C81A" w14:textId="77777777" w:rsidR="00FE0090" w:rsidRPr="00DA5A62" w:rsidRDefault="00A75E9E" w:rsidP="00A75E9E">
      <w:pPr>
        <w:tabs>
          <w:tab w:val="left" w:pos="1134"/>
        </w:tabs>
        <w:spacing w:line="360" w:lineRule="auto"/>
        <w:jc w:val="center"/>
        <w:rPr>
          <w:b/>
          <w:sz w:val="28"/>
          <w:szCs w:val="28"/>
        </w:rPr>
      </w:pPr>
      <w:r>
        <w:rPr>
          <w:bCs/>
          <w:sz w:val="26"/>
          <w:szCs w:val="26"/>
        </w:rPr>
        <w:t>________________________</w:t>
      </w:r>
    </w:p>
    <w:sectPr w:rsidR="00FE0090" w:rsidRPr="00DA5A62" w:rsidSect="000B2E5C">
      <w:type w:val="oddPage"/>
      <w:pgSz w:w="11906" w:h="16838"/>
      <w:pgMar w:top="1134" w:right="567" w:bottom="1134" w:left="1531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56712" w14:textId="77777777" w:rsidR="009D6FED" w:rsidRDefault="009D6FED" w:rsidP="00F84475">
      <w:r>
        <w:separator/>
      </w:r>
    </w:p>
  </w:endnote>
  <w:endnote w:type="continuationSeparator" w:id="0">
    <w:p w14:paraId="4AA23704" w14:textId="77777777" w:rsidR="009D6FED" w:rsidRDefault="009D6FED" w:rsidP="00F8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4C36D" w14:textId="77777777" w:rsidR="009D6FED" w:rsidRDefault="009D6FED" w:rsidP="00F84475">
      <w:r>
        <w:separator/>
      </w:r>
    </w:p>
  </w:footnote>
  <w:footnote w:type="continuationSeparator" w:id="0">
    <w:p w14:paraId="27BA69FC" w14:textId="77777777" w:rsidR="009D6FED" w:rsidRDefault="009D6FED" w:rsidP="00F84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C4ADA" w14:textId="77777777" w:rsidR="00B54877" w:rsidRDefault="00B5487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F7CE6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E6F91" w14:textId="77777777" w:rsidR="00B54877" w:rsidRDefault="00B54877" w:rsidP="009F2BCB">
    <w:pPr>
      <w:pStyle w:val="a9"/>
      <w:tabs>
        <w:tab w:val="left" w:pos="694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14036619"/>
    <w:multiLevelType w:val="hybridMultilevel"/>
    <w:tmpl w:val="47CEF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F4066"/>
    <w:multiLevelType w:val="multilevel"/>
    <w:tmpl w:val="751422D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38550BB"/>
    <w:multiLevelType w:val="hybridMultilevel"/>
    <w:tmpl w:val="649AF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E3979"/>
    <w:multiLevelType w:val="hybridMultilevel"/>
    <w:tmpl w:val="0BB814BC"/>
    <w:lvl w:ilvl="0" w:tplc="C4D0DEE2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4B979D7"/>
    <w:multiLevelType w:val="hybridMultilevel"/>
    <w:tmpl w:val="1720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430F0"/>
    <w:multiLevelType w:val="hybridMultilevel"/>
    <w:tmpl w:val="575E2B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8F14598"/>
    <w:multiLevelType w:val="multilevel"/>
    <w:tmpl w:val="5F0236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16"/>
    <w:rsid w:val="00054E0B"/>
    <w:rsid w:val="0006136A"/>
    <w:rsid w:val="00075557"/>
    <w:rsid w:val="000832EB"/>
    <w:rsid w:val="00090D00"/>
    <w:rsid w:val="000B2E5C"/>
    <w:rsid w:val="000D097A"/>
    <w:rsid w:val="000E6863"/>
    <w:rsid w:val="000F33AE"/>
    <w:rsid w:val="001056A4"/>
    <w:rsid w:val="00131F76"/>
    <w:rsid w:val="00162631"/>
    <w:rsid w:val="0018398B"/>
    <w:rsid w:val="00186078"/>
    <w:rsid w:val="001A7FAC"/>
    <w:rsid w:val="001C516E"/>
    <w:rsid w:val="001D15BA"/>
    <w:rsid w:val="001D27FD"/>
    <w:rsid w:val="001E5CEA"/>
    <w:rsid w:val="001E70A6"/>
    <w:rsid w:val="00221461"/>
    <w:rsid w:val="0025190E"/>
    <w:rsid w:val="002539CE"/>
    <w:rsid w:val="00283C14"/>
    <w:rsid w:val="002A11D0"/>
    <w:rsid w:val="002B7D96"/>
    <w:rsid w:val="002E224D"/>
    <w:rsid w:val="003210E6"/>
    <w:rsid w:val="0033291A"/>
    <w:rsid w:val="00333AD3"/>
    <w:rsid w:val="003345C9"/>
    <w:rsid w:val="00361079"/>
    <w:rsid w:val="00362221"/>
    <w:rsid w:val="00370BCC"/>
    <w:rsid w:val="00371EEF"/>
    <w:rsid w:val="00382792"/>
    <w:rsid w:val="00390697"/>
    <w:rsid w:val="004051D8"/>
    <w:rsid w:val="004058A8"/>
    <w:rsid w:val="00407069"/>
    <w:rsid w:val="00412DBD"/>
    <w:rsid w:val="00423CDE"/>
    <w:rsid w:val="00453B95"/>
    <w:rsid w:val="004814EC"/>
    <w:rsid w:val="00487C5A"/>
    <w:rsid w:val="004C3EA6"/>
    <w:rsid w:val="004C5B8C"/>
    <w:rsid w:val="004E6B84"/>
    <w:rsid w:val="004F4774"/>
    <w:rsid w:val="00517516"/>
    <w:rsid w:val="00530230"/>
    <w:rsid w:val="0053582F"/>
    <w:rsid w:val="00540CDB"/>
    <w:rsid w:val="00541928"/>
    <w:rsid w:val="00550629"/>
    <w:rsid w:val="0055561B"/>
    <w:rsid w:val="005559DD"/>
    <w:rsid w:val="00596DCE"/>
    <w:rsid w:val="005C435D"/>
    <w:rsid w:val="00605C57"/>
    <w:rsid w:val="006301BC"/>
    <w:rsid w:val="00636072"/>
    <w:rsid w:val="006409F6"/>
    <w:rsid w:val="00650799"/>
    <w:rsid w:val="00675935"/>
    <w:rsid w:val="006772A3"/>
    <w:rsid w:val="00682864"/>
    <w:rsid w:val="006A4D35"/>
    <w:rsid w:val="006D44C7"/>
    <w:rsid w:val="006E7E29"/>
    <w:rsid w:val="00702965"/>
    <w:rsid w:val="007135E5"/>
    <w:rsid w:val="00723AA5"/>
    <w:rsid w:val="00741013"/>
    <w:rsid w:val="00766F24"/>
    <w:rsid w:val="00795309"/>
    <w:rsid w:val="00796554"/>
    <w:rsid w:val="007A0F15"/>
    <w:rsid w:val="007A4882"/>
    <w:rsid w:val="007B0683"/>
    <w:rsid w:val="007D2BE6"/>
    <w:rsid w:val="007F6FA8"/>
    <w:rsid w:val="00801BC6"/>
    <w:rsid w:val="00865C1D"/>
    <w:rsid w:val="00877029"/>
    <w:rsid w:val="008E5D92"/>
    <w:rsid w:val="00921352"/>
    <w:rsid w:val="00927D35"/>
    <w:rsid w:val="00947ABF"/>
    <w:rsid w:val="00947B07"/>
    <w:rsid w:val="00970A86"/>
    <w:rsid w:val="00973771"/>
    <w:rsid w:val="009C60D8"/>
    <w:rsid w:val="009C7905"/>
    <w:rsid w:val="009D461B"/>
    <w:rsid w:val="009D6FED"/>
    <w:rsid w:val="009E292F"/>
    <w:rsid w:val="009E73DE"/>
    <w:rsid w:val="009F2BCB"/>
    <w:rsid w:val="009F6A9D"/>
    <w:rsid w:val="00A01DE7"/>
    <w:rsid w:val="00A02FDF"/>
    <w:rsid w:val="00A07685"/>
    <w:rsid w:val="00A1627C"/>
    <w:rsid w:val="00A41F0A"/>
    <w:rsid w:val="00A4627D"/>
    <w:rsid w:val="00A46B8B"/>
    <w:rsid w:val="00A62590"/>
    <w:rsid w:val="00A75E9E"/>
    <w:rsid w:val="00A81136"/>
    <w:rsid w:val="00AA2636"/>
    <w:rsid w:val="00AA2B4C"/>
    <w:rsid w:val="00AA4DBB"/>
    <w:rsid w:val="00AC44B7"/>
    <w:rsid w:val="00AF7CE6"/>
    <w:rsid w:val="00B460C7"/>
    <w:rsid w:val="00B54877"/>
    <w:rsid w:val="00B62116"/>
    <w:rsid w:val="00B6394E"/>
    <w:rsid w:val="00B974E3"/>
    <w:rsid w:val="00BA3701"/>
    <w:rsid w:val="00BA41E4"/>
    <w:rsid w:val="00BB2E6A"/>
    <w:rsid w:val="00BB6654"/>
    <w:rsid w:val="00BD054C"/>
    <w:rsid w:val="00BE4580"/>
    <w:rsid w:val="00C037F8"/>
    <w:rsid w:val="00C11E2C"/>
    <w:rsid w:val="00C1690A"/>
    <w:rsid w:val="00C3322E"/>
    <w:rsid w:val="00C437FA"/>
    <w:rsid w:val="00C55175"/>
    <w:rsid w:val="00C83A0C"/>
    <w:rsid w:val="00C90484"/>
    <w:rsid w:val="00C91AC1"/>
    <w:rsid w:val="00CA4483"/>
    <w:rsid w:val="00CB1A78"/>
    <w:rsid w:val="00CB4665"/>
    <w:rsid w:val="00CE5B19"/>
    <w:rsid w:val="00CE7C0C"/>
    <w:rsid w:val="00CF6BAD"/>
    <w:rsid w:val="00D03DDD"/>
    <w:rsid w:val="00D067BC"/>
    <w:rsid w:val="00D1242C"/>
    <w:rsid w:val="00D1772F"/>
    <w:rsid w:val="00D4713A"/>
    <w:rsid w:val="00D577CD"/>
    <w:rsid w:val="00D62EE1"/>
    <w:rsid w:val="00D92BF2"/>
    <w:rsid w:val="00DA0FBA"/>
    <w:rsid w:val="00DA512A"/>
    <w:rsid w:val="00DA5A62"/>
    <w:rsid w:val="00DD10CC"/>
    <w:rsid w:val="00DE585C"/>
    <w:rsid w:val="00DF0666"/>
    <w:rsid w:val="00E162C9"/>
    <w:rsid w:val="00E20A0D"/>
    <w:rsid w:val="00E2769E"/>
    <w:rsid w:val="00E424B2"/>
    <w:rsid w:val="00E42DE1"/>
    <w:rsid w:val="00E45644"/>
    <w:rsid w:val="00E62FA3"/>
    <w:rsid w:val="00E819FC"/>
    <w:rsid w:val="00E83CAE"/>
    <w:rsid w:val="00E96A67"/>
    <w:rsid w:val="00EC199E"/>
    <w:rsid w:val="00EC2BB6"/>
    <w:rsid w:val="00EC3F9A"/>
    <w:rsid w:val="00EC4AC1"/>
    <w:rsid w:val="00EC4B92"/>
    <w:rsid w:val="00EF447B"/>
    <w:rsid w:val="00EF5D72"/>
    <w:rsid w:val="00EF76C2"/>
    <w:rsid w:val="00F11E21"/>
    <w:rsid w:val="00F42385"/>
    <w:rsid w:val="00F427B3"/>
    <w:rsid w:val="00F43595"/>
    <w:rsid w:val="00F57603"/>
    <w:rsid w:val="00F67A71"/>
    <w:rsid w:val="00F84475"/>
    <w:rsid w:val="00FA0C30"/>
    <w:rsid w:val="00FB114D"/>
    <w:rsid w:val="00FC0ACE"/>
    <w:rsid w:val="00FC118E"/>
    <w:rsid w:val="00FC5CFF"/>
    <w:rsid w:val="00FD22BC"/>
    <w:rsid w:val="00FE0090"/>
    <w:rsid w:val="0D5EB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FFA647"/>
  <w15:chartTrackingRefBased/>
  <w15:docId w15:val="{A389C7B6-56F9-4DA1-B7A8-837DF899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E5CEA"/>
    <w:pPr>
      <w:keepNext/>
      <w:spacing w:line="480" w:lineRule="auto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E5CEA"/>
    <w:pPr>
      <w:keepNext/>
      <w:jc w:val="center"/>
      <w:outlineLvl w:val="1"/>
    </w:pPr>
    <w:rPr>
      <w:b/>
      <w:spacing w:val="60"/>
      <w:sz w:val="32"/>
      <w:szCs w:val="20"/>
    </w:rPr>
  </w:style>
  <w:style w:type="paragraph" w:styleId="3">
    <w:name w:val="heading 3"/>
    <w:basedOn w:val="a"/>
    <w:next w:val="a"/>
    <w:qFormat/>
    <w:rsid w:val="001E5CEA"/>
    <w:pPr>
      <w:keepNext/>
      <w:spacing w:line="480" w:lineRule="auto"/>
      <w:ind w:right="6094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1E5CEA"/>
    <w:pPr>
      <w:keepNext/>
      <w:spacing w:line="360" w:lineRule="auto"/>
      <w:ind w:firstLine="709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E5CEA"/>
    <w:pPr>
      <w:spacing w:line="480" w:lineRule="auto"/>
      <w:jc w:val="center"/>
    </w:pPr>
    <w:rPr>
      <w:b/>
      <w:sz w:val="20"/>
      <w:szCs w:val="20"/>
    </w:rPr>
  </w:style>
  <w:style w:type="paragraph" w:styleId="a4">
    <w:name w:val="Body Text"/>
    <w:basedOn w:val="a"/>
    <w:rsid w:val="001E5CEA"/>
    <w:pPr>
      <w:spacing w:line="360" w:lineRule="auto"/>
    </w:pPr>
    <w:rPr>
      <w:sz w:val="28"/>
      <w:szCs w:val="20"/>
    </w:rPr>
  </w:style>
  <w:style w:type="paragraph" w:styleId="a5">
    <w:name w:val="Body Text Indent"/>
    <w:basedOn w:val="a"/>
    <w:rsid w:val="001E5CEA"/>
    <w:pPr>
      <w:spacing w:after="120"/>
      <w:ind w:left="283"/>
    </w:pPr>
  </w:style>
  <w:style w:type="character" w:customStyle="1" w:styleId="apple-converted-space">
    <w:name w:val="apple-converted-space"/>
    <w:basedOn w:val="a0"/>
    <w:rsid w:val="0025190E"/>
  </w:style>
  <w:style w:type="character" w:styleId="a6">
    <w:name w:val="Strong"/>
    <w:qFormat/>
    <w:rsid w:val="0025190E"/>
    <w:rPr>
      <w:b/>
      <w:bCs/>
    </w:rPr>
  </w:style>
  <w:style w:type="paragraph" w:styleId="a7">
    <w:name w:val="Balloon Text"/>
    <w:basedOn w:val="a"/>
    <w:link w:val="a8"/>
    <w:rsid w:val="00283C14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283C14"/>
    <w:rPr>
      <w:rFonts w:ascii="Segoe UI" w:hAnsi="Segoe UI" w:cs="Segoe UI"/>
      <w:sz w:val="18"/>
      <w:szCs w:val="18"/>
    </w:rPr>
  </w:style>
  <w:style w:type="paragraph" w:styleId="20">
    <w:name w:val="Body Text 2"/>
    <w:basedOn w:val="a"/>
    <w:link w:val="21"/>
    <w:rsid w:val="00FA0C30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link w:val="20"/>
    <w:rsid w:val="00FA0C30"/>
    <w:rPr>
      <w:sz w:val="24"/>
      <w:szCs w:val="24"/>
    </w:rPr>
  </w:style>
  <w:style w:type="paragraph" w:styleId="a9">
    <w:name w:val="header"/>
    <w:basedOn w:val="a"/>
    <w:link w:val="aa"/>
    <w:uiPriority w:val="99"/>
    <w:rsid w:val="00F844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F84475"/>
    <w:rPr>
      <w:sz w:val="24"/>
      <w:szCs w:val="24"/>
    </w:rPr>
  </w:style>
  <w:style w:type="paragraph" w:styleId="ab">
    <w:name w:val="footer"/>
    <w:basedOn w:val="a"/>
    <w:link w:val="ac"/>
    <w:rsid w:val="00F844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F84475"/>
    <w:rPr>
      <w:sz w:val="24"/>
      <w:szCs w:val="24"/>
    </w:rPr>
  </w:style>
  <w:style w:type="paragraph" w:styleId="ad">
    <w:name w:val="footnote text"/>
    <w:basedOn w:val="a"/>
    <w:link w:val="ae"/>
    <w:rsid w:val="007D2BE6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7D2BE6"/>
  </w:style>
  <w:style w:type="character" w:styleId="af">
    <w:name w:val="footnote reference"/>
    <w:rsid w:val="007D2BE6"/>
    <w:rPr>
      <w:vertAlign w:val="superscript"/>
    </w:rPr>
  </w:style>
  <w:style w:type="character" w:styleId="af0">
    <w:name w:val="Hyperlink"/>
    <w:uiPriority w:val="99"/>
    <w:rsid w:val="00E2769E"/>
    <w:rPr>
      <w:color w:val="0563C1"/>
      <w:u w:val="single"/>
    </w:rPr>
  </w:style>
  <w:style w:type="paragraph" w:styleId="af1">
    <w:name w:val="List Paragraph"/>
    <w:basedOn w:val="a"/>
    <w:uiPriority w:val="34"/>
    <w:qFormat/>
    <w:rsid w:val="00B62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1180F-36C2-4F39-B9DD-508863BD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SamForum.ws</Company>
  <LinksUpToDate>false</LinksUpToDate>
  <CharactersWithSpaces>8475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SamLab.ws</dc:creator>
  <cp:keywords/>
  <cp:lastModifiedBy>Болотская Д.В.</cp:lastModifiedBy>
  <cp:revision>2</cp:revision>
  <cp:lastPrinted>2024-02-28T05:12:00Z</cp:lastPrinted>
  <dcterms:created xsi:type="dcterms:W3CDTF">2024-04-25T11:22:00Z</dcterms:created>
  <dcterms:modified xsi:type="dcterms:W3CDTF">2024-04-25T11:22:00Z</dcterms:modified>
</cp:coreProperties>
</file>