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4974" w:rsidRDefault="00CE4974">
      <w:pPr>
        <w:pStyle w:val="a5"/>
      </w:pPr>
    </w:p>
    <w:p w:rsidR="00DA49C8" w:rsidRDefault="004133EE">
      <w:pPr>
        <w:pStyle w:val="a5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0250" cy="799465"/>
                <wp:effectExtent l="381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189" w:rsidRDefault="0032618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6672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7.5pt;height:62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" stroked="f">
                <v:textbox inset="0,0,0,0">
                  <w:txbxContent>
                    <w:p w:rsidR="00326189" w:rsidRDefault="00326189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6672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49C8" w:rsidRPr="00132767" w:rsidRDefault="00132767">
      <w:pPr>
        <w:pStyle w:val="a5"/>
        <w:spacing w:line="360" w:lineRule="auto"/>
        <w:rPr>
          <w:color w:val="FFFFFF"/>
        </w:rPr>
      </w:pPr>
      <w:r w:rsidRPr="00132767">
        <w:rPr>
          <w:b w:val="0"/>
          <w:color w:val="FFFFFF"/>
          <w:sz w:val="16"/>
        </w:rPr>
        <w:t>,</w:t>
      </w:r>
      <w:r w:rsidR="00DA49C8" w:rsidRPr="00132767">
        <w:rPr>
          <w:b w:val="0"/>
          <w:color w:val="FFFFFF"/>
          <w:sz w:val="16"/>
        </w:rPr>
        <w:tab/>
      </w:r>
    </w:p>
    <w:p w:rsidR="00DA49C8" w:rsidRDefault="00DA49C8">
      <w:pPr>
        <w:pStyle w:val="a5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DA49C8" w:rsidRDefault="00DA49C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DA49C8" w:rsidRDefault="00DA49C8">
      <w:pPr>
        <w:rPr>
          <w:spacing w:val="100"/>
          <w:sz w:val="28"/>
          <w:szCs w:val="28"/>
        </w:rPr>
      </w:pPr>
    </w:p>
    <w:p w:rsidR="00DA49C8" w:rsidRDefault="005E02FA">
      <w:pPr>
        <w:spacing w:line="480" w:lineRule="auto"/>
      </w:pPr>
      <w:r>
        <w:rPr>
          <w:sz w:val="28"/>
          <w:szCs w:val="28"/>
        </w:rPr>
        <w:t>01 декабря 2021 г.</w:t>
      </w:r>
      <w:r w:rsidR="00DA49C8">
        <w:rPr>
          <w:sz w:val="28"/>
          <w:szCs w:val="28"/>
        </w:rPr>
        <w:t xml:space="preserve">                                                                       № </w:t>
      </w:r>
      <w:r>
        <w:rPr>
          <w:sz w:val="28"/>
          <w:szCs w:val="28"/>
        </w:rPr>
        <w:t>597</w:t>
      </w:r>
    </w:p>
    <w:p w:rsidR="00132767" w:rsidRDefault="00DA49C8" w:rsidP="00DA7FE2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</w:t>
      </w:r>
      <w:r w:rsidR="00DA7FE2">
        <w:rPr>
          <w:b/>
          <w:sz w:val="28"/>
          <w:szCs w:val="28"/>
        </w:rPr>
        <w:t>Положения</w:t>
      </w:r>
    </w:p>
    <w:p w:rsidR="00DA7FE2" w:rsidRDefault="00DA7FE2" w:rsidP="00DA7FE2">
      <w:pPr>
        <w:suppressAutoHyphens w:val="0"/>
        <w:rPr>
          <w:b/>
          <w:sz w:val="28"/>
          <w:szCs w:val="28"/>
          <w:lang w:eastAsia="ru-RU"/>
        </w:rPr>
      </w:pPr>
      <w:r w:rsidRPr="00DA7FE2">
        <w:rPr>
          <w:b/>
          <w:sz w:val="28"/>
          <w:szCs w:val="28"/>
          <w:lang w:eastAsia="ru-RU"/>
        </w:rPr>
        <w:t>о региональном государственном</w:t>
      </w:r>
    </w:p>
    <w:p w:rsidR="00DA7FE2" w:rsidRDefault="00DA7FE2" w:rsidP="00DA7FE2">
      <w:pPr>
        <w:suppressAutoHyphens w:val="0"/>
        <w:rPr>
          <w:b/>
          <w:sz w:val="28"/>
          <w:szCs w:val="28"/>
          <w:lang w:eastAsia="ru-RU"/>
        </w:rPr>
      </w:pPr>
      <w:r w:rsidRPr="00DA7FE2">
        <w:rPr>
          <w:b/>
          <w:sz w:val="28"/>
          <w:szCs w:val="28"/>
          <w:lang w:eastAsia="ru-RU"/>
        </w:rPr>
        <w:t xml:space="preserve">контроле (надзоре) в области </w:t>
      </w:r>
      <w:r w:rsidRPr="00DA7FE2">
        <w:rPr>
          <w:b/>
          <w:sz w:val="28"/>
          <w:szCs w:val="28"/>
          <w:lang w:eastAsia="ru-RU"/>
        </w:rPr>
        <w:br/>
        <w:t>обращения с животными </w:t>
      </w:r>
    </w:p>
    <w:p w:rsidR="00DA7FE2" w:rsidRPr="00DA7FE2" w:rsidRDefault="00DA7FE2" w:rsidP="00DA7FE2">
      <w:pPr>
        <w:suppressAutoHyphens w:val="0"/>
        <w:rPr>
          <w:b/>
          <w:sz w:val="28"/>
          <w:szCs w:val="28"/>
          <w:lang w:eastAsia="ru-RU"/>
        </w:rPr>
      </w:pPr>
      <w:r w:rsidRPr="00DA7FE2">
        <w:rPr>
          <w:b/>
          <w:sz w:val="28"/>
          <w:szCs w:val="28"/>
          <w:lang w:eastAsia="ru-RU"/>
        </w:rPr>
        <w:t xml:space="preserve">на территории города Байконур </w:t>
      </w:r>
    </w:p>
    <w:bookmarkEnd w:id="0"/>
    <w:p w:rsidR="00DA49C8" w:rsidRDefault="00DA49C8">
      <w:pPr>
        <w:tabs>
          <w:tab w:val="left" w:pos="709"/>
        </w:tabs>
        <w:rPr>
          <w:b/>
          <w:sz w:val="28"/>
          <w:szCs w:val="28"/>
        </w:rPr>
      </w:pPr>
    </w:p>
    <w:p w:rsidR="00DA49C8" w:rsidRDefault="00DA49C8" w:rsidP="00F5343E">
      <w:pPr>
        <w:suppressAutoHyphens w:val="0"/>
        <w:autoSpaceDE w:val="0"/>
        <w:autoSpaceDN w:val="0"/>
        <w:adjustRightInd w:val="0"/>
        <w:spacing w:line="360" w:lineRule="auto"/>
        <w:ind w:firstLine="993"/>
        <w:jc w:val="both"/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F5343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F5343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</w:t>
      </w:r>
      <w:r w:rsidR="00F534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его органов исполнительной власти от 23 </w:t>
      </w:r>
      <w:r w:rsidRPr="0086070F">
        <w:rPr>
          <w:color w:val="000000"/>
          <w:sz w:val="28"/>
          <w:szCs w:val="28"/>
        </w:rPr>
        <w:t>декабря 1995 г.,</w:t>
      </w:r>
      <w:r w:rsidRPr="0086070F">
        <w:t xml:space="preserve"> </w:t>
      </w:r>
      <w:r w:rsidR="00F5343E">
        <w:br/>
      </w:r>
      <w:r w:rsidR="00DA7FE2" w:rsidRPr="000E1DA3">
        <w:rPr>
          <w:sz w:val="28"/>
          <w:szCs w:val="28"/>
        </w:rPr>
        <w:t>в соответствии с Федеральным законом от 31 июля 2020 г. № 248-ФЗ</w:t>
      </w:r>
      <w:r w:rsidR="00DA7FE2">
        <w:rPr>
          <w:sz w:val="28"/>
          <w:szCs w:val="28"/>
        </w:rPr>
        <w:br/>
      </w:r>
      <w:r w:rsidR="00DA7FE2" w:rsidRPr="000E1DA3">
        <w:rPr>
          <w:sz w:val="28"/>
          <w:szCs w:val="28"/>
        </w:rPr>
        <w:t xml:space="preserve">«О государственном контроле (надзоре) и муниципальном контроле </w:t>
      </w:r>
      <w:r w:rsidR="00DA7FE2">
        <w:rPr>
          <w:sz w:val="28"/>
          <w:szCs w:val="28"/>
        </w:rPr>
        <w:br/>
      </w:r>
      <w:r w:rsidR="00DA7FE2" w:rsidRPr="000E1DA3">
        <w:rPr>
          <w:sz w:val="28"/>
          <w:szCs w:val="28"/>
        </w:rPr>
        <w:t xml:space="preserve">в Российской Федерации» (с изменениями) (далее – Федеральный закон </w:t>
      </w:r>
      <w:r w:rsidR="00DA7FE2">
        <w:rPr>
          <w:sz w:val="28"/>
          <w:szCs w:val="28"/>
        </w:rPr>
        <w:br/>
      </w:r>
      <w:r w:rsidR="00DA7FE2" w:rsidRPr="000E1DA3">
        <w:rPr>
          <w:sz w:val="28"/>
          <w:szCs w:val="28"/>
        </w:rPr>
        <w:t>№ 248-ФЗ), Федеральным законом от 27 декабря 2018</w:t>
      </w:r>
      <w:r w:rsidR="00DA7FE2">
        <w:rPr>
          <w:sz w:val="28"/>
          <w:szCs w:val="28"/>
        </w:rPr>
        <w:t> </w:t>
      </w:r>
      <w:r w:rsidR="00DA7FE2" w:rsidRPr="000E1DA3">
        <w:rPr>
          <w:sz w:val="28"/>
          <w:szCs w:val="28"/>
        </w:rPr>
        <w:t xml:space="preserve">г. № 498-ФЗ </w:t>
      </w:r>
      <w:r w:rsidR="00DA7FE2">
        <w:rPr>
          <w:sz w:val="28"/>
          <w:szCs w:val="28"/>
        </w:rPr>
        <w:br/>
      </w:r>
      <w:r w:rsidR="00DA7FE2" w:rsidRPr="000E1DA3">
        <w:rPr>
          <w:sz w:val="28"/>
          <w:szCs w:val="28"/>
        </w:rPr>
        <w:t xml:space="preserve">«Об ответственном обращении с животными и о внесении изменений </w:t>
      </w:r>
      <w:r w:rsidR="00DA7FE2">
        <w:rPr>
          <w:sz w:val="28"/>
          <w:szCs w:val="28"/>
        </w:rPr>
        <w:br/>
      </w:r>
      <w:r w:rsidR="00DA7FE2" w:rsidRPr="000E1DA3">
        <w:rPr>
          <w:sz w:val="28"/>
          <w:szCs w:val="28"/>
        </w:rPr>
        <w:t>в отдельные законодательные акты Российской Федерации» (с изменениями) (далее – Федеральный закон № 498-ФЗ)</w:t>
      </w:r>
      <w:r w:rsidR="00C6199F">
        <w:rPr>
          <w:sz w:val="28"/>
          <w:szCs w:val="28"/>
        </w:rPr>
        <w:t>,</w:t>
      </w:r>
      <w:r w:rsidR="00DA7FE2" w:rsidRPr="000E1DA3">
        <w:rPr>
          <w:sz w:val="28"/>
          <w:szCs w:val="28"/>
        </w:rPr>
        <w:t xml:space="preserve"> </w:t>
      </w:r>
      <w:r w:rsidRPr="0086070F">
        <w:rPr>
          <w:sz w:val="28"/>
          <w:szCs w:val="28"/>
        </w:rPr>
        <w:t>с целью обеспечения нормативного</w:t>
      </w:r>
      <w:r>
        <w:rPr>
          <w:sz w:val="28"/>
          <w:szCs w:val="28"/>
        </w:rPr>
        <w:t xml:space="preserve"> правового регулирования вопросов </w:t>
      </w:r>
      <w:r w:rsidR="00DA7FE2">
        <w:rPr>
          <w:sz w:val="28"/>
          <w:szCs w:val="28"/>
        </w:rPr>
        <w:t xml:space="preserve">регионального </w:t>
      </w:r>
      <w:r>
        <w:rPr>
          <w:sz w:val="28"/>
          <w:szCs w:val="28"/>
        </w:rPr>
        <w:t xml:space="preserve">государственного </w:t>
      </w:r>
      <w:r w:rsidR="00DA7FE2">
        <w:rPr>
          <w:sz w:val="28"/>
          <w:szCs w:val="28"/>
        </w:rPr>
        <w:t>контроля (</w:t>
      </w:r>
      <w:r>
        <w:rPr>
          <w:sz w:val="28"/>
          <w:szCs w:val="28"/>
        </w:rPr>
        <w:t>надзора</w:t>
      </w:r>
      <w:r w:rsidR="00DA7FE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44953">
        <w:rPr>
          <w:sz w:val="28"/>
          <w:szCs w:val="28"/>
        </w:rPr>
        <w:t xml:space="preserve">в области обращения с животными </w:t>
      </w:r>
      <w:r>
        <w:rPr>
          <w:sz w:val="28"/>
          <w:szCs w:val="28"/>
        </w:rPr>
        <w:t>на территории города Байконур</w:t>
      </w:r>
      <w:r w:rsidR="00D8401F">
        <w:rPr>
          <w:sz w:val="28"/>
          <w:szCs w:val="28"/>
        </w:rPr>
        <w:t xml:space="preserve"> </w:t>
      </w:r>
    </w:p>
    <w:p w:rsidR="00DA49C8" w:rsidRDefault="00DA49C8">
      <w:pPr>
        <w:suppressAutoHyphens w:val="0"/>
        <w:autoSpaceDE w:val="0"/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DA49C8" w:rsidRPr="00374905" w:rsidRDefault="00DA49C8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902"/>
        <w:jc w:val="both"/>
      </w:pPr>
      <w:r>
        <w:rPr>
          <w:color w:val="000000"/>
          <w:sz w:val="28"/>
          <w:szCs w:val="28"/>
        </w:rPr>
        <w:t>Утвердить прилагаем</w:t>
      </w:r>
      <w:r w:rsidR="00374905">
        <w:rPr>
          <w:color w:val="000000"/>
          <w:sz w:val="28"/>
          <w:szCs w:val="28"/>
        </w:rPr>
        <w:t>ое</w:t>
      </w:r>
      <w:r w:rsidR="00C6199F">
        <w:rPr>
          <w:color w:val="000000"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 xml:space="preserve"> </w:t>
      </w:r>
      <w:r w:rsidR="00374905">
        <w:rPr>
          <w:color w:val="000000"/>
          <w:sz w:val="28"/>
          <w:szCs w:val="28"/>
        </w:rPr>
        <w:t xml:space="preserve">Положение </w:t>
      </w:r>
      <w:r w:rsidR="00C6199F">
        <w:rPr>
          <w:color w:val="000000"/>
          <w:sz w:val="28"/>
          <w:szCs w:val="28"/>
        </w:rPr>
        <w:br/>
      </w:r>
      <w:r w:rsidR="00374905">
        <w:rPr>
          <w:color w:val="000000"/>
          <w:sz w:val="28"/>
          <w:szCs w:val="28"/>
        </w:rPr>
        <w:t>о региональном</w:t>
      </w:r>
      <w:r>
        <w:rPr>
          <w:sz w:val="28"/>
          <w:szCs w:val="28"/>
        </w:rPr>
        <w:t xml:space="preserve"> государственно</w:t>
      </w:r>
      <w:r w:rsidR="00374905">
        <w:rPr>
          <w:sz w:val="28"/>
          <w:szCs w:val="28"/>
        </w:rPr>
        <w:t>м контроле (</w:t>
      </w:r>
      <w:r>
        <w:rPr>
          <w:sz w:val="28"/>
          <w:szCs w:val="28"/>
        </w:rPr>
        <w:t>надзор</w:t>
      </w:r>
      <w:r w:rsidR="00374905">
        <w:rPr>
          <w:sz w:val="28"/>
          <w:szCs w:val="28"/>
        </w:rPr>
        <w:t>е)</w:t>
      </w:r>
      <w:r>
        <w:rPr>
          <w:sz w:val="28"/>
          <w:szCs w:val="28"/>
        </w:rPr>
        <w:t xml:space="preserve"> </w:t>
      </w:r>
      <w:r w:rsidR="0027245F">
        <w:rPr>
          <w:sz w:val="28"/>
          <w:szCs w:val="28"/>
        </w:rPr>
        <w:t xml:space="preserve">в области обращения </w:t>
      </w:r>
      <w:r w:rsidR="00C6199F">
        <w:rPr>
          <w:sz w:val="28"/>
          <w:szCs w:val="28"/>
        </w:rPr>
        <w:br/>
      </w:r>
      <w:r w:rsidR="0027245F">
        <w:rPr>
          <w:sz w:val="28"/>
          <w:szCs w:val="28"/>
        </w:rPr>
        <w:t xml:space="preserve">с животными </w:t>
      </w:r>
      <w:r>
        <w:rPr>
          <w:sz w:val="28"/>
          <w:szCs w:val="28"/>
        </w:rPr>
        <w:t xml:space="preserve">на территории города </w:t>
      </w:r>
      <w:r>
        <w:rPr>
          <w:color w:val="000000"/>
          <w:sz w:val="28"/>
          <w:szCs w:val="28"/>
        </w:rPr>
        <w:t>Байконур.</w:t>
      </w:r>
    </w:p>
    <w:p w:rsidR="00374905" w:rsidRPr="0060798B" w:rsidRDefault="00374905" w:rsidP="0060798B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902"/>
        <w:jc w:val="both"/>
        <w:rPr>
          <w:color w:val="000000"/>
          <w:sz w:val="28"/>
          <w:szCs w:val="28"/>
        </w:rPr>
      </w:pPr>
      <w:r w:rsidRPr="0060798B">
        <w:rPr>
          <w:color w:val="000000"/>
          <w:sz w:val="28"/>
          <w:szCs w:val="28"/>
        </w:rPr>
        <w:t>Признать утратившими силу</w:t>
      </w:r>
      <w:r w:rsidR="00941891" w:rsidRPr="0060798B">
        <w:rPr>
          <w:color w:val="000000"/>
          <w:sz w:val="28"/>
          <w:szCs w:val="28"/>
        </w:rPr>
        <w:t>:</w:t>
      </w:r>
    </w:p>
    <w:p w:rsidR="005846EA" w:rsidRPr="005846EA" w:rsidRDefault="00374905" w:rsidP="005846EA">
      <w:pPr>
        <w:tabs>
          <w:tab w:val="left" w:pos="1276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60798B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="00243E12">
        <w:rPr>
          <w:color w:val="000000"/>
          <w:sz w:val="28"/>
          <w:szCs w:val="28"/>
        </w:rPr>
        <w:br/>
      </w:r>
      <w:r w:rsidRPr="0060798B">
        <w:rPr>
          <w:color w:val="000000"/>
          <w:sz w:val="28"/>
          <w:szCs w:val="28"/>
        </w:rPr>
        <w:t xml:space="preserve">от </w:t>
      </w:r>
      <w:r w:rsidR="005846EA">
        <w:rPr>
          <w:color w:val="000000"/>
          <w:sz w:val="28"/>
          <w:szCs w:val="28"/>
        </w:rPr>
        <w:t>19</w:t>
      </w:r>
      <w:r w:rsidRPr="0060798B">
        <w:rPr>
          <w:color w:val="000000"/>
          <w:sz w:val="28"/>
          <w:szCs w:val="28"/>
        </w:rPr>
        <w:t xml:space="preserve"> </w:t>
      </w:r>
      <w:r w:rsidR="005846EA">
        <w:rPr>
          <w:color w:val="000000"/>
          <w:sz w:val="28"/>
          <w:szCs w:val="28"/>
        </w:rPr>
        <w:t>мая</w:t>
      </w:r>
      <w:r w:rsidRPr="0060798B">
        <w:rPr>
          <w:color w:val="000000"/>
          <w:sz w:val="28"/>
          <w:szCs w:val="28"/>
        </w:rPr>
        <w:t xml:space="preserve"> 2020 г. № </w:t>
      </w:r>
      <w:r w:rsidR="005846EA">
        <w:rPr>
          <w:color w:val="000000"/>
          <w:sz w:val="28"/>
          <w:szCs w:val="28"/>
        </w:rPr>
        <w:t>232</w:t>
      </w:r>
      <w:r w:rsidRPr="0060798B">
        <w:rPr>
          <w:color w:val="000000"/>
          <w:sz w:val="28"/>
          <w:szCs w:val="28"/>
        </w:rPr>
        <w:t xml:space="preserve"> </w:t>
      </w:r>
      <w:r w:rsidR="005846EA" w:rsidRPr="005846EA">
        <w:rPr>
          <w:color w:val="000000"/>
          <w:sz w:val="28"/>
          <w:szCs w:val="28"/>
        </w:rPr>
        <w:t>«Об утверждении Порядка организации и осуществления государственного надзора в области обращения с животными на территории города Байконур»;</w:t>
      </w:r>
    </w:p>
    <w:p w:rsidR="00374905" w:rsidRDefault="00374905" w:rsidP="0060798B">
      <w:pPr>
        <w:tabs>
          <w:tab w:val="left" w:pos="1276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60798B">
        <w:rPr>
          <w:color w:val="000000"/>
          <w:sz w:val="28"/>
          <w:szCs w:val="28"/>
        </w:rPr>
        <w:lastRenderedPageBreak/>
        <w:t xml:space="preserve">постановление Главы администрации города Байконур </w:t>
      </w:r>
      <w:r w:rsidR="0060798B">
        <w:rPr>
          <w:color w:val="000000"/>
          <w:sz w:val="28"/>
          <w:szCs w:val="28"/>
        </w:rPr>
        <w:br/>
      </w:r>
      <w:r w:rsidRPr="0060798B">
        <w:rPr>
          <w:color w:val="000000"/>
          <w:sz w:val="28"/>
          <w:szCs w:val="28"/>
        </w:rPr>
        <w:t>от 25 сентября 2020 г. № 489 «Об утверждении Административного регламента осуществления государственного надзора в области обращения с животными на территории города Байконур»</w:t>
      </w:r>
      <w:r w:rsidR="00941891" w:rsidRPr="0060798B">
        <w:rPr>
          <w:color w:val="000000"/>
          <w:sz w:val="28"/>
          <w:szCs w:val="28"/>
        </w:rPr>
        <w:t>.</w:t>
      </w:r>
    </w:p>
    <w:p w:rsidR="0006684F" w:rsidRPr="0060798B" w:rsidRDefault="0006684F" w:rsidP="0006684F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с 01 января 2022 г.</w:t>
      </w:r>
    </w:p>
    <w:p w:rsidR="00DA49C8" w:rsidRDefault="00D1021E" w:rsidP="0006684F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851"/>
        <w:jc w:val="both"/>
      </w:pPr>
      <w:r>
        <w:rPr>
          <w:sz w:val="28"/>
          <w:szCs w:val="28"/>
        </w:rPr>
        <w:t xml:space="preserve"> 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DA49C8">
        <w:rPr>
          <w:sz w:val="28"/>
          <w:szCs w:val="28"/>
        </w:rPr>
        <w:t>официальном сайте администрации города Байконур www.</w:t>
      </w:r>
      <w:r w:rsidR="00DA49C8">
        <w:rPr>
          <w:sz w:val="28"/>
          <w:szCs w:val="28"/>
          <w:lang w:val="en-US"/>
        </w:rPr>
        <w:t>baikonuradm</w:t>
      </w:r>
      <w:r w:rsidR="00DA49C8">
        <w:rPr>
          <w:sz w:val="28"/>
          <w:szCs w:val="28"/>
        </w:rPr>
        <w:t>.</w:t>
      </w:r>
      <w:r w:rsidR="00DA49C8">
        <w:rPr>
          <w:sz w:val="28"/>
          <w:szCs w:val="28"/>
          <w:lang w:val="en-US"/>
        </w:rPr>
        <w:t>ru</w:t>
      </w:r>
      <w:r w:rsidR="00DA49C8">
        <w:rPr>
          <w:sz w:val="28"/>
          <w:szCs w:val="28"/>
        </w:rPr>
        <w:t>.</w:t>
      </w:r>
    </w:p>
    <w:p w:rsidR="00F96F3D" w:rsidRPr="00FE60AA" w:rsidRDefault="00F96F3D" w:rsidP="0006684F">
      <w:pPr>
        <w:numPr>
          <w:ilvl w:val="0"/>
          <w:numId w:val="2"/>
        </w:numPr>
        <w:autoSpaceDE w:val="0"/>
        <w:spacing w:line="360" w:lineRule="auto"/>
        <w:ind w:left="0" w:firstLine="851"/>
        <w:jc w:val="both"/>
        <w:outlineLvl w:val="2"/>
        <w:rPr>
          <w:sz w:val="28"/>
          <w:szCs w:val="28"/>
        </w:rPr>
      </w:pPr>
      <w:r w:rsidRPr="00FE60AA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FE60AA">
        <w:rPr>
          <w:sz w:val="28"/>
          <w:szCs w:val="28"/>
        </w:rPr>
        <w:t xml:space="preserve"> возложить</w:t>
      </w:r>
      <w:r w:rsidRPr="00FE60AA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</w:r>
      <w:r w:rsidRPr="00FE60AA">
        <w:rPr>
          <w:sz w:val="28"/>
          <w:szCs w:val="28"/>
        </w:rPr>
        <w:t>и финансовую политику администрации</w:t>
      </w:r>
      <w:r>
        <w:rPr>
          <w:sz w:val="28"/>
          <w:szCs w:val="28"/>
        </w:rPr>
        <w:t xml:space="preserve"> </w:t>
      </w:r>
      <w:r w:rsidRPr="00FE60AA">
        <w:rPr>
          <w:sz w:val="28"/>
          <w:szCs w:val="28"/>
        </w:rPr>
        <w:t>города Байконур.</w:t>
      </w:r>
    </w:p>
    <w:p w:rsidR="00DA49C8" w:rsidRDefault="00DA49C8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DA49C8" w:rsidRDefault="00DA49C8">
      <w:pPr>
        <w:tabs>
          <w:tab w:val="left" w:pos="1276"/>
        </w:tabs>
        <w:spacing w:line="460" w:lineRule="atLeast"/>
        <w:ind w:firstLine="900"/>
        <w:jc w:val="both"/>
        <w:rPr>
          <w:sz w:val="28"/>
          <w:szCs w:val="28"/>
        </w:rPr>
      </w:pPr>
    </w:p>
    <w:p w:rsidR="00DA49C8" w:rsidRDefault="00DA49C8">
      <w:pPr>
        <w:tabs>
          <w:tab w:val="left" w:pos="1276"/>
        </w:tabs>
        <w:spacing w:line="460" w:lineRule="atLeast"/>
        <w:jc w:val="both"/>
      </w:pPr>
      <w:r>
        <w:rPr>
          <w:b/>
          <w:sz w:val="28"/>
          <w:szCs w:val="28"/>
        </w:rPr>
        <w:t>Глав</w:t>
      </w:r>
      <w:r w:rsidR="00C6199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</w:t>
      </w:r>
      <w:r w:rsidR="0033765A">
        <w:rPr>
          <w:b/>
          <w:sz w:val="28"/>
          <w:szCs w:val="28"/>
        </w:rPr>
        <w:t xml:space="preserve">                             </w:t>
      </w:r>
      <w:r w:rsidR="00C6199F">
        <w:rPr>
          <w:b/>
          <w:sz w:val="28"/>
          <w:szCs w:val="28"/>
        </w:rPr>
        <w:t xml:space="preserve">    </w:t>
      </w:r>
      <w:r w:rsidR="0033765A">
        <w:rPr>
          <w:b/>
          <w:sz w:val="28"/>
          <w:szCs w:val="28"/>
        </w:rPr>
        <w:t xml:space="preserve"> </w:t>
      </w:r>
      <w:r w:rsidR="00AA30FF">
        <w:rPr>
          <w:b/>
          <w:sz w:val="28"/>
          <w:szCs w:val="28"/>
          <w:lang w:val="en-US"/>
        </w:rPr>
        <w:t xml:space="preserve"> </w:t>
      </w:r>
      <w:r w:rsidR="00C6199F">
        <w:rPr>
          <w:b/>
          <w:sz w:val="28"/>
          <w:szCs w:val="28"/>
        </w:rPr>
        <w:t>К.Д. Бусыгин</w:t>
      </w:r>
    </w:p>
    <w:sectPr w:rsidR="00DA49C8" w:rsidSect="00326189">
      <w:headerReference w:type="default" r:id="rId11"/>
      <w:pgSz w:w="11906" w:h="16838"/>
      <w:pgMar w:top="851" w:right="567" w:bottom="1134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429" w:rsidRDefault="00E73429">
      <w:r>
        <w:separator/>
      </w:r>
    </w:p>
  </w:endnote>
  <w:endnote w:type="continuationSeparator" w:id="0">
    <w:p w:rsidR="00E73429" w:rsidRDefault="00E7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429" w:rsidRDefault="00E73429">
      <w:r>
        <w:separator/>
      </w:r>
    </w:p>
  </w:footnote>
  <w:footnote w:type="continuationSeparator" w:id="0">
    <w:p w:rsidR="00E73429" w:rsidRDefault="00E73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89" w:rsidRDefault="0032618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4133EE">
      <w:rPr>
        <w:noProof/>
      </w:rPr>
      <w:t>2</w:t>
    </w:r>
    <w:r>
      <w:fldChar w:fldCharType="end"/>
    </w:r>
  </w:p>
  <w:p w:rsidR="00326189" w:rsidRDefault="0032618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44715E65"/>
    <w:multiLevelType w:val="hybridMultilevel"/>
    <w:tmpl w:val="373C5EC0"/>
    <w:lvl w:ilvl="0" w:tplc="2B4A09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C8"/>
    <w:rsid w:val="0005227D"/>
    <w:rsid w:val="0006684F"/>
    <w:rsid w:val="000A053D"/>
    <w:rsid w:val="00103D00"/>
    <w:rsid w:val="00132767"/>
    <w:rsid w:val="00144953"/>
    <w:rsid w:val="001958EF"/>
    <w:rsid w:val="001E5043"/>
    <w:rsid w:val="00233E40"/>
    <w:rsid w:val="00243E12"/>
    <w:rsid w:val="0027245F"/>
    <w:rsid w:val="00285C62"/>
    <w:rsid w:val="00326189"/>
    <w:rsid w:val="0033765A"/>
    <w:rsid w:val="00374905"/>
    <w:rsid w:val="003E1979"/>
    <w:rsid w:val="004133EE"/>
    <w:rsid w:val="00455BBB"/>
    <w:rsid w:val="004718E8"/>
    <w:rsid w:val="005666BF"/>
    <w:rsid w:val="005846EA"/>
    <w:rsid w:val="005A55F3"/>
    <w:rsid w:val="005C534A"/>
    <w:rsid w:val="005E02FA"/>
    <w:rsid w:val="0060798B"/>
    <w:rsid w:val="0061532A"/>
    <w:rsid w:val="00624F7B"/>
    <w:rsid w:val="006676BF"/>
    <w:rsid w:val="007C0092"/>
    <w:rsid w:val="008442EA"/>
    <w:rsid w:val="00855602"/>
    <w:rsid w:val="0086070F"/>
    <w:rsid w:val="008716AF"/>
    <w:rsid w:val="008A0DB0"/>
    <w:rsid w:val="00941891"/>
    <w:rsid w:val="00A2467F"/>
    <w:rsid w:val="00AA30FF"/>
    <w:rsid w:val="00C6199F"/>
    <w:rsid w:val="00CD5D33"/>
    <w:rsid w:val="00CE4974"/>
    <w:rsid w:val="00D1021E"/>
    <w:rsid w:val="00D56955"/>
    <w:rsid w:val="00D8401F"/>
    <w:rsid w:val="00DA49C8"/>
    <w:rsid w:val="00DA7FE2"/>
    <w:rsid w:val="00E2727B"/>
    <w:rsid w:val="00E73429"/>
    <w:rsid w:val="00E82E5F"/>
    <w:rsid w:val="00EA5D40"/>
    <w:rsid w:val="00EF642D"/>
    <w:rsid w:val="00F5343E"/>
    <w:rsid w:val="00F9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7603309-580A-43D6-8117-34E4E441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20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ind w:right="51"/>
      <w:jc w:val="center"/>
    </w:pPr>
    <w:rPr>
      <w:b/>
      <w:sz w:val="32"/>
      <w:szCs w:val="20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Subtitle"/>
    <w:basedOn w:val="a"/>
    <w:next w:val="a7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semiHidden/>
    <w:rsid w:val="00DA4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5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89552-C84F-44A8-A525-0E5BD5F8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2021-10-25T07:40:00Z</cp:lastPrinted>
  <dcterms:created xsi:type="dcterms:W3CDTF">2024-04-25T11:10:00Z</dcterms:created>
  <dcterms:modified xsi:type="dcterms:W3CDTF">2024-04-25T11:10:00Z</dcterms:modified>
</cp:coreProperties>
</file>