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17.4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5552131" r:id="rId8"/>
        </w:object>
      </w:r>
    </w:p>
    <w:p w:rsidR="00E24140" w:rsidRDefault="00E24140" w:rsidP="008D68F1">
      <w:pPr>
        <w:pStyle w:val="a3"/>
        <w:rPr>
          <w:sz w:val="28"/>
        </w:rPr>
      </w:pPr>
    </w:p>
    <w:p w:rsidR="00C16B07" w:rsidRPr="00C16B07" w:rsidRDefault="00C16B07" w:rsidP="00C16B07">
      <w:pPr>
        <w:pStyle w:val="a4"/>
      </w:pP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8D68F1" w:rsidRDefault="00477AC8" w:rsidP="00A873BF">
      <w:pPr>
        <w:spacing w:line="480" w:lineRule="auto"/>
        <w:jc w:val="both"/>
        <w:rPr>
          <w:sz w:val="28"/>
        </w:rPr>
      </w:pPr>
      <w:r>
        <w:rPr>
          <w:sz w:val="28"/>
        </w:rPr>
        <w:t xml:space="preserve">16 января 2024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07</w:t>
      </w:r>
    </w:p>
    <w:p w:rsidR="00142025" w:rsidRDefault="00142025" w:rsidP="00142025">
      <w:pPr>
        <w:tabs>
          <w:tab w:val="left" w:pos="1276"/>
        </w:tabs>
        <w:spacing w:line="240" w:lineRule="auto"/>
        <w:jc w:val="left"/>
        <w:rPr>
          <w:b/>
          <w:color w:val="000000"/>
          <w:sz w:val="28"/>
          <w:szCs w:val="28"/>
        </w:rPr>
      </w:pPr>
      <w:bookmarkStart w:id="0" w:name="_GoBack"/>
      <w:r>
        <w:rPr>
          <w:b/>
          <w:color w:val="000000"/>
          <w:sz w:val="28"/>
          <w:szCs w:val="28"/>
        </w:rPr>
        <w:t xml:space="preserve">Об организации погребения </w:t>
      </w:r>
    </w:p>
    <w:p w:rsidR="00142025" w:rsidRDefault="00142025" w:rsidP="00142025">
      <w:pPr>
        <w:tabs>
          <w:tab w:val="left" w:pos="1276"/>
        </w:tabs>
        <w:spacing w:line="240" w:lineRule="auto"/>
        <w:jc w:val="left"/>
        <w:rPr>
          <w:b/>
          <w:color w:val="000000"/>
          <w:sz w:val="28"/>
          <w:szCs w:val="28"/>
        </w:rPr>
      </w:pPr>
      <w:r>
        <w:rPr>
          <w:b/>
          <w:color w:val="000000"/>
          <w:sz w:val="28"/>
          <w:szCs w:val="28"/>
        </w:rPr>
        <w:t xml:space="preserve">и похоронного дела на территории </w:t>
      </w:r>
    </w:p>
    <w:p w:rsidR="00B16362" w:rsidRDefault="00142025" w:rsidP="00142025">
      <w:pPr>
        <w:tabs>
          <w:tab w:val="left" w:pos="1276"/>
        </w:tabs>
        <w:spacing w:line="240" w:lineRule="auto"/>
        <w:jc w:val="left"/>
        <w:rPr>
          <w:b/>
          <w:color w:val="000000"/>
          <w:sz w:val="28"/>
          <w:szCs w:val="28"/>
        </w:rPr>
      </w:pPr>
      <w:r>
        <w:rPr>
          <w:b/>
          <w:color w:val="000000"/>
          <w:sz w:val="28"/>
          <w:szCs w:val="28"/>
        </w:rPr>
        <w:t>города Байконур</w:t>
      </w:r>
    </w:p>
    <w:bookmarkEnd w:id="0"/>
    <w:p w:rsidR="00142025" w:rsidRPr="00B16362" w:rsidRDefault="00142025" w:rsidP="00142025">
      <w:pPr>
        <w:tabs>
          <w:tab w:val="left" w:pos="1276"/>
        </w:tabs>
        <w:spacing w:line="240" w:lineRule="auto"/>
        <w:jc w:val="left"/>
        <w:rPr>
          <w:b/>
          <w:color w:val="000000"/>
          <w:sz w:val="28"/>
          <w:szCs w:val="28"/>
        </w:rPr>
      </w:pPr>
    </w:p>
    <w:p w:rsidR="00B16362" w:rsidRDefault="009D61BA" w:rsidP="00142025">
      <w:pPr>
        <w:shd w:val="clear" w:color="auto" w:fill="FFFFFF"/>
        <w:ind w:right="6" w:firstLine="851"/>
        <w:jc w:val="both"/>
        <w:rPr>
          <w:sz w:val="28"/>
          <w:szCs w:val="28"/>
        </w:rPr>
      </w:pPr>
      <w:r>
        <w:rPr>
          <w:sz w:val="28"/>
          <w:szCs w:val="28"/>
          <w:shd w:val="clear" w:color="auto" w:fill="FFFFFF"/>
        </w:rPr>
        <w:t>На основании Соглашения между Российской Федерацией и Республикой Казахстан о статусе города Байконур, порядке формирования и</w:t>
      </w:r>
      <w:r w:rsidR="00B878E9">
        <w:rPr>
          <w:sz w:val="28"/>
          <w:szCs w:val="28"/>
          <w:shd w:val="clear" w:color="auto" w:fill="FFFFFF"/>
        </w:rPr>
        <w:t xml:space="preserve"> статусе </w:t>
      </w:r>
      <w:r w:rsidR="00E313EB">
        <w:rPr>
          <w:sz w:val="28"/>
          <w:szCs w:val="28"/>
          <w:shd w:val="clear" w:color="auto" w:fill="FFFFFF"/>
        </w:rPr>
        <w:br/>
      </w:r>
      <w:r w:rsidR="00B878E9">
        <w:rPr>
          <w:sz w:val="28"/>
          <w:szCs w:val="28"/>
          <w:shd w:val="clear" w:color="auto" w:fill="FFFFFF"/>
        </w:rPr>
        <w:t xml:space="preserve">его органов исполнительной власти от 23 декабря 1995 года, </w:t>
      </w:r>
      <w:r w:rsidR="00142025" w:rsidRPr="00142025">
        <w:rPr>
          <w:sz w:val="28"/>
          <w:szCs w:val="28"/>
          <w:shd w:val="clear" w:color="auto" w:fill="FFFFFF"/>
        </w:rPr>
        <w:t>в соответствии</w:t>
      </w:r>
      <w:r w:rsidR="00142025">
        <w:rPr>
          <w:sz w:val="28"/>
          <w:szCs w:val="28"/>
          <w:shd w:val="clear" w:color="auto" w:fill="FFFFFF"/>
        </w:rPr>
        <w:t xml:space="preserve"> </w:t>
      </w:r>
      <w:r w:rsidR="00142025" w:rsidRPr="00142025">
        <w:rPr>
          <w:sz w:val="28"/>
          <w:szCs w:val="28"/>
          <w:shd w:val="clear" w:color="auto" w:fill="FFFFFF"/>
        </w:rPr>
        <w:t>с Федеральным законом от 12 января 1996 г. № 8-ФЗ «О погребении и</w:t>
      </w:r>
      <w:r w:rsidR="00142025">
        <w:rPr>
          <w:sz w:val="28"/>
          <w:szCs w:val="28"/>
          <w:shd w:val="clear" w:color="auto" w:fill="FFFFFF"/>
        </w:rPr>
        <w:t xml:space="preserve"> </w:t>
      </w:r>
      <w:r w:rsidR="00142025" w:rsidRPr="00142025">
        <w:rPr>
          <w:sz w:val="28"/>
          <w:szCs w:val="28"/>
          <w:shd w:val="clear" w:color="auto" w:fill="FFFFFF"/>
        </w:rPr>
        <w:t>похоронном деле» (с изменениями), Федеральным законом от 06 октября 2003 г.</w:t>
      </w:r>
      <w:r w:rsidR="00142025">
        <w:rPr>
          <w:sz w:val="28"/>
          <w:szCs w:val="28"/>
          <w:shd w:val="clear" w:color="auto" w:fill="FFFFFF"/>
        </w:rPr>
        <w:t xml:space="preserve"> </w:t>
      </w:r>
      <w:r w:rsidR="00142025" w:rsidRPr="00142025">
        <w:rPr>
          <w:sz w:val="28"/>
          <w:szCs w:val="28"/>
          <w:shd w:val="clear" w:color="auto" w:fill="FFFFFF"/>
        </w:rPr>
        <w:t>№ 131-Ф3 «Об общих принципах организации местного самоуправления</w:t>
      </w:r>
      <w:r w:rsidR="00142025">
        <w:rPr>
          <w:sz w:val="28"/>
          <w:szCs w:val="28"/>
          <w:shd w:val="clear" w:color="auto" w:fill="FFFFFF"/>
        </w:rPr>
        <w:t xml:space="preserve"> </w:t>
      </w:r>
      <w:r w:rsidR="00142025" w:rsidRPr="00142025">
        <w:rPr>
          <w:sz w:val="28"/>
          <w:szCs w:val="28"/>
          <w:shd w:val="clear" w:color="auto" w:fill="FFFFFF"/>
        </w:rPr>
        <w:t>в Российской Федерации» (с изменениями), с целью приведения нормативных</w:t>
      </w:r>
      <w:r w:rsidR="00142025">
        <w:rPr>
          <w:sz w:val="28"/>
          <w:szCs w:val="28"/>
          <w:shd w:val="clear" w:color="auto" w:fill="FFFFFF"/>
        </w:rPr>
        <w:t xml:space="preserve"> </w:t>
      </w:r>
      <w:r w:rsidR="00142025" w:rsidRPr="00142025">
        <w:rPr>
          <w:sz w:val="28"/>
          <w:szCs w:val="28"/>
          <w:shd w:val="clear" w:color="auto" w:fill="FFFFFF"/>
        </w:rPr>
        <w:t xml:space="preserve">правовых актов </w:t>
      </w:r>
      <w:r w:rsidR="0068580A">
        <w:rPr>
          <w:sz w:val="28"/>
          <w:szCs w:val="28"/>
          <w:shd w:val="clear" w:color="auto" w:fill="FFFFFF"/>
        </w:rPr>
        <w:t xml:space="preserve">Главы </w:t>
      </w:r>
      <w:r w:rsidR="00142025" w:rsidRPr="00142025">
        <w:rPr>
          <w:sz w:val="28"/>
          <w:szCs w:val="28"/>
          <w:shd w:val="clear" w:color="auto" w:fill="FFFFFF"/>
        </w:rPr>
        <w:t xml:space="preserve">администрации города Байконур в соответствие </w:t>
      </w:r>
      <w:r w:rsidR="0068580A">
        <w:rPr>
          <w:sz w:val="28"/>
          <w:szCs w:val="28"/>
        </w:rPr>
        <w:t>законодательству Российской Федерации</w:t>
      </w:r>
    </w:p>
    <w:p w:rsidR="00B16362" w:rsidRDefault="00B16362" w:rsidP="00B16362">
      <w:pPr>
        <w:shd w:val="clear" w:color="auto" w:fill="FFFFFF"/>
        <w:tabs>
          <w:tab w:val="left" w:pos="993"/>
        </w:tabs>
        <w:spacing w:line="348" w:lineRule="auto"/>
        <w:rPr>
          <w:b/>
          <w:spacing w:val="6"/>
          <w:sz w:val="28"/>
        </w:rPr>
      </w:pPr>
      <w:r>
        <w:rPr>
          <w:b/>
          <w:spacing w:val="6"/>
          <w:sz w:val="28"/>
        </w:rPr>
        <w:t>П О С Т А Н О В Л Я Ю:</w:t>
      </w:r>
    </w:p>
    <w:p w:rsidR="00142025" w:rsidRPr="00142025" w:rsidRDefault="00142025" w:rsidP="00142025">
      <w:pPr>
        <w:shd w:val="clear" w:color="auto" w:fill="FFFFFF"/>
        <w:tabs>
          <w:tab w:val="left" w:pos="709"/>
        </w:tabs>
        <w:ind w:firstLine="851"/>
        <w:jc w:val="both"/>
        <w:rPr>
          <w:color w:val="000000"/>
          <w:sz w:val="28"/>
          <w:szCs w:val="28"/>
        </w:rPr>
      </w:pPr>
      <w:r w:rsidRPr="00142025">
        <w:rPr>
          <w:color w:val="000000"/>
          <w:sz w:val="28"/>
          <w:szCs w:val="28"/>
        </w:rPr>
        <w:t xml:space="preserve">1. Утвердить прилагаемое </w:t>
      </w:r>
      <w:r w:rsidR="004773E4">
        <w:rPr>
          <w:color w:val="000000"/>
          <w:sz w:val="28"/>
          <w:szCs w:val="28"/>
        </w:rPr>
        <w:t xml:space="preserve">к настоящему постановлению </w:t>
      </w:r>
      <w:r w:rsidRPr="00142025">
        <w:rPr>
          <w:color w:val="000000"/>
          <w:sz w:val="28"/>
          <w:szCs w:val="28"/>
        </w:rPr>
        <w:t xml:space="preserve">Положение </w:t>
      </w:r>
      <w:r w:rsidR="004773E4">
        <w:rPr>
          <w:color w:val="000000"/>
          <w:sz w:val="28"/>
          <w:szCs w:val="28"/>
        </w:rPr>
        <w:br/>
      </w:r>
      <w:r w:rsidRPr="00142025">
        <w:rPr>
          <w:color w:val="000000"/>
          <w:sz w:val="28"/>
          <w:szCs w:val="28"/>
        </w:rPr>
        <w:t>о погребении и похоронном деле</w:t>
      </w:r>
      <w:r>
        <w:rPr>
          <w:color w:val="000000"/>
          <w:sz w:val="28"/>
          <w:szCs w:val="28"/>
        </w:rPr>
        <w:t xml:space="preserve"> </w:t>
      </w:r>
      <w:r w:rsidRPr="00142025">
        <w:rPr>
          <w:color w:val="000000"/>
          <w:sz w:val="28"/>
          <w:szCs w:val="28"/>
        </w:rPr>
        <w:t>на территории города Байконур.</w:t>
      </w:r>
    </w:p>
    <w:p w:rsidR="00142025" w:rsidRDefault="00714A79" w:rsidP="0068580A">
      <w:pPr>
        <w:shd w:val="clear" w:color="auto" w:fill="FFFFFF"/>
        <w:tabs>
          <w:tab w:val="left" w:pos="709"/>
        </w:tabs>
        <w:ind w:firstLine="851"/>
        <w:jc w:val="both"/>
        <w:rPr>
          <w:color w:val="000000"/>
          <w:sz w:val="28"/>
          <w:szCs w:val="28"/>
        </w:rPr>
      </w:pPr>
      <w:r>
        <w:rPr>
          <w:color w:val="000000"/>
          <w:sz w:val="28"/>
          <w:szCs w:val="28"/>
        </w:rPr>
        <w:t>2</w:t>
      </w:r>
      <w:r w:rsidR="00142025" w:rsidRPr="00142025">
        <w:rPr>
          <w:color w:val="000000"/>
          <w:sz w:val="28"/>
          <w:szCs w:val="28"/>
        </w:rPr>
        <w:t>. Признать утратившими силу:</w:t>
      </w:r>
    </w:p>
    <w:p w:rsidR="00142025" w:rsidRPr="00142025" w:rsidRDefault="00C16B07" w:rsidP="004773E4">
      <w:pPr>
        <w:shd w:val="clear" w:color="auto" w:fill="FFFFFF"/>
        <w:tabs>
          <w:tab w:val="left" w:pos="709"/>
        </w:tabs>
        <w:jc w:val="both"/>
        <w:rPr>
          <w:color w:val="000000"/>
          <w:sz w:val="28"/>
          <w:szCs w:val="28"/>
        </w:rPr>
      </w:pPr>
      <w:r>
        <w:rPr>
          <w:color w:val="000000"/>
          <w:sz w:val="28"/>
          <w:szCs w:val="28"/>
        </w:rPr>
        <w:t xml:space="preserve"> - </w:t>
      </w:r>
      <w:r w:rsidRPr="00C16B07">
        <w:rPr>
          <w:color w:val="000000"/>
          <w:sz w:val="28"/>
          <w:szCs w:val="28"/>
        </w:rPr>
        <w:t>постановление Главы администрации города Байконур от 24 апреля 2020 г.</w:t>
      </w:r>
      <w:r>
        <w:rPr>
          <w:color w:val="000000"/>
          <w:sz w:val="28"/>
          <w:szCs w:val="28"/>
        </w:rPr>
        <w:br/>
      </w:r>
      <w:r w:rsidR="00142025" w:rsidRPr="00C16B07">
        <w:rPr>
          <w:color w:val="000000"/>
          <w:sz w:val="28"/>
          <w:szCs w:val="28"/>
        </w:rPr>
        <w:t>№ 202</w:t>
      </w:r>
      <w:r w:rsidR="00142025" w:rsidRPr="00142025">
        <w:rPr>
          <w:color w:val="000000"/>
          <w:sz w:val="28"/>
          <w:szCs w:val="28"/>
        </w:rPr>
        <w:t xml:space="preserve"> «О</w:t>
      </w:r>
      <w:r w:rsidR="004773E4">
        <w:rPr>
          <w:color w:val="000000"/>
          <w:sz w:val="28"/>
          <w:szCs w:val="28"/>
        </w:rPr>
        <w:t>б</w:t>
      </w:r>
      <w:r w:rsidR="00142025" w:rsidRPr="00142025">
        <w:rPr>
          <w:color w:val="000000"/>
          <w:sz w:val="28"/>
          <w:szCs w:val="28"/>
        </w:rPr>
        <w:t xml:space="preserve"> </w:t>
      </w:r>
      <w:r w:rsidR="0068580A">
        <w:rPr>
          <w:color w:val="000000"/>
          <w:sz w:val="28"/>
          <w:szCs w:val="28"/>
        </w:rPr>
        <w:t>организации погребения и похоронного</w:t>
      </w:r>
      <w:r w:rsidR="00142025" w:rsidRPr="00142025">
        <w:rPr>
          <w:color w:val="000000"/>
          <w:sz w:val="28"/>
          <w:szCs w:val="28"/>
        </w:rPr>
        <w:t xml:space="preserve"> дел</w:t>
      </w:r>
      <w:r w:rsidR="0068580A">
        <w:rPr>
          <w:color w:val="000000"/>
          <w:sz w:val="28"/>
          <w:szCs w:val="28"/>
        </w:rPr>
        <w:t xml:space="preserve">а на территории </w:t>
      </w:r>
      <w:r w:rsidR="00142025" w:rsidRPr="00142025">
        <w:rPr>
          <w:color w:val="000000"/>
          <w:sz w:val="28"/>
          <w:szCs w:val="28"/>
        </w:rPr>
        <w:t>г</w:t>
      </w:r>
      <w:r w:rsidR="0068580A">
        <w:rPr>
          <w:color w:val="000000"/>
          <w:sz w:val="28"/>
          <w:szCs w:val="28"/>
        </w:rPr>
        <w:t>орода</w:t>
      </w:r>
      <w:r w:rsidR="002315EE">
        <w:rPr>
          <w:color w:val="000000"/>
          <w:sz w:val="28"/>
          <w:szCs w:val="28"/>
        </w:rPr>
        <w:t xml:space="preserve"> </w:t>
      </w:r>
      <w:r w:rsidR="00142025" w:rsidRPr="00142025">
        <w:rPr>
          <w:color w:val="000000"/>
          <w:sz w:val="28"/>
          <w:szCs w:val="28"/>
        </w:rPr>
        <w:t>Байконур»;</w:t>
      </w:r>
    </w:p>
    <w:p w:rsidR="00142025" w:rsidRDefault="00C16B07" w:rsidP="004773E4">
      <w:pPr>
        <w:shd w:val="clear" w:color="auto" w:fill="FFFFFF"/>
        <w:tabs>
          <w:tab w:val="left" w:pos="709"/>
        </w:tabs>
        <w:jc w:val="both"/>
        <w:rPr>
          <w:color w:val="000000"/>
          <w:sz w:val="28"/>
          <w:szCs w:val="28"/>
        </w:rPr>
      </w:pPr>
      <w:r>
        <w:rPr>
          <w:color w:val="000000"/>
          <w:sz w:val="28"/>
          <w:szCs w:val="28"/>
        </w:rPr>
        <w:t xml:space="preserve"> - </w:t>
      </w:r>
      <w:r w:rsidR="00142025" w:rsidRPr="00142025">
        <w:rPr>
          <w:color w:val="000000"/>
          <w:sz w:val="28"/>
          <w:szCs w:val="28"/>
        </w:rPr>
        <w:t>постановление Главы администрации города Байконур</w:t>
      </w:r>
      <w:r w:rsidR="002315EE">
        <w:rPr>
          <w:color w:val="000000"/>
          <w:sz w:val="28"/>
          <w:szCs w:val="28"/>
        </w:rPr>
        <w:t xml:space="preserve"> </w:t>
      </w:r>
      <w:r w:rsidR="00142025" w:rsidRPr="00142025">
        <w:rPr>
          <w:color w:val="000000"/>
          <w:sz w:val="28"/>
          <w:szCs w:val="28"/>
        </w:rPr>
        <w:t>от 1</w:t>
      </w:r>
      <w:r w:rsidR="002315EE">
        <w:rPr>
          <w:color w:val="000000"/>
          <w:sz w:val="28"/>
          <w:szCs w:val="28"/>
        </w:rPr>
        <w:t>9</w:t>
      </w:r>
      <w:r w:rsidR="00142025" w:rsidRPr="00142025">
        <w:rPr>
          <w:color w:val="000000"/>
          <w:sz w:val="28"/>
          <w:szCs w:val="28"/>
        </w:rPr>
        <w:t xml:space="preserve"> </w:t>
      </w:r>
      <w:r w:rsidR="002315EE">
        <w:rPr>
          <w:color w:val="000000"/>
          <w:sz w:val="28"/>
          <w:szCs w:val="28"/>
        </w:rPr>
        <w:t>августа 2016</w:t>
      </w:r>
      <w:r w:rsidR="00142025" w:rsidRPr="00142025">
        <w:rPr>
          <w:color w:val="000000"/>
          <w:sz w:val="28"/>
          <w:szCs w:val="28"/>
        </w:rPr>
        <w:t xml:space="preserve"> г. </w:t>
      </w:r>
      <w:r w:rsidR="004773E4">
        <w:rPr>
          <w:color w:val="000000"/>
          <w:sz w:val="28"/>
          <w:szCs w:val="28"/>
        </w:rPr>
        <w:br/>
      </w:r>
      <w:r w:rsidR="00142025" w:rsidRPr="00142025">
        <w:rPr>
          <w:color w:val="000000"/>
          <w:sz w:val="28"/>
          <w:szCs w:val="28"/>
        </w:rPr>
        <w:t xml:space="preserve">№ </w:t>
      </w:r>
      <w:r w:rsidR="002315EE" w:rsidRPr="00142025">
        <w:rPr>
          <w:color w:val="000000"/>
          <w:sz w:val="28"/>
          <w:szCs w:val="28"/>
        </w:rPr>
        <w:t>2</w:t>
      </w:r>
      <w:r w:rsidR="002315EE">
        <w:rPr>
          <w:color w:val="000000"/>
          <w:sz w:val="28"/>
          <w:szCs w:val="28"/>
        </w:rPr>
        <w:t>34</w:t>
      </w:r>
      <w:r w:rsidR="00142025" w:rsidRPr="00142025">
        <w:rPr>
          <w:color w:val="000000"/>
          <w:sz w:val="28"/>
          <w:szCs w:val="28"/>
        </w:rPr>
        <w:t xml:space="preserve"> «</w:t>
      </w:r>
      <w:r w:rsidR="002315EE" w:rsidRPr="002315EE">
        <w:rPr>
          <w:rStyle w:val="af3"/>
          <w:b w:val="0"/>
          <w:color w:val="000000"/>
          <w:sz w:val="28"/>
          <w:szCs w:val="28"/>
          <w:shd w:val="clear" w:color="auto" w:fill="FFFFFF"/>
        </w:rPr>
        <w:t xml:space="preserve">Об </w:t>
      </w:r>
      <w:r w:rsidR="002315EE">
        <w:rPr>
          <w:rStyle w:val="af3"/>
          <w:b w:val="0"/>
          <w:color w:val="000000"/>
          <w:sz w:val="28"/>
          <w:szCs w:val="28"/>
          <w:shd w:val="clear" w:color="auto" w:fill="FFFFFF"/>
        </w:rPr>
        <w:t xml:space="preserve">утверждении Перечня видов работ </w:t>
      </w:r>
      <w:r w:rsidR="002315EE" w:rsidRPr="002315EE">
        <w:rPr>
          <w:rStyle w:val="af3"/>
          <w:b w:val="0"/>
          <w:color w:val="000000"/>
          <w:sz w:val="28"/>
          <w:szCs w:val="28"/>
          <w:shd w:val="clear" w:color="auto" w:fill="FFFFFF"/>
        </w:rPr>
        <w:t xml:space="preserve">по </w:t>
      </w:r>
      <w:r w:rsidR="002315EE">
        <w:rPr>
          <w:rStyle w:val="af3"/>
          <w:b w:val="0"/>
          <w:color w:val="000000"/>
          <w:sz w:val="28"/>
          <w:szCs w:val="28"/>
          <w:shd w:val="clear" w:color="auto" w:fill="FFFFFF"/>
        </w:rPr>
        <w:t xml:space="preserve">содержанию городского кладбища, </w:t>
      </w:r>
      <w:r w:rsidR="002315EE" w:rsidRPr="002315EE">
        <w:rPr>
          <w:rStyle w:val="af3"/>
          <w:b w:val="0"/>
          <w:color w:val="000000"/>
          <w:sz w:val="28"/>
          <w:szCs w:val="28"/>
          <w:shd w:val="clear" w:color="auto" w:fill="FFFFFF"/>
        </w:rPr>
        <w:t>финансируемых за</w:t>
      </w:r>
      <w:r w:rsidR="002315EE">
        <w:rPr>
          <w:rStyle w:val="af3"/>
          <w:b w:val="0"/>
          <w:color w:val="000000"/>
          <w:sz w:val="28"/>
          <w:szCs w:val="28"/>
          <w:shd w:val="clear" w:color="auto" w:fill="FFFFFF"/>
        </w:rPr>
        <w:t xml:space="preserve"> счет </w:t>
      </w:r>
      <w:r w:rsidR="002315EE" w:rsidRPr="002315EE">
        <w:rPr>
          <w:rStyle w:val="af3"/>
          <w:b w:val="0"/>
          <w:color w:val="000000"/>
          <w:sz w:val="28"/>
          <w:szCs w:val="28"/>
          <w:shd w:val="clear" w:color="auto" w:fill="FFFFFF"/>
        </w:rPr>
        <w:t>средств бюджета города Байконур</w:t>
      </w:r>
      <w:r w:rsidR="00142025" w:rsidRPr="00142025">
        <w:rPr>
          <w:color w:val="000000"/>
          <w:sz w:val="28"/>
          <w:szCs w:val="28"/>
        </w:rPr>
        <w:t>»</w:t>
      </w:r>
      <w:r w:rsidR="0068580A">
        <w:rPr>
          <w:color w:val="000000"/>
          <w:sz w:val="28"/>
          <w:szCs w:val="28"/>
        </w:rPr>
        <w:t xml:space="preserve"> </w:t>
      </w:r>
      <w:r w:rsidR="0068580A">
        <w:rPr>
          <w:color w:val="000000"/>
          <w:sz w:val="28"/>
          <w:szCs w:val="28"/>
        </w:rPr>
        <w:br/>
        <w:t>(с изменениями).</w:t>
      </w:r>
    </w:p>
    <w:p w:rsidR="00B16362" w:rsidRDefault="00714A79" w:rsidP="00142025">
      <w:pPr>
        <w:shd w:val="clear" w:color="auto" w:fill="FFFFFF"/>
        <w:tabs>
          <w:tab w:val="left" w:pos="709"/>
        </w:tabs>
        <w:ind w:firstLine="851"/>
        <w:jc w:val="both"/>
        <w:rPr>
          <w:color w:val="000000"/>
          <w:sz w:val="28"/>
          <w:szCs w:val="28"/>
        </w:rPr>
      </w:pPr>
      <w:r>
        <w:rPr>
          <w:rStyle w:val="af3"/>
          <w:b w:val="0"/>
          <w:color w:val="000000"/>
          <w:sz w:val="28"/>
          <w:szCs w:val="28"/>
        </w:rPr>
        <w:lastRenderedPageBreak/>
        <w:t>3</w:t>
      </w:r>
      <w:r w:rsidR="00B16362" w:rsidRPr="00640FD3">
        <w:rPr>
          <w:color w:val="000000"/>
          <w:sz w:val="28"/>
          <w:szCs w:val="28"/>
          <w:shd w:val="clear" w:color="auto" w:fill="FFFFFF"/>
        </w:rPr>
        <w:t>.</w:t>
      </w:r>
      <w:r w:rsidR="00B16362" w:rsidRPr="00640FD3">
        <w:rPr>
          <w:rStyle w:val="apple-converted-space"/>
          <w:color w:val="000000"/>
          <w:sz w:val="28"/>
          <w:szCs w:val="28"/>
          <w:shd w:val="clear" w:color="auto" w:fill="FFFFFF"/>
        </w:rPr>
        <w:t xml:space="preserve"> </w:t>
      </w:r>
      <w:r w:rsidR="00B16362" w:rsidRPr="006B6DB2">
        <w:rPr>
          <w:color w:val="000000"/>
          <w:sz w:val="28"/>
          <w:szCs w:val="28"/>
        </w:rPr>
        <w:t>Аппарат</w:t>
      </w:r>
      <w:r w:rsidR="00B16362">
        <w:rPr>
          <w:color w:val="000000"/>
          <w:sz w:val="28"/>
          <w:szCs w:val="28"/>
        </w:rPr>
        <w:t>у</w:t>
      </w:r>
      <w:r w:rsidR="00B16362" w:rsidRPr="006B6DB2">
        <w:rPr>
          <w:color w:val="000000"/>
          <w:sz w:val="28"/>
          <w:szCs w:val="28"/>
        </w:rPr>
        <w:t xml:space="preserve"> Глав</w:t>
      </w:r>
      <w:r w:rsidR="00B16362">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00B16362" w:rsidRPr="006B6DB2">
        <w:rPr>
          <w:color w:val="000000"/>
          <w:sz w:val="28"/>
          <w:szCs w:val="28"/>
        </w:rPr>
        <w:t>администрации города Байконур</w:t>
      </w:r>
      <w:r w:rsidR="00B16362">
        <w:rPr>
          <w:rStyle w:val="apple-converted-space"/>
          <w:color w:val="000000"/>
          <w:sz w:val="28"/>
          <w:szCs w:val="28"/>
        </w:rPr>
        <w:t xml:space="preserve"> </w:t>
      </w:r>
      <w:hyperlink r:id="rId9" w:history="1">
        <w:r w:rsidR="00B16362" w:rsidRPr="00E36B4A">
          <w:rPr>
            <w:rStyle w:val="af1"/>
            <w:color w:val="000000"/>
            <w:sz w:val="28"/>
            <w:szCs w:val="28"/>
            <w:u w:val="none"/>
            <w:lang w:val="en-US"/>
          </w:rPr>
          <w:t>www</w:t>
        </w:r>
        <w:r w:rsidR="00B16362" w:rsidRPr="00E36B4A">
          <w:rPr>
            <w:rStyle w:val="af1"/>
            <w:color w:val="000000"/>
            <w:sz w:val="28"/>
            <w:szCs w:val="28"/>
            <w:u w:val="none"/>
          </w:rPr>
          <w:t>.</w:t>
        </w:r>
        <w:r w:rsidR="00B16362" w:rsidRPr="00E36B4A">
          <w:rPr>
            <w:rStyle w:val="af1"/>
            <w:color w:val="000000"/>
            <w:sz w:val="28"/>
            <w:szCs w:val="28"/>
            <w:u w:val="none"/>
            <w:lang w:val="en-US"/>
          </w:rPr>
          <w:t>baikonuradm</w:t>
        </w:r>
        <w:r w:rsidR="00B16362" w:rsidRPr="00E36B4A">
          <w:rPr>
            <w:rStyle w:val="af1"/>
            <w:color w:val="000000"/>
            <w:sz w:val="28"/>
            <w:szCs w:val="28"/>
            <w:u w:val="none"/>
          </w:rPr>
          <w:t>.</w:t>
        </w:r>
        <w:r w:rsidR="00B16362" w:rsidRPr="00E36B4A">
          <w:rPr>
            <w:rStyle w:val="af1"/>
            <w:color w:val="000000"/>
            <w:sz w:val="28"/>
            <w:szCs w:val="28"/>
            <w:u w:val="none"/>
            <w:lang w:val="en-US"/>
          </w:rPr>
          <w:t>ru</w:t>
        </w:r>
      </w:hyperlink>
      <w:r w:rsidR="00B16362" w:rsidRPr="00E36B4A">
        <w:rPr>
          <w:color w:val="000000"/>
          <w:sz w:val="28"/>
          <w:szCs w:val="28"/>
        </w:rPr>
        <w:t>.</w:t>
      </w:r>
    </w:p>
    <w:p w:rsidR="00E163E1" w:rsidRPr="00E36B4A" w:rsidRDefault="00714A79" w:rsidP="00142025">
      <w:pPr>
        <w:shd w:val="clear" w:color="auto" w:fill="FFFFFF"/>
        <w:tabs>
          <w:tab w:val="left" w:pos="709"/>
        </w:tabs>
        <w:ind w:firstLine="851"/>
        <w:jc w:val="both"/>
        <w:rPr>
          <w:color w:val="000000"/>
          <w:sz w:val="28"/>
          <w:szCs w:val="28"/>
        </w:rPr>
      </w:pPr>
      <w:r>
        <w:rPr>
          <w:color w:val="000000"/>
          <w:sz w:val="28"/>
          <w:szCs w:val="28"/>
        </w:rPr>
        <w:t>4</w:t>
      </w:r>
      <w:r w:rsidR="00E163E1">
        <w:rPr>
          <w:color w:val="000000"/>
          <w:sz w:val="28"/>
          <w:szCs w:val="28"/>
        </w:rPr>
        <w:t xml:space="preserve">. </w:t>
      </w:r>
      <w:r w:rsidR="00E163E1" w:rsidRPr="00333BA4">
        <w:rPr>
          <w:sz w:val="28"/>
          <w:szCs w:val="28"/>
        </w:rPr>
        <w:t>Контроль за исполнением настоящего пос</w:t>
      </w:r>
      <w:r w:rsidR="00E163E1">
        <w:rPr>
          <w:sz w:val="28"/>
          <w:szCs w:val="28"/>
        </w:rPr>
        <w:t xml:space="preserve">тановления возложить </w:t>
      </w:r>
      <w:r w:rsidR="00E163E1">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45B8C">
      <w:pPr>
        <w:spacing w:line="480" w:lineRule="auto"/>
        <w:ind w:left="709" w:hanging="709"/>
        <w:jc w:val="both"/>
        <w:rPr>
          <w:sz w:val="28"/>
          <w:szCs w:val="28"/>
        </w:rPr>
      </w:pPr>
    </w:p>
    <w:p w:rsidR="00945F36" w:rsidRDefault="00945F36" w:rsidP="00645B8C">
      <w:pPr>
        <w:spacing w:line="480" w:lineRule="auto"/>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w:t>
      </w:r>
      <w:r w:rsidR="00F361D2">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E51169">
        <w:rPr>
          <w:b/>
          <w:sz w:val="28"/>
          <w:szCs w:val="28"/>
        </w:rPr>
        <w:t xml:space="preserve">         </w:t>
      </w:r>
      <w:r w:rsidR="00F361D2">
        <w:rPr>
          <w:b/>
          <w:sz w:val="28"/>
          <w:szCs w:val="28"/>
        </w:rPr>
        <w:t>К.Д. Бусыгин</w:t>
      </w:r>
    </w:p>
    <w:sectPr w:rsidR="008D68F1" w:rsidRPr="00333BA4" w:rsidSect="0068580A">
      <w:headerReference w:type="default" r:id="rId10"/>
      <w:pgSz w:w="11906" w:h="16838"/>
      <w:pgMar w:top="1134" w:right="567" w:bottom="1276"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DE2" w:rsidRDefault="000D3DE2">
      <w:r>
        <w:separator/>
      </w:r>
    </w:p>
  </w:endnote>
  <w:endnote w:type="continuationSeparator" w:id="0">
    <w:p w:rsidR="000D3DE2" w:rsidRDefault="000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DE2" w:rsidRDefault="000D3DE2">
      <w:r>
        <w:separator/>
      </w:r>
    </w:p>
  </w:footnote>
  <w:footnote w:type="continuationSeparator" w:id="0">
    <w:p w:rsidR="000D3DE2" w:rsidRDefault="000D3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FC5C7A">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0631AED"/>
    <w:multiLevelType w:val="multilevel"/>
    <w:tmpl w:val="2FFC2600"/>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46C12"/>
    <w:rsid w:val="00057888"/>
    <w:rsid w:val="00060F7A"/>
    <w:rsid w:val="00063383"/>
    <w:rsid w:val="00064710"/>
    <w:rsid w:val="000659D0"/>
    <w:rsid w:val="0009378A"/>
    <w:rsid w:val="00097B80"/>
    <w:rsid w:val="000A6055"/>
    <w:rsid w:val="000B12D5"/>
    <w:rsid w:val="000C460F"/>
    <w:rsid w:val="000D2C6F"/>
    <w:rsid w:val="000D3DE2"/>
    <w:rsid w:val="000E36E1"/>
    <w:rsid w:val="000F51AB"/>
    <w:rsid w:val="00121447"/>
    <w:rsid w:val="00135473"/>
    <w:rsid w:val="00135DCF"/>
    <w:rsid w:val="001402A5"/>
    <w:rsid w:val="00142025"/>
    <w:rsid w:val="00154EAB"/>
    <w:rsid w:val="001722D8"/>
    <w:rsid w:val="00173810"/>
    <w:rsid w:val="00181AA6"/>
    <w:rsid w:val="00183591"/>
    <w:rsid w:val="00183AB8"/>
    <w:rsid w:val="00192717"/>
    <w:rsid w:val="001A5A26"/>
    <w:rsid w:val="001B7DA9"/>
    <w:rsid w:val="001C405C"/>
    <w:rsid w:val="001D6047"/>
    <w:rsid w:val="00212AFE"/>
    <w:rsid w:val="002169A0"/>
    <w:rsid w:val="00220B7A"/>
    <w:rsid w:val="002315EE"/>
    <w:rsid w:val="00247ABF"/>
    <w:rsid w:val="00251036"/>
    <w:rsid w:val="00272D03"/>
    <w:rsid w:val="00274F83"/>
    <w:rsid w:val="002A0158"/>
    <w:rsid w:val="002B5841"/>
    <w:rsid w:val="002B7A55"/>
    <w:rsid w:val="002C2722"/>
    <w:rsid w:val="002E0A7D"/>
    <w:rsid w:val="00300F0E"/>
    <w:rsid w:val="0031191C"/>
    <w:rsid w:val="00347F92"/>
    <w:rsid w:val="0035007A"/>
    <w:rsid w:val="003674DF"/>
    <w:rsid w:val="00373D38"/>
    <w:rsid w:val="00383976"/>
    <w:rsid w:val="00386B32"/>
    <w:rsid w:val="0039357C"/>
    <w:rsid w:val="003977A4"/>
    <w:rsid w:val="003B3418"/>
    <w:rsid w:val="003D7B22"/>
    <w:rsid w:val="003E01D5"/>
    <w:rsid w:val="003E24B9"/>
    <w:rsid w:val="003E51C6"/>
    <w:rsid w:val="00406417"/>
    <w:rsid w:val="00411ACC"/>
    <w:rsid w:val="00411CFF"/>
    <w:rsid w:val="00423F31"/>
    <w:rsid w:val="004271D2"/>
    <w:rsid w:val="00441C4A"/>
    <w:rsid w:val="004421EF"/>
    <w:rsid w:val="00450693"/>
    <w:rsid w:val="004773E4"/>
    <w:rsid w:val="00477AC8"/>
    <w:rsid w:val="00482CF8"/>
    <w:rsid w:val="004A01F0"/>
    <w:rsid w:val="004A2F99"/>
    <w:rsid w:val="004B73ED"/>
    <w:rsid w:val="004D0ADA"/>
    <w:rsid w:val="004D5413"/>
    <w:rsid w:val="004E36C3"/>
    <w:rsid w:val="004E471A"/>
    <w:rsid w:val="004F0690"/>
    <w:rsid w:val="00511A80"/>
    <w:rsid w:val="005379AE"/>
    <w:rsid w:val="00537FF0"/>
    <w:rsid w:val="005508C7"/>
    <w:rsid w:val="00555C5D"/>
    <w:rsid w:val="005643E6"/>
    <w:rsid w:val="00572D18"/>
    <w:rsid w:val="0058207F"/>
    <w:rsid w:val="00582472"/>
    <w:rsid w:val="00597EA6"/>
    <w:rsid w:val="005B0DC3"/>
    <w:rsid w:val="005C1155"/>
    <w:rsid w:val="005D46F0"/>
    <w:rsid w:val="005D543E"/>
    <w:rsid w:val="005E2A37"/>
    <w:rsid w:val="005E6C7D"/>
    <w:rsid w:val="00622AE2"/>
    <w:rsid w:val="0064432A"/>
    <w:rsid w:val="00645B8C"/>
    <w:rsid w:val="006608E0"/>
    <w:rsid w:val="00665EF7"/>
    <w:rsid w:val="0068580A"/>
    <w:rsid w:val="00692AA8"/>
    <w:rsid w:val="00697A33"/>
    <w:rsid w:val="006A4CA3"/>
    <w:rsid w:val="006A7C7F"/>
    <w:rsid w:val="006C1F8A"/>
    <w:rsid w:val="006D1D55"/>
    <w:rsid w:val="006E6EDE"/>
    <w:rsid w:val="006F1FF5"/>
    <w:rsid w:val="007019CA"/>
    <w:rsid w:val="00710D2B"/>
    <w:rsid w:val="00714A79"/>
    <w:rsid w:val="0071659A"/>
    <w:rsid w:val="00720FD3"/>
    <w:rsid w:val="0072343B"/>
    <w:rsid w:val="00724BD9"/>
    <w:rsid w:val="0073482D"/>
    <w:rsid w:val="0074164F"/>
    <w:rsid w:val="00742E28"/>
    <w:rsid w:val="00743C76"/>
    <w:rsid w:val="00744311"/>
    <w:rsid w:val="0075732D"/>
    <w:rsid w:val="00763DA8"/>
    <w:rsid w:val="00764F8A"/>
    <w:rsid w:val="00765F7B"/>
    <w:rsid w:val="0079407D"/>
    <w:rsid w:val="00796F63"/>
    <w:rsid w:val="007978EE"/>
    <w:rsid w:val="007C091B"/>
    <w:rsid w:val="007D6376"/>
    <w:rsid w:val="007E651D"/>
    <w:rsid w:val="007F41D7"/>
    <w:rsid w:val="00800766"/>
    <w:rsid w:val="008064E7"/>
    <w:rsid w:val="008303E1"/>
    <w:rsid w:val="008474A8"/>
    <w:rsid w:val="00850035"/>
    <w:rsid w:val="00861985"/>
    <w:rsid w:val="00882013"/>
    <w:rsid w:val="00885E97"/>
    <w:rsid w:val="00891945"/>
    <w:rsid w:val="00894C01"/>
    <w:rsid w:val="008A6620"/>
    <w:rsid w:val="008C45E3"/>
    <w:rsid w:val="008C4E7C"/>
    <w:rsid w:val="008C5B6C"/>
    <w:rsid w:val="008D68F1"/>
    <w:rsid w:val="008E2790"/>
    <w:rsid w:val="00907F70"/>
    <w:rsid w:val="00914E4E"/>
    <w:rsid w:val="00916B47"/>
    <w:rsid w:val="00940972"/>
    <w:rsid w:val="00943BA9"/>
    <w:rsid w:val="00945F36"/>
    <w:rsid w:val="009704C0"/>
    <w:rsid w:val="00971857"/>
    <w:rsid w:val="00975FC3"/>
    <w:rsid w:val="009852C1"/>
    <w:rsid w:val="009A3AA2"/>
    <w:rsid w:val="009A6701"/>
    <w:rsid w:val="009C3F0D"/>
    <w:rsid w:val="009C5D62"/>
    <w:rsid w:val="009D3291"/>
    <w:rsid w:val="009D447F"/>
    <w:rsid w:val="009D61BA"/>
    <w:rsid w:val="009F3024"/>
    <w:rsid w:val="00A07D11"/>
    <w:rsid w:val="00A34136"/>
    <w:rsid w:val="00A35BE9"/>
    <w:rsid w:val="00A47689"/>
    <w:rsid w:val="00A55DEC"/>
    <w:rsid w:val="00A56274"/>
    <w:rsid w:val="00A63731"/>
    <w:rsid w:val="00A67494"/>
    <w:rsid w:val="00A873BF"/>
    <w:rsid w:val="00A906C8"/>
    <w:rsid w:val="00A95CF3"/>
    <w:rsid w:val="00AA30DC"/>
    <w:rsid w:val="00AA7B30"/>
    <w:rsid w:val="00AB7A46"/>
    <w:rsid w:val="00AC1070"/>
    <w:rsid w:val="00AD49D9"/>
    <w:rsid w:val="00AD5526"/>
    <w:rsid w:val="00AD5A82"/>
    <w:rsid w:val="00AF29D5"/>
    <w:rsid w:val="00B138DB"/>
    <w:rsid w:val="00B138DF"/>
    <w:rsid w:val="00B16362"/>
    <w:rsid w:val="00B34F30"/>
    <w:rsid w:val="00B36562"/>
    <w:rsid w:val="00B6287B"/>
    <w:rsid w:val="00B66CBB"/>
    <w:rsid w:val="00B676F8"/>
    <w:rsid w:val="00B75B83"/>
    <w:rsid w:val="00B878E9"/>
    <w:rsid w:val="00B95244"/>
    <w:rsid w:val="00B966F3"/>
    <w:rsid w:val="00BA17CB"/>
    <w:rsid w:val="00BA5FCE"/>
    <w:rsid w:val="00BB2126"/>
    <w:rsid w:val="00BD3123"/>
    <w:rsid w:val="00BE1BE9"/>
    <w:rsid w:val="00BF2031"/>
    <w:rsid w:val="00C16B07"/>
    <w:rsid w:val="00C17E35"/>
    <w:rsid w:val="00C24F0E"/>
    <w:rsid w:val="00C76ED4"/>
    <w:rsid w:val="00C77304"/>
    <w:rsid w:val="00C77456"/>
    <w:rsid w:val="00C8210B"/>
    <w:rsid w:val="00C87A6E"/>
    <w:rsid w:val="00C91894"/>
    <w:rsid w:val="00C952EA"/>
    <w:rsid w:val="00C97DB4"/>
    <w:rsid w:val="00CF4A7D"/>
    <w:rsid w:val="00D05C53"/>
    <w:rsid w:val="00D10495"/>
    <w:rsid w:val="00D32C5B"/>
    <w:rsid w:val="00D341ED"/>
    <w:rsid w:val="00D425C0"/>
    <w:rsid w:val="00D730A6"/>
    <w:rsid w:val="00D740BE"/>
    <w:rsid w:val="00D7481C"/>
    <w:rsid w:val="00DA0060"/>
    <w:rsid w:val="00DB312B"/>
    <w:rsid w:val="00DB6C1A"/>
    <w:rsid w:val="00DD10C4"/>
    <w:rsid w:val="00DF331F"/>
    <w:rsid w:val="00E04408"/>
    <w:rsid w:val="00E100F5"/>
    <w:rsid w:val="00E156DA"/>
    <w:rsid w:val="00E163E1"/>
    <w:rsid w:val="00E23121"/>
    <w:rsid w:val="00E24140"/>
    <w:rsid w:val="00E313EB"/>
    <w:rsid w:val="00E32D7F"/>
    <w:rsid w:val="00E36B4A"/>
    <w:rsid w:val="00E51169"/>
    <w:rsid w:val="00E56B7F"/>
    <w:rsid w:val="00E669AD"/>
    <w:rsid w:val="00E7102B"/>
    <w:rsid w:val="00E81510"/>
    <w:rsid w:val="00E86F8F"/>
    <w:rsid w:val="00E90DF4"/>
    <w:rsid w:val="00EA628A"/>
    <w:rsid w:val="00EC1C0E"/>
    <w:rsid w:val="00ED777F"/>
    <w:rsid w:val="00EE35EE"/>
    <w:rsid w:val="00EF0C49"/>
    <w:rsid w:val="00EF64BF"/>
    <w:rsid w:val="00F018FB"/>
    <w:rsid w:val="00F0523F"/>
    <w:rsid w:val="00F243FD"/>
    <w:rsid w:val="00F33937"/>
    <w:rsid w:val="00F361D2"/>
    <w:rsid w:val="00F43198"/>
    <w:rsid w:val="00F4400A"/>
    <w:rsid w:val="00F477FD"/>
    <w:rsid w:val="00F51AF3"/>
    <w:rsid w:val="00F81A36"/>
    <w:rsid w:val="00FB1E0F"/>
    <w:rsid w:val="00FB6213"/>
    <w:rsid w:val="00FC5C7A"/>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D0F86E6E-4963-44F1-8393-A1431F6C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uiPriority w:val="22"/>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1869</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2023-07-31T07:35:00Z</cp:lastPrinted>
  <dcterms:created xsi:type="dcterms:W3CDTF">2024-04-25T07:08:00Z</dcterms:created>
  <dcterms:modified xsi:type="dcterms:W3CDTF">2024-04-25T07:08:00Z</dcterms:modified>
</cp:coreProperties>
</file>