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3B7795" w:rsidP="0014215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D50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C230E4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18 января 2024 г.                     </w:t>
      </w:r>
      <w:r w:rsidR="00142155" w:rsidRPr="00BF312A">
        <w:rPr>
          <w:sz w:val="28"/>
          <w:szCs w:val="28"/>
        </w:rPr>
        <w:t xml:space="preserve">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>№</w:t>
      </w:r>
      <w:r w:rsidR="00142155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:rsidR="0048629B" w:rsidRDefault="0048629B" w:rsidP="0048629B">
      <w:pPr>
        <w:pStyle w:val="211"/>
        <w:spacing w:line="28" w:lineRule="atLeast"/>
        <w:ind w:right="0"/>
      </w:pPr>
      <w:bookmarkStart w:id="0" w:name="_GoBack"/>
      <w:r>
        <w:t xml:space="preserve">О координационном совете </w:t>
      </w:r>
    </w:p>
    <w:p w:rsidR="0048629B" w:rsidRDefault="0048629B" w:rsidP="0048629B">
      <w:pPr>
        <w:pStyle w:val="211"/>
        <w:spacing w:line="28" w:lineRule="atLeast"/>
        <w:ind w:right="0"/>
      </w:pPr>
      <w:r>
        <w:t xml:space="preserve">по организации защиты прав </w:t>
      </w:r>
    </w:p>
    <w:p w:rsidR="0048629B" w:rsidRDefault="0048629B" w:rsidP="0048629B">
      <w:pPr>
        <w:pStyle w:val="211"/>
        <w:spacing w:line="28" w:lineRule="atLeast"/>
        <w:ind w:right="0"/>
      </w:pPr>
      <w:r>
        <w:t xml:space="preserve">застрахованных </w:t>
      </w:r>
      <w:r w:rsidR="005A5E53">
        <w:t xml:space="preserve">лиц </w:t>
      </w:r>
      <w:r>
        <w:t xml:space="preserve">при предоставлении </w:t>
      </w:r>
    </w:p>
    <w:p w:rsidR="0048629B" w:rsidRDefault="0048629B" w:rsidP="0048629B">
      <w:pPr>
        <w:pStyle w:val="211"/>
        <w:spacing w:line="28" w:lineRule="atLeast"/>
        <w:ind w:right="0"/>
      </w:pPr>
      <w:r>
        <w:t xml:space="preserve">медицинской помощи и реализации </w:t>
      </w:r>
    </w:p>
    <w:p w:rsidR="0048629B" w:rsidRDefault="0048629B" w:rsidP="0048629B">
      <w:pPr>
        <w:pStyle w:val="211"/>
        <w:spacing w:line="28" w:lineRule="atLeast"/>
        <w:ind w:right="0"/>
      </w:pPr>
      <w:r>
        <w:t xml:space="preserve">законодательства в сфере </w:t>
      </w:r>
      <w:r w:rsidR="00FF1BE6">
        <w:t xml:space="preserve">обязательного </w:t>
      </w:r>
    </w:p>
    <w:p w:rsidR="0048629B" w:rsidRDefault="0048629B" w:rsidP="0048629B">
      <w:pPr>
        <w:pStyle w:val="211"/>
        <w:spacing w:line="28" w:lineRule="atLeast"/>
        <w:ind w:right="0"/>
      </w:pPr>
      <w:r>
        <w:t xml:space="preserve">медицинского страхования </w:t>
      </w:r>
    </w:p>
    <w:p w:rsidR="0048629B" w:rsidRDefault="0048629B" w:rsidP="0048629B">
      <w:pPr>
        <w:pStyle w:val="211"/>
        <w:spacing w:line="28" w:lineRule="atLeast"/>
        <w:ind w:right="0"/>
      </w:pPr>
      <w:r>
        <w:t>в городе Байконур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</w:t>
      </w:r>
      <w:r w:rsidR="00AE401F">
        <w:rPr>
          <w:sz w:val="28"/>
        </w:rPr>
        <w:t xml:space="preserve">соответствии с приказом Федерального фонда обязательного медицинского страхования                                       от 04 октября 2023 г. № 192 «О координационных советах по организации защиты прав застрахованных при предоставлении медицинской помощи </w:t>
      </w:r>
      <w:r w:rsidR="000E2A26">
        <w:rPr>
          <w:sz w:val="28"/>
        </w:rPr>
        <w:t xml:space="preserve">                       </w:t>
      </w:r>
      <w:r w:rsidR="00AE401F">
        <w:rPr>
          <w:sz w:val="28"/>
        </w:rPr>
        <w:t>и реализации законодательства в сфере обязательного медицинского страхования»</w:t>
      </w:r>
      <w:r w:rsidR="00AF7847">
        <w:rPr>
          <w:sz w:val="28"/>
        </w:rPr>
        <w:t>,</w:t>
      </w:r>
      <w:r w:rsidR="00AE401F">
        <w:rPr>
          <w:sz w:val="28"/>
        </w:rPr>
        <w:t xml:space="preserve"> в целях </w:t>
      </w:r>
      <w:r w:rsidR="000E2A26">
        <w:rPr>
          <w:sz w:val="28"/>
        </w:rPr>
        <w:t xml:space="preserve">совершенствования системы защиты прав застрахованных лиц и реализации законодательства в сфере обязательного медицинского страхования, осуществления организационно-методической деятельности по обеспечению функционирования системы обязательного медицинского страхования, изучения и обобщения практики применения нормативных правовых актов по вопросам обязательного медицинского страхования 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48629B" w:rsidRDefault="005B065F" w:rsidP="003124E9">
      <w:pPr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FB67AA">
        <w:rPr>
          <w:sz w:val="28"/>
        </w:rPr>
        <w:t>1.</w:t>
      </w:r>
      <w:bookmarkEnd w:id="2"/>
      <w:r w:rsidR="00FB67AA" w:rsidRPr="00FB67AA">
        <w:rPr>
          <w:sz w:val="28"/>
        </w:rPr>
        <w:t xml:space="preserve"> </w:t>
      </w:r>
      <w:r w:rsidR="0048629B">
        <w:rPr>
          <w:sz w:val="28"/>
        </w:rPr>
        <w:t xml:space="preserve">Создать Координационный совет </w:t>
      </w:r>
      <w:r w:rsidR="0048629B">
        <w:rPr>
          <w:rFonts w:cs="Times New Roman"/>
          <w:sz w:val="28"/>
          <w:szCs w:val="28"/>
          <w:lang w:eastAsia="ru-RU"/>
        </w:rPr>
        <w:t xml:space="preserve">по организации защиты прав застрахованных </w:t>
      </w:r>
      <w:r w:rsidR="0020566A">
        <w:rPr>
          <w:rFonts w:cs="Times New Roman"/>
          <w:sz w:val="28"/>
          <w:szCs w:val="28"/>
          <w:lang w:eastAsia="ru-RU"/>
        </w:rPr>
        <w:t xml:space="preserve">лиц </w:t>
      </w:r>
      <w:r w:rsidR="0048629B">
        <w:rPr>
          <w:rFonts w:cs="Times New Roman"/>
          <w:sz w:val="28"/>
          <w:szCs w:val="28"/>
          <w:lang w:eastAsia="ru-RU"/>
        </w:rPr>
        <w:t xml:space="preserve">при предоставлении медицинской помощи и реализации законодательства в сфере обязательного медицинского страхования в городе Байконур </w:t>
      </w:r>
      <w:r w:rsidR="0048629B">
        <w:rPr>
          <w:sz w:val="28"/>
        </w:rPr>
        <w:t>(далее – Координационный совет).</w:t>
      </w:r>
    </w:p>
    <w:p w:rsidR="004F239E" w:rsidRDefault="004F239E" w:rsidP="003124E9">
      <w:pPr>
        <w:spacing w:line="360" w:lineRule="auto"/>
        <w:ind w:firstLine="709"/>
        <w:jc w:val="both"/>
        <w:rPr>
          <w:sz w:val="28"/>
        </w:rPr>
      </w:pPr>
    </w:p>
    <w:p w:rsidR="004F239E" w:rsidRDefault="004F239E" w:rsidP="004F239E">
      <w:pPr>
        <w:ind w:firstLine="709"/>
        <w:jc w:val="both"/>
        <w:rPr>
          <w:sz w:val="28"/>
        </w:rPr>
      </w:pPr>
    </w:p>
    <w:p w:rsidR="003124E9" w:rsidRDefault="0048629B" w:rsidP="004F239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3124E9">
        <w:rPr>
          <w:sz w:val="28"/>
        </w:rPr>
        <w:t>Утвердить состав Коо</w:t>
      </w:r>
      <w:r w:rsidR="003124E9">
        <w:rPr>
          <w:rFonts w:cs="Times New Roman"/>
          <w:sz w:val="28"/>
          <w:szCs w:val="28"/>
          <w:lang w:eastAsia="ru-RU"/>
        </w:rPr>
        <w:t xml:space="preserve">рдинационного совета </w:t>
      </w:r>
      <w:r w:rsidR="003124E9">
        <w:rPr>
          <w:sz w:val="28"/>
        </w:rPr>
        <w:t>согласно приложению № 1                          к настоящему постановлению.</w:t>
      </w:r>
    </w:p>
    <w:p w:rsidR="003124E9" w:rsidRDefault="0048629B" w:rsidP="00312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3124E9">
        <w:rPr>
          <w:sz w:val="28"/>
        </w:rPr>
        <w:t xml:space="preserve">. </w:t>
      </w:r>
      <w:r w:rsidR="00FB67AA" w:rsidRPr="00FB67AA">
        <w:rPr>
          <w:sz w:val="28"/>
          <w:szCs w:val="28"/>
        </w:rPr>
        <w:t>Утвердить Положение</w:t>
      </w:r>
      <w:r w:rsidR="00FB67AA">
        <w:rPr>
          <w:sz w:val="28"/>
          <w:szCs w:val="28"/>
        </w:rPr>
        <w:t xml:space="preserve"> о К</w:t>
      </w:r>
      <w:r w:rsidR="00FB67AA" w:rsidRPr="00FB67AA">
        <w:rPr>
          <w:sz w:val="28"/>
          <w:szCs w:val="28"/>
        </w:rPr>
        <w:t xml:space="preserve">оординационном совете </w:t>
      </w:r>
      <w:r w:rsidR="003124E9">
        <w:rPr>
          <w:sz w:val="28"/>
        </w:rPr>
        <w:t>согласно приложению № 2 к настоящему постановлению.</w:t>
      </w:r>
    </w:p>
    <w:p w:rsidR="00E27124" w:rsidRDefault="0048629B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4E9">
        <w:rPr>
          <w:sz w:val="28"/>
          <w:szCs w:val="28"/>
        </w:rPr>
        <w:t>. Признать утратившими силу</w:t>
      </w:r>
      <w:r w:rsidR="00E27124">
        <w:rPr>
          <w:sz w:val="28"/>
          <w:szCs w:val="28"/>
        </w:rPr>
        <w:t>:</w:t>
      </w:r>
    </w:p>
    <w:p w:rsidR="00ED74D2" w:rsidRDefault="00ED74D2" w:rsidP="00ED74D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Главы администрации города Байконур                                      от 02 августа 2018 г. № 404 «О </w:t>
      </w:r>
      <w:r>
        <w:rPr>
          <w:sz w:val="28"/>
        </w:rPr>
        <w:t xml:space="preserve">Координационном совете </w:t>
      </w:r>
      <w:r>
        <w:rPr>
          <w:rFonts w:cs="Times New Roman"/>
          <w:sz w:val="28"/>
          <w:szCs w:val="28"/>
          <w:lang w:eastAsia="ru-RU"/>
        </w:rPr>
        <w:t>по организации защиты прав застрахованных лиц при предоставлении медицинской помощи                              и реализации законодательства в сфере обязательного медицинского</w:t>
      </w:r>
      <w:r w:rsidR="00E429EE">
        <w:rPr>
          <w:rFonts w:cs="Times New Roman"/>
          <w:sz w:val="28"/>
          <w:szCs w:val="28"/>
          <w:lang w:eastAsia="ru-RU"/>
        </w:rPr>
        <w:t xml:space="preserve"> страхования в городе Байконур»;</w:t>
      </w:r>
    </w:p>
    <w:p w:rsidR="00ED74D2" w:rsidRDefault="00ED74D2" w:rsidP="00ED74D2">
      <w:pPr>
        <w:tabs>
          <w:tab w:val="left" w:pos="1276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постановления Главы администрации города Байконур от 25 мая 2020 г.               № 252 «О внесении изменений в состав Координационного совета                               </w:t>
      </w:r>
      <w:r>
        <w:rPr>
          <w:rFonts w:cs="Times New Roman"/>
          <w:sz w:val="28"/>
          <w:szCs w:val="28"/>
          <w:lang w:eastAsia="ru-RU"/>
        </w:rPr>
        <w:t>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городе Байконур, утвержденный постановлением Главы администрации города Байконур от 02 августа 2018 г. № 404»;</w:t>
      </w:r>
    </w:p>
    <w:p w:rsidR="00ED74D2" w:rsidRDefault="00ED74D2" w:rsidP="00ED74D2">
      <w:pPr>
        <w:tabs>
          <w:tab w:val="left" w:pos="1276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постановления Главы администрации города Байконур от 13 ноября 2020 г. № 567 «О внесении изменений в состав Координационного совета                                </w:t>
      </w:r>
      <w:r>
        <w:rPr>
          <w:rFonts w:cs="Times New Roman"/>
          <w:sz w:val="28"/>
          <w:szCs w:val="28"/>
          <w:lang w:eastAsia="ru-RU"/>
        </w:rPr>
        <w:t>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городе Байконур, утвержденный постановлением Главы администрации города Байконур от 02 августа 2018 г. № 404»;</w:t>
      </w:r>
    </w:p>
    <w:p w:rsidR="00D468C0" w:rsidRDefault="00D468C0" w:rsidP="00D468C0">
      <w:pPr>
        <w:tabs>
          <w:tab w:val="left" w:pos="1276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постановления Главы администрации города Байконур от 2</w:t>
      </w:r>
      <w:r w:rsidR="00AF7847">
        <w:rPr>
          <w:sz w:val="28"/>
          <w:szCs w:val="28"/>
        </w:rPr>
        <w:t>3</w:t>
      </w:r>
      <w:r>
        <w:rPr>
          <w:sz w:val="28"/>
          <w:szCs w:val="28"/>
        </w:rPr>
        <w:t xml:space="preserve"> ноября 2021 г. № 571 «О внесении изменений в состав Координационного совета                                </w:t>
      </w:r>
      <w:r>
        <w:rPr>
          <w:rFonts w:cs="Times New Roman"/>
          <w:sz w:val="28"/>
          <w:szCs w:val="28"/>
          <w:lang w:eastAsia="ru-RU"/>
        </w:rPr>
        <w:t>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городе Байконур, утвержденный постановлением Главы администрации города Байкон</w:t>
      </w:r>
      <w:r w:rsidR="001326A8">
        <w:rPr>
          <w:rFonts w:cs="Times New Roman"/>
          <w:sz w:val="28"/>
          <w:szCs w:val="28"/>
          <w:lang w:eastAsia="ru-RU"/>
        </w:rPr>
        <w:t>ур от 02 августа 2018 г. № 404».</w:t>
      </w:r>
    </w:p>
    <w:p w:rsidR="004F239E" w:rsidRDefault="004F239E" w:rsidP="00D468C0">
      <w:pPr>
        <w:tabs>
          <w:tab w:val="left" w:pos="1276"/>
        </w:tabs>
        <w:spacing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DC05F6" w:rsidRPr="00BC57C4" w:rsidRDefault="00EA45B2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05F6" w:rsidRPr="00BC57C4">
        <w:rPr>
          <w:sz w:val="28"/>
          <w:szCs w:val="28"/>
        </w:rPr>
        <w:t>.</w:t>
      </w:r>
      <w:r w:rsidR="00DC05F6">
        <w:rPr>
          <w:sz w:val="28"/>
          <w:szCs w:val="28"/>
        </w:rPr>
        <w:t> </w:t>
      </w:r>
      <w:r w:rsidR="00DC05F6" w:rsidRPr="00BC57C4">
        <w:rPr>
          <w:sz w:val="28"/>
          <w:szCs w:val="28"/>
        </w:rPr>
        <w:t>Аппарат</w:t>
      </w:r>
      <w:r w:rsidR="00DC05F6">
        <w:rPr>
          <w:sz w:val="28"/>
          <w:szCs w:val="28"/>
        </w:rPr>
        <w:t>у</w:t>
      </w:r>
      <w:r w:rsidR="00DC05F6" w:rsidRPr="00BC57C4">
        <w:rPr>
          <w:sz w:val="28"/>
          <w:szCs w:val="28"/>
        </w:rPr>
        <w:t xml:space="preserve"> Главы администрации города Байконур </w:t>
      </w:r>
      <w:r w:rsidR="00DC05F6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DC05F6" w:rsidRPr="00BC57C4">
        <w:rPr>
          <w:sz w:val="28"/>
          <w:szCs w:val="28"/>
        </w:rPr>
        <w:t>газет</w:t>
      </w:r>
      <w:r w:rsidR="00DC05F6">
        <w:rPr>
          <w:sz w:val="28"/>
          <w:szCs w:val="28"/>
        </w:rPr>
        <w:t>е</w:t>
      </w:r>
      <w:r w:rsidR="00DC05F6" w:rsidRPr="00BC57C4">
        <w:rPr>
          <w:sz w:val="28"/>
          <w:szCs w:val="28"/>
        </w:rPr>
        <w:t xml:space="preserve"> «Байконур» </w:t>
      </w:r>
      <w:r w:rsidR="00DC05F6">
        <w:rPr>
          <w:sz w:val="28"/>
          <w:szCs w:val="28"/>
        </w:rPr>
        <w:t xml:space="preserve">и </w:t>
      </w:r>
      <w:r w:rsidR="00DC05F6"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EA45B2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DC05F6" w:rsidRPr="00BC57C4">
        <w:rPr>
          <w:sz w:val="28"/>
          <w:szCs w:val="28"/>
        </w:rPr>
        <w:t>.</w:t>
      </w:r>
      <w:r w:rsidR="00DC05F6">
        <w:rPr>
          <w:sz w:val="28"/>
          <w:szCs w:val="28"/>
        </w:rPr>
        <w:t> </w:t>
      </w:r>
      <w:r w:rsidR="00DC05F6"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DC05F6">
        <w:rPr>
          <w:sz w:val="28"/>
        </w:rPr>
        <w:t>отвечающего за</w:t>
      </w:r>
      <w:r w:rsidR="00DC05F6"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 w:rsidR="008F6306">
        <w:rPr>
          <w:b/>
          <w:sz w:val="28"/>
          <w:szCs w:val="28"/>
        </w:rPr>
        <w:t>ы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7572D3">
        <w:rPr>
          <w:b/>
          <w:sz w:val="28"/>
          <w:szCs w:val="28"/>
        </w:rPr>
        <w:t xml:space="preserve">                К.Д. Бусыгин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0A1611" w:rsidSect="00FF03B6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76" w:rsidRDefault="001B0776">
      <w:r>
        <w:separator/>
      </w:r>
    </w:p>
  </w:endnote>
  <w:endnote w:type="continuationSeparator" w:id="0">
    <w:p w:rsidR="001B0776" w:rsidRDefault="001B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76" w:rsidRDefault="001B0776">
      <w:r>
        <w:separator/>
      </w:r>
    </w:p>
  </w:footnote>
  <w:footnote w:type="continuationSeparator" w:id="0">
    <w:p w:rsidR="001B0776" w:rsidRDefault="001B0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B7795">
      <w:rPr>
        <w:rStyle w:val="a3"/>
        <w:noProof/>
      </w:rPr>
      <w:t>3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775542978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24DA4"/>
    <w:rsid w:val="00030B1D"/>
    <w:rsid w:val="00043472"/>
    <w:rsid w:val="00044F4A"/>
    <w:rsid w:val="0007108E"/>
    <w:rsid w:val="00072754"/>
    <w:rsid w:val="000737FD"/>
    <w:rsid w:val="00073D47"/>
    <w:rsid w:val="00075C2A"/>
    <w:rsid w:val="0008040A"/>
    <w:rsid w:val="000816FC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D70B1"/>
    <w:rsid w:val="000D7828"/>
    <w:rsid w:val="000E2A26"/>
    <w:rsid w:val="000F456C"/>
    <w:rsid w:val="00101E31"/>
    <w:rsid w:val="001055E9"/>
    <w:rsid w:val="00107DA8"/>
    <w:rsid w:val="001279A7"/>
    <w:rsid w:val="0013166F"/>
    <w:rsid w:val="001326A8"/>
    <w:rsid w:val="0013799F"/>
    <w:rsid w:val="00142155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D62"/>
    <w:rsid w:val="001B0776"/>
    <w:rsid w:val="001B2D78"/>
    <w:rsid w:val="001B30E9"/>
    <w:rsid w:val="001B58D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0566A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725B3"/>
    <w:rsid w:val="002741FA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124E9"/>
    <w:rsid w:val="003238FE"/>
    <w:rsid w:val="00325005"/>
    <w:rsid w:val="00330C96"/>
    <w:rsid w:val="00336BA3"/>
    <w:rsid w:val="00354DE8"/>
    <w:rsid w:val="0035603F"/>
    <w:rsid w:val="00356D12"/>
    <w:rsid w:val="0036750A"/>
    <w:rsid w:val="00367617"/>
    <w:rsid w:val="00367FFC"/>
    <w:rsid w:val="003708F0"/>
    <w:rsid w:val="00372A5D"/>
    <w:rsid w:val="003845C4"/>
    <w:rsid w:val="003863FB"/>
    <w:rsid w:val="00390582"/>
    <w:rsid w:val="00391F68"/>
    <w:rsid w:val="003954AE"/>
    <w:rsid w:val="00397380"/>
    <w:rsid w:val="003A071A"/>
    <w:rsid w:val="003A52ED"/>
    <w:rsid w:val="003B014E"/>
    <w:rsid w:val="003B5F5F"/>
    <w:rsid w:val="003B7795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8629B"/>
    <w:rsid w:val="004A0301"/>
    <w:rsid w:val="004A4542"/>
    <w:rsid w:val="004A4754"/>
    <w:rsid w:val="004B0B90"/>
    <w:rsid w:val="004B4922"/>
    <w:rsid w:val="004C7DAD"/>
    <w:rsid w:val="004D51C0"/>
    <w:rsid w:val="004E4AFA"/>
    <w:rsid w:val="004F239E"/>
    <w:rsid w:val="00505F54"/>
    <w:rsid w:val="00523680"/>
    <w:rsid w:val="0052595F"/>
    <w:rsid w:val="00526E64"/>
    <w:rsid w:val="00527C66"/>
    <w:rsid w:val="00541D5D"/>
    <w:rsid w:val="005472F0"/>
    <w:rsid w:val="00560213"/>
    <w:rsid w:val="00564365"/>
    <w:rsid w:val="00571681"/>
    <w:rsid w:val="00571798"/>
    <w:rsid w:val="00572815"/>
    <w:rsid w:val="00572B9E"/>
    <w:rsid w:val="00573D1B"/>
    <w:rsid w:val="005740DA"/>
    <w:rsid w:val="0057650F"/>
    <w:rsid w:val="00582594"/>
    <w:rsid w:val="00583669"/>
    <w:rsid w:val="005A33EE"/>
    <w:rsid w:val="005A5E53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5F75BD"/>
    <w:rsid w:val="0060357C"/>
    <w:rsid w:val="006070F1"/>
    <w:rsid w:val="00607AFD"/>
    <w:rsid w:val="00610EAD"/>
    <w:rsid w:val="006153C6"/>
    <w:rsid w:val="00631381"/>
    <w:rsid w:val="00634A36"/>
    <w:rsid w:val="00641CB8"/>
    <w:rsid w:val="006449FF"/>
    <w:rsid w:val="00647BF4"/>
    <w:rsid w:val="006578A5"/>
    <w:rsid w:val="006615F0"/>
    <w:rsid w:val="006731FE"/>
    <w:rsid w:val="00673206"/>
    <w:rsid w:val="0069369C"/>
    <w:rsid w:val="00693832"/>
    <w:rsid w:val="006A5189"/>
    <w:rsid w:val="006B7FC5"/>
    <w:rsid w:val="006D2884"/>
    <w:rsid w:val="006D501E"/>
    <w:rsid w:val="006E09A5"/>
    <w:rsid w:val="006F5E60"/>
    <w:rsid w:val="00703C1C"/>
    <w:rsid w:val="0071111E"/>
    <w:rsid w:val="00715CD5"/>
    <w:rsid w:val="00716036"/>
    <w:rsid w:val="00724112"/>
    <w:rsid w:val="0072765B"/>
    <w:rsid w:val="0073272D"/>
    <w:rsid w:val="00733F5C"/>
    <w:rsid w:val="00742A7C"/>
    <w:rsid w:val="0074421E"/>
    <w:rsid w:val="007454BE"/>
    <w:rsid w:val="007572D3"/>
    <w:rsid w:val="007624E9"/>
    <w:rsid w:val="00764407"/>
    <w:rsid w:val="00765DA2"/>
    <w:rsid w:val="0078339B"/>
    <w:rsid w:val="0078400D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572A"/>
    <w:rsid w:val="008B0952"/>
    <w:rsid w:val="008B1A2C"/>
    <w:rsid w:val="008C00DE"/>
    <w:rsid w:val="008C6FFD"/>
    <w:rsid w:val="008D245D"/>
    <w:rsid w:val="008E4FFD"/>
    <w:rsid w:val="008F6306"/>
    <w:rsid w:val="00916B35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063A"/>
    <w:rsid w:val="00A45361"/>
    <w:rsid w:val="00A50355"/>
    <w:rsid w:val="00A55F7C"/>
    <w:rsid w:val="00A63006"/>
    <w:rsid w:val="00A63E40"/>
    <w:rsid w:val="00A64C01"/>
    <w:rsid w:val="00A70DDF"/>
    <w:rsid w:val="00A72C14"/>
    <w:rsid w:val="00A761B1"/>
    <w:rsid w:val="00A77D26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AE401F"/>
    <w:rsid w:val="00AF7847"/>
    <w:rsid w:val="00B04C78"/>
    <w:rsid w:val="00B1081D"/>
    <w:rsid w:val="00B13516"/>
    <w:rsid w:val="00B173E9"/>
    <w:rsid w:val="00B32222"/>
    <w:rsid w:val="00B33619"/>
    <w:rsid w:val="00B3501D"/>
    <w:rsid w:val="00B42EBE"/>
    <w:rsid w:val="00B4540C"/>
    <w:rsid w:val="00B52C8C"/>
    <w:rsid w:val="00B6225F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C01138"/>
    <w:rsid w:val="00C16BEB"/>
    <w:rsid w:val="00C230E4"/>
    <w:rsid w:val="00C2780E"/>
    <w:rsid w:val="00C3420A"/>
    <w:rsid w:val="00C3708E"/>
    <w:rsid w:val="00C43E88"/>
    <w:rsid w:val="00C4446A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0D55"/>
    <w:rsid w:val="00CE1830"/>
    <w:rsid w:val="00CE2C03"/>
    <w:rsid w:val="00CE521E"/>
    <w:rsid w:val="00D06C17"/>
    <w:rsid w:val="00D07ED0"/>
    <w:rsid w:val="00D128EA"/>
    <w:rsid w:val="00D14910"/>
    <w:rsid w:val="00D1495E"/>
    <w:rsid w:val="00D158E4"/>
    <w:rsid w:val="00D32236"/>
    <w:rsid w:val="00D34128"/>
    <w:rsid w:val="00D37273"/>
    <w:rsid w:val="00D405AD"/>
    <w:rsid w:val="00D43547"/>
    <w:rsid w:val="00D468C0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D1266"/>
    <w:rsid w:val="00DD2C8E"/>
    <w:rsid w:val="00DD4ECF"/>
    <w:rsid w:val="00DE06ED"/>
    <w:rsid w:val="00DE2E0C"/>
    <w:rsid w:val="00DE3D57"/>
    <w:rsid w:val="00DE47FD"/>
    <w:rsid w:val="00DE5CA0"/>
    <w:rsid w:val="00DE72C0"/>
    <w:rsid w:val="00DF2C9E"/>
    <w:rsid w:val="00E00D5B"/>
    <w:rsid w:val="00E01654"/>
    <w:rsid w:val="00E10A76"/>
    <w:rsid w:val="00E116EA"/>
    <w:rsid w:val="00E20114"/>
    <w:rsid w:val="00E21D12"/>
    <w:rsid w:val="00E27124"/>
    <w:rsid w:val="00E27E3E"/>
    <w:rsid w:val="00E34231"/>
    <w:rsid w:val="00E375D5"/>
    <w:rsid w:val="00E421EC"/>
    <w:rsid w:val="00E429EE"/>
    <w:rsid w:val="00E454F8"/>
    <w:rsid w:val="00E46D30"/>
    <w:rsid w:val="00E540F2"/>
    <w:rsid w:val="00E570EE"/>
    <w:rsid w:val="00E702E3"/>
    <w:rsid w:val="00E83334"/>
    <w:rsid w:val="00E83BEB"/>
    <w:rsid w:val="00E87417"/>
    <w:rsid w:val="00E918AF"/>
    <w:rsid w:val="00E9419B"/>
    <w:rsid w:val="00E9512E"/>
    <w:rsid w:val="00EA05A6"/>
    <w:rsid w:val="00EA320D"/>
    <w:rsid w:val="00EA45B2"/>
    <w:rsid w:val="00EA5759"/>
    <w:rsid w:val="00EB02CB"/>
    <w:rsid w:val="00EB3BFE"/>
    <w:rsid w:val="00EC1CDB"/>
    <w:rsid w:val="00EC37DB"/>
    <w:rsid w:val="00EC494A"/>
    <w:rsid w:val="00ED200F"/>
    <w:rsid w:val="00ED4C40"/>
    <w:rsid w:val="00ED74D2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66024"/>
    <w:rsid w:val="00F742B0"/>
    <w:rsid w:val="00F90B69"/>
    <w:rsid w:val="00F934BC"/>
    <w:rsid w:val="00F9551C"/>
    <w:rsid w:val="00F97E83"/>
    <w:rsid w:val="00FA5CF3"/>
    <w:rsid w:val="00FB0A1A"/>
    <w:rsid w:val="00FB67AA"/>
    <w:rsid w:val="00FB7A59"/>
    <w:rsid w:val="00FC1115"/>
    <w:rsid w:val="00FC11F7"/>
    <w:rsid w:val="00FC21F3"/>
    <w:rsid w:val="00FC3EFA"/>
    <w:rsid w:val="00FD218C"/>
    <w:rsid w:val="00FD555C"/>
    <w:rsid w:val="00FF03B6"/>
    <w:rsid w:val="00FF1BE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A71B6DD-A358-41C8-A560-F471562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7FD4-99C8-40FA-8898-D31B668E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2023-11-01T04:31:00Z</cp:lastPrinted>
  <dcterms:created xsi:type="dcterms:W3CDTF">2024-04-25T04:37:00Z</dcterms:created>
  <dcterms:modified xsi:type="dcterms:W3CDTF">2024-04-25T04:37:00Z</dcterms:modified>
</cp:coreProperties>
</file>