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FE4" w:rsidRPr="006C4D77" w:rsidRDefault="00F7390D">
      <w:pPr>
        <w:pStyle w:val="20"/>
        <w:spacing w:line="240" w:lineRule="auto"/>
        <w:ind w:right="5415"/>
        <w:rPr>
          <w:b/>
          <w:color w:val="000000" w:themeColor="text1"/>
          <w:sz w:val="14"/>
        </w:rPr>
      </w:pPr>
      <w:r w:rsidRPr="00F7390D">
        <w:rPr>
          <w:noProof/>
          <w:color w:val="000000" w:themeColor="text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195.25pt;margin-top:-28.55pt;width:51.9pt;height:58.6pt;z-index:251658752" fillcolor="window">
            <v:imagedata r:id="rId8" o:title=""/>
            <w10:wrap type="square"/>
          </v:shape>
          <o:OLEObject Type="Embed" ProgID="Word.Picture.8" ShapeID="_x0000_s1030" DrawAspect="Content" ObjectID="_1649150098" r:id="rId9"/>
        </w:pict>
      </w:r>
      <w:r w:rsidR="00EB1FE4" w:rsidRPr="006C4D77">
        <w:rPr>
          <w:b/>
          <w:color w:val="000000" w:themeColor="text1"/>
          <w:sz w:val="14"/>
        </w:rPr>
        <w:t xml:space="preserve">  </w:t>
      </w:r>
    </w:p>
    <w:p w:rsidR="00EB1FE4" w:rsidRPr="006C4D77" w:rsidRDefault="00EB1FE4">
      <w:pPr>
        <w:pStyle w:val="a3"/>
        <w:spacing w:after="120"/>
        <w:rPr>
          <w:color w:val="000000" w:themeColor="text1"/>
          <w:sz w:val="14"/>
        </w:rPr>
      </w:pPr>
    </w:p>
    <w:p w:rsidR="000767E2" w:rsidRPr="006C4D77" w:rsidRDefault="000767E2">
      <w:pPr>
        <w:pStyle w:val="a3"/>
        <w:spacing w:after="120"/>
        <w:rPr>
          <w:color w:val="000000" w:themeColor="text1"/>
          <w:sz w:val="28"/>
        </w:rPr>
      </w:pPr>
    </w:p>
    <w:p w:rsidR="00EB1FE4" w:rsidRPr="006C4D77" w:rsidRDefault="00EB1FE4" w:rsidP="00C96EE1">
      <w:pPr>
        <w:pStyle w:val="a3"/>
        <w:spacing w:line="360" w:lineRule="auto"/>
        <w:rPr>
          <w:color w:val="000000" w:themeColor="text1"/>
          <w:sz w:val="28"/>
        </w:rPr>
      </w:pPr>
      <w:r w:rsidRPr="006C4D77">
        <w:rPr>
          <w:color w:val="000000" w:themeColor="text1"/>
          <w:sz w:val="28"/>
        </w:rPr>
        <w:t>ГЛАВА  АДМИНИСТРАЦИИ  ГОРОДА  БАЙКОНУР</w:t>
      </w:r>
    </w:p>
    <w:p w:rsidR="00EB1FE4" w:rsidRPr="006C4D77" w:rsidRDefault="00F7390D" w:rsidP="00C96EE1">
      <w:pPr>
        <w:pStyle w:val="a3"/>
        <w:spacing w:line="360" w:lineRule="auto"/>
        <w:rPr>
          <w:noProof/>
          <w:color w:val="000000" w:themeColor="text1"/>
          <w:spacing w:val="100"/>
        </w:rPr>
      </w:pPr>
      <w:r>
        <w:rPr>
          <w:noProof/>
          <w:color w:val="000000" w:themeColor="text1"/>
          <w:spacing w:val="100"/>
        </w:rPr>
        <w:pict>
          <v:line id="Line 4" o:spid="_x0000_s1026" style="position:absolute;left:0;text-align:left;z-index:251656704;visibility:visible;mso-position-vertical-relative:page" from="-.5pt,144.4pt" to="490.85pt,1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ig3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" o:allowincell="f">
            <w10:wrap anchory="page"/>
          </v:line>
        </w:pict>
      </w:r>
      <w:r w:rsidR="00EB1FE4" w:rsidRPr="006C4D77">
        <w:rPr>
          <w:noProof/>
          <w:color w:val="000000" w:themeColor="text1"/>
          <w:spacing w:val="100"/>
        </w:rPr>
        <w:t>ПОСТАНОВЛЕНИЕ</w:t>
      </w:r>
    </w:p>
    <w:p w:rsidR="00EB1FE4" w:rsidRPr="006C4D77" w:rsidRDefault="00EE1639" w:rsidP="00C96EE1">
      <w:pPr>
        <w:spacing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>22 апреля 2020 г.</w:t>
      </w:r>
      <w:r w:rsidR="00EB1FE4" w:rsidRPr="006C4D77">
        <w:rPr>
          <w:color w:val="000000" w:themeColor="text1"/>
        </w:rPr>
        <w:t xml:space="preserve">                                                                №</w:t>
      </w:r>
      <w:r>
        <w:rPr>
          <w:color w:val="000000" w:themeColor="text1"/>
        </w:rPr>
        <w:t xml:space="preserve"> 196</w:t>
      </w:r>
    </w:p>
    <w:p w:rsidR="00185EFE" w:rsidRPr="006C4D77" w:rsidRDefault="00EB1FE4" w:rsidP="00185EFE">
      <w:pPr>
        <w:pStyle w:val="ae"/>
        <w:ind w:right="79"/>
        <w:jc w:val="left"/>
        <w:rPr>
          <w:b/>
          <w:color w:val="000000" w:themeColor="text1"/>
          <w:szCs w:val="28"/>
        </w:rPr>
      </w:pPr>
      <w:r w:rsidRPr="006C4D77">
        <w:rPr>
          <w:b/>
          <w:color w:val="000000" w:themeColor="text1"/>
        </w:rPr>
        <w:t>О внесении изменени</w:t>
      </w:r>
      <w:r w:rsidR="0020580F" w:rsidRPr="006C4D77">
        <w:rPr>
          <w:b/>
          <w:color w:val="000000" w:themeColor="text1"/>
        </w:rPr>
        <w:t>й</w:t>
      </w:r>
      <w:r w:rsidR="00891C9E" w:rsidRPr="006C4D77">
        <w:rPr>
          <w:b/>
          <w:color w:val="000000" w:themeColor="text1"/>
        </w:rPr>
        <w:br/>
        <w:t xml:space="preserve">в </w:t>
      </w:r>
      <w:r w:rsidR="00185EFE" w:rsidRPr="006C4D77">
        <w:rPr>
          <w:b/>
          <w:color w:val="000000" w:themeColor="text1"/>
          <w:szCs w:val="28"/>
        </w:rPr>
        <w:t>постановление</w:t>
      </w:r>
      <w:r w:rsidR="00891C9E" w:rsidRPr="006C4D77">
        <w:rPr>
          <w:b/>
          <w:color w:val="000000" w:themeColor="text1"/>
          <w:szCs w:val="28"/>
        </w:rPr>
        <w:t xml:space="preserve"> </w:t>
      </w:r>
      <w:r w:rsidR="00185EFE" w:rsidRPr="006C4D77">
        <w:rPr>
          <w:b/>
          <w:color w:val="000000" w:themeColor="text1"/>
          <w:szCs w:val="28"/>
        </w:rPr>
        <w:t>Главы</w:t>
      </w:r>
      <w:r w:rsidR="00891C9E" w:rsidRPr="006C4D77">
        <w:rPr>
          <w:b/>
          <w:color w:val="000000" w:themeColor="text1"/>
          <w:szCs w:val="28"/>
        </w:rPr>
        <w:br/>
      </w:r>
      <w:r w:rsidR="00185EFE" w:rsidRPr="006C4D77">
        <w:rPr>
          <w:b/>
          <w:color w:val="000000" w:themeColor="text1"/>
          <w:szCs w:val="28"/>
        </w:rPr>
        <w:t>администрации города Байконур</w:t>
      </w:r>
    </w:p>
    <w:p w:rsidR="00185EFE" w:rsidRPr="006C4D77" w:rsidRDefault="00185EFE" w:rsidP="00185EFE">
      <w:pPr>
        <w:pStyle w:val="ae"/>
        <w:ind w:right="79"/>
        <w:jc w:val="left"/>
        <w:rPr>
          <w:b/>
          <w:color w:val="000000" w:themeColor="text1"/>
          <w:szCs w:val="28"/>
        </w:rPr>
      </w:pPr>
      <w:r w:rsidRPr="006C4D77">
        <w:rPr>
          <w:b/>
          <w:color w:val="000000" w:themeColor="text1"/>
          <w:szCs w:val="28"/>
        </w:rPr>
        <w:t>от 05 апреля 2019 г. № 135</w:t>
      </w:r>
    </w:p>
    <w:p w:rsidR="00EB1FE4" w:rsidRPr="006C4D77" w:rsidRDefault="00EB1FE4" w:rsidP="00124466">
      <w:pPr>
        <w:pStyle w:val="ae"/>
        <w:ind w:right="4820"/>
        <w:jc w:val="left"/>
        <w:rPr>
          <w:b/>
          <w:color w:val="000000" w:themeColor="text1"/>
        </w:rPr>
      </w:pPr>
    </w:p>
    <w:p w:rsidR="00E519BC" w:rsidRPr="006C4D77" w:rsidRDefault="00E519BC" w:rsidP="00A56C12">
      <w:pPr>
        <w:spacing w:line="300" w:lineRule="auto"/>
        <w:ind w:firstLine="709"/>
        <w:jc w:val="both"/>
        <w:rPr>
          <w:color w:val="000000" w:themeColor="text1"/>
          <w:szCs w:val="28"/>
        </w:rPr>
      </w:pPr>
    </w:p>
    <w:p w:rsidR="00185EFE" w:rsidRPr="006C4D77" w:rsidRDefault="00F7390D" w:rsidP="00A56C12">
      <w:pPr>
        <w:pStyle w:val="1"/>
        <w:keepNext w:val="0"/>
        <w:autoSpaceDE w:val="0"/>
        <w:autoSpaceDN w:val="0"/>
        <w:adjustRightInd w:val="0"/>
        <w:spacing w:line="300" w:lineRule="auto"/>
        <w:ind w:firstLine="709"/>
        <w:jc w:val="both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31" type="#_x0000_t202" style="position:absolute;left:0;text-align:left;margin-left:368.3pt;margin-top:-321.8pt;width:136.8pt;height:3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" o:allowincell="f" filled="f" stroked="f">
            <v:textbox>
              <w:txbxContent>
                <w:p w:rsidR="008808F1" w:rsidRDefault="008808F1">
                  <w:pPr>
                    <w:jc w:val="right"/>
                    <w:rPr>
                      <w:color w:val="FFFFFF"/>
                      <w:sz w:val="24"/>
                    </w:rPr>
                  </w:pPr>
                  <w:r>
                    <w:rPr>
                      <w:color w:val="FFFFFF"/>
                      <w:sz w:val="24"/>
                    </w:rPr>
                    <w:t>Приложение №5</w:t>
                  </w:r>
                </w:p>
              </w:txbxContent>
            </v:textbox>
          </v:shape>
        </w:pict>
      </w:r>
      <w:r w:rsidR="008F7915" w:rsidRPr="006C4D77">
        <w:rPr>
          <w:b w:val="0"/>
          <w:color w:val="000000" w:themeColor="text1"/>
          <w:szCs w:val="28"/>
        </w:rPr>
        <w:t>На основании Соглашения между Российской Федерацией</w:t>
      </w:r>
      <w:r w:rsidR="00185EFE" w:rsidRPr="006C4D77">
        <w:rPr>
          <w:b w:val="0"/>
          <w:color w:val="000000" w:themeColor="text1"/>
          <w:szCs w:val="28"/>
        </w:rPr>
        <w:br/>
      </w:r>
      <w:r w:rsidR="008F7915" w:rsidRPr="006C4D77">
        <w:rPr>
          <w:b w:val="0"/>
          <w:color w:val="000000" w:themeColor="text1"/>
          <w:szCs w:val="28"/>
        </w:rPr>
        <w:t>и Республикой Казахстан о статусе города Байконур, порядке формирования</w:t>
      </w:r>
      <w:r w:rsidR="00185EFE" w:rsidRPr="006C4D77">
        <w:rPr>
          <w:b w:val="0"/>
          <w:color w:val="000000" w:themeColor="text1"/>
          <w:szCs w:val="28"/>
        </w:rPr>
        <w:br/>
      </w:r>
      <w:r w:rsidR="008F7915" w:rsidRPr="006C4D77">
        <w:rPr>
          <w:b w:val="0"/>
          <w:color w:val="000000" w:themeColor="text1"/>
          <w:szCs w:val="28"/>
        </w:rPr>
        <w:t xml:space="preserve">и статусе его органов исполнительной власти от 23 декабря 1995 г.,  </w:t>
      </w:r>
      <w:r w:rsidR="002C6AB0" w:rsidRPr="006C4D77">
        <w:rPr>
          <w:b w:val="0"/>
          <w:color w:val="000000" w:themeColor="text1"/>
          <w:szCs w:val="28"/>
        </w:rPr>
        <w:t>с целью</w:t>
      </w:r>
      <w:r w:rsidR="008F7915" w:rsidRPr="006C4D77">
        <w:rPr>
          <w:b w:val="0"/>
          <w:color w:val="000000" w:themeColor="text1"/>
          <w:szCs w:val="28"/>
        </w:rPr>
        <w:t xml:space="preserve"> </w:t>
      </w:r>
      <w:r w:rsidR="00593624" w:rsidRPr="006C4D77">
        <w:rPr>
          <w:b w:val="0"/>
          <w:color w:val="000000" w:themeColor="text1"/>
          <w:szCs w:val="28"/>
        </w:rPr>
        <w:t xml:space="preserve">совершенствования порядка предоставления субсидии </w:t>
      </w:r>
      <w:r w:rsidR="00A433E0" w:rsidRPr="006C4D77">
        <w:rPr>
          <w:b w:val="0"/>
          <w:color w:val="000000" w:themeColor="text1"/>
          <w:szCs w:val="28"/>
        </w:rPr>
        <w:t>субъект</w:t>
      </w:r>
      <w:r w:rsidR="00593624" w:rsidRPr="006C4D77">
        <w:rPr>
          <w:b w:val="0"/>
          <w:color w:val="000000" w:themeColor="text1"/>
          <w:szCs w:val="28"/>
        </w:rPr>
        <w:t>ам</w:t>
      </w:r>
      <w:r w:rsidR="00A433E0" w:rsidRPr="006C4D77">
        <w:rPr>
          <w:b w:val="0"/>
          <w:color w:val="000000" w:themeColor="text1"/>
          <w:szCs w:val="28"/>
        </w:rPr>
        <w:t xml:space="preserve"> малого</w:t>
      </w:r>
      <w:r w:rsidR="009C6167" w:rsidRPr="006C4D77">
        <w:rPr>
          <w:b w:val="0"/>
          <w:color w:val="000000" w:themeColor="text1"/>
          <w:szCs w:val="28"/>
        </w:rPr>
        <w:br/>
      </w:r>
      <w:r w:rsidR="00A433E0" w:rsidRPr="006C4D77">
        <w:rPr>
          <w:b w:val="0"/>
          <w:color w:val="000000" w:themeColor="text1"/>
          <w:szCs w:val="28"/>
        </w:rPr>
        <w:t>и среднего предпринимательства</w:t>
      </w:r>
      <w:r w:rsidR="000831E1" w:rsidRPr="006C4D77">
        <w:rPr>
          <w:b w:val="0"/>
          <w:color w:val="000000" w:themeColor="text1"/>
          <w:szCs w:val="28"/>
        </w:rPr>
        <w:t xml:space="preserve"> города Байконур</w:t>
      </w:r>
      <w:r w:rsidR="00593624" w:rsidRPr="006C4D77">
        <w:rPr>
          <w:b w:val="0"/>
          <w:color w:val="000000" w:themeColor="text1"/>
          <w:szCs w:val="28"/>
        </w:rPr>
        <w:t xml:space="preserve"> за счет средств бюджета города Байконур</w:t>
      </w:r>
    </w:p>
    <w:p w:rsidR="00EB1FE4" w:rsidRPr="006C4D77" w:rsidRDefault="00EB1FE4" w:rsidP="00A56C12">
      <w:pPr>
        <w:pStyle w:val="ac"/>
        <w:spacing w:before="60" w:after="60" w:line="300" w:lineRule="auto"/>
        <w:ind w:firstLine="0"/>
        <w:jc w:val="center"/>
        <w:rPr>
          <w:b/>
          <w:color w:val="000000" w:themeColor="text1"/>
          <w:spacing w:val="40"/>
        </w:rPr>
      </w:pPr>
      <w:r w:rsidRPr="006C4D77">
        <w:rPr>
          <w:b/>
          <w:color w:val="000000" w:themeColor="text1"/>
          <w:spacing w:val="40"/>
        </w:rPr>
        <w:t>ПОСТАНОВЛЯЮ:</w:t>
      </w:r>
    </w:p>
    <w:p w:rsidR="005D7608" w:rsidRPr="006C4D77" w:rsidRDefault="00891C9E" w:rsidP="00A56C12">
      <w:pPr>
        <w:pStyle w:val="ae"/>
        <w:numPr>
          <w:ilvl w:val="1"/>
          <w:numId w:val="16"/>
        </w:numPr>
        <w:tabs>
          <w:tab w:val="left" w:pos="1134"/>
        </w:tabs>
        <w:autoSpaceDE w:val="0"/>
        <w:autoSpaceDN w:val="0"/>
        <w:adjustRightInd w:val="0"/>
        <w:spacing w:line="300" w:lineRule="auto"/>
        <w:ind w:left="0" w:right="79" w:firstLine="709"/>
        <w:rPr>
          <w:color w:val="000000" w:themeColor="text1"/>
          <w:szCs w:val="28"/>
        </w:rPr>
      </w:pPr>
      <w:r w:rsidRPr="006C4D77">
        <w:rPr>
          <w:color w:val="000000" w:themeColor="text1"/>
          <w:szCs w:val="28"/>
        </w:rPr>
        <w:t>Внести в постановление</w:t>
      </w:r>
      <w:r w:rsidR="00756AFC" w:rsidRPr="006C4D77">
        <w:rPr>
          <w:color w:val="000000" w:themeColor="text1"/>
          <w:szCs w:val="28"/>
        </w:rPr>
        <w:t xml:space="preserve"> Главы администрации города Байконур</w:t>
      </w:r>
      <w:r w:rsidR="00B33CC7" w:rsidRPr="006C4D77">
        <w:rPr>
          <w:color w:val="000000" w:themeColor="text1"/>
          <w:szCs w:val="28"/>
        </w:rPr>
        <w:br/>
      </w:r>
      <w:r w:rsidR="00756AFC" w:rsidRPr="006C4D77">
        <w:rPr>
          <w:color w:val="000000" w:themeColor="text1"/>
          <w:szCs w:val="28"/>
        </w:rPr>
        <w:t>от 05 апреля 2019 г. № 135 «</w:t>
      </w:r>
      <w:r w:rsidR="00756AFC" w:rsidRPr="006C4D77">
        <w:rPr>
          <w:rStyle w:val="af3"/>
          <w:b w:val="0"/>
          <w:color w:val="000000" w:themeColor="text1"/>
          <w:szCs w:val="28"/>
        </w:rPr>
        <w:t>Об утверждении Положений</w:t>
      </w:r>
      <w:r w:rsidR="00B33CC7" w:rsidRPr="006C4D77">
        <w:rPr>
          <w:rStyle w:val="af3"/>
          <w:b w:val="0"/>
          <w:color w:val="000000" w:themeColor="text1"/>
          <w:szCs w:val="28"/>
        </w:rPr>
        <w:t xml:space="preserve"> </w:t>
      </w:r>
      <w:r w:rsidR="00756AFC" w:rsidRPr="006C4D77">
        <w:rPr>
          <w:color w:val="000000" w:themeColor="text1"/>
          <w:szCs w:val="28"/>
        </w:rPr>
        <w:t>о поддержке субъектов малого и среднего предпринимательства, ведущих деятельность</w:t>
      </w:r>
      <w:r w:rsidR="00B33CC7" w:rsidRPr="006C4D77">
        <w:rPr>
          <w:color w:val="000000" w:themeColor="text1"/>
          <w:szCs w:val="28"/>
        </w:rPr>
        <w:br/>
      </w:r>
      <w:r w:rsidR="00756AFC" w:rsidRPr="006C4D77">
        <w:rPr>
          <w:color w:val="000000" w:themeColor="text1"/>
          <w:szCs w:val="28"/>
        </w:rPr>
        <w:t>в приоритетных направлениях в городе Байконур»</w:t>
      </w:r>
      <w:r w:rsidRPr="006C4D77">
        <w:rPr>
          <w:color w:val="000000" w:themeColor="text1"/>
          <w:szCs w:val="28"/>
        </w:rPr>
        <w:t xml:space="preserve"> (далее – Постановление)</w:t>
      </w:r>
      <w:r w:rsidR="00861280" w:rsidRPr="006C4D77">
        <w:rPr>
          <w:color w:val="000000" w:themeColor="text1"/>
          <w:szCs w:val="28"/>
        </w:rPr>
        <w:t xml:space="preserve"> следующее </w:t>
      </w:r>
      <w:r w:rsidR="00B33CC7" w:rsidRPr="006C4D77">
        <w:rPr>
          <w:color w:val="000000" w:themeColor="text1"/>
          <w:szCs w:val="28"/>
        </w:rPr>
        <w:t>изменение</w:t>
      </w:r>
      <w:r w:rsidR="005D7608" w:rsidRPr="006C4D77">
        <w:rPr>
          <w:color w:val="000000" w:themeColor="text1"/>
          <w:szCs w:val="28"/>
        </w:rPr>
        <w:t>:</w:t>
      </w:r>
    </w:p>
    <w:p w:rsidR="00756AFC" w:rsidRPr="006C4D77" w:rsidRDefault="005D7608" w:rsidP="00A56C12">
      <w:pPr>
        <w:pStyle w:val="ae"/>
        <w:tabs>
          <w:tab w:val="left" w:pos="1134"/>
        </w:tabs>
        <w:autoSpaceDE w:val="0"/>
        <w:autoSpaceDN w:val="0"/>
        <w:adjustRightInd w:val="0"/>
        <w:spacing w:line="300" w:lineRule="auto"/>
        <w:ind w:left="709" w:right="79"/>
        <w:rPr>
          <w:color w:val="000000" w:themeColor="text1"/>
          <w:szCs w:val="28"/>
        </w:rPr>
      </w:pPr>
      <w:r w:rsidRPr="006C4D77">
        <w:rPr>
          <w:color w:val="000000" w:themeColor="text1"/>
          <w:szCs w:val="28"/>
        </w:rPr>
        <w:t xml:space="preserve">в преамбуле Постановления </w:t>
      </w:r>
      <w:r w:rsidR="00B33CC7" w:rsidRPr="006C4D77">
        <w:rPr>
          <w:color w:val="000000" w:themeColor="text1"/>
          <w:szCs w:val="28"/>
        </w:rPr>
        <w:t>цифру</w:t>
      </w:r>
      <w:r w:rsidR="00891C9E" w:rsidRPr="006C4D77">
        <w:rPr>
          <w:color w:val="000000" w:themeColor="text1"/>
          <w:szCs w:val="28"/>
        </w:rPr>
        <w:t xml:space="preserve"> </w:t>
      </w:r>
      <w:r w:rsidR="00756AFC" w:rsidRPr="006C4D77">
        <w:rPr>
          <w:color w:val="000000" w:themeColor="text1"/>
          <w:szCs w:val="28"/>
        </w:rPr>
        <w:t xml:space="preserve">«2019» </w:t>
      </w:r>
      <w:r w:rsidRPr="006C4D77">
        <w:rPr>
          <w:color w:val="000000" w:themeColor="text1"/>
          <w:szCs w:val="28"/>
        </w:rPr>
        <w:t xml:space="preserve">заменить </w:t>
      </w:r>
      <w:r w:rsidR="00B33CC7" w:rsidRPr="006C4D77">
        <w:rPr>
          <w:color w:val="000000" w:themeColor="text1"/>
          <w:szCs w:val="28"/>
        </w:rPr>
        <w:t xml:space="preserve">цифрой </w:t>
      </w:r>
      <w:r w:rsidR="00756AFC" w:rsidRPr="006C4D77">
        <w:rPr>
          <w:color w:val="000000" w:themeColor="text1"/>
          <w:szCs w:val="28"/>
        </w:rPr>
        <w:t>«2020</w:t>
      </w:r>
      <w:r w:rsidR="00B33CC7" w:rsidRPr="006C4D77">
        <w:rPr>
          <w:color w:val="000000" w:themeColor="text1"/>
          <w:szCs w:val="28"/>
        </w:rPr>
        <w:t>»</w:t>
      </w:r>
      <w:r w:rsidRPr="006C4D77">
        <w:rPr>
          <w:color w:val="000000" w:themeColor="text1"/>
          <w:szCs w:val="28"/>
        </w:rPr>
        <w:t>.</w:t>
      </w:r>
    </w:p>
    <w:p w:rsidR="005172C7" w:rsidRPr="006C4D77" w:rsidRDefault="00A433E0" w:rsidP="00A56C12">
      <w:pPr>
        <w:pStyle w:val="ae"/>
        <w:numPr>
          <w:ilvl w:val="1"/>
          <w:numId w:val="16"/>
        </w:numPr>
        <w:tabs>
          <w:tab w:val="left" w:pos="1134"/>
        </w:tabs>
        <w:spacing w:line="300" w:lineRule="auto"/>
        <w:ind w:left="0" w:right="79" w:firstLine="710"/>
        <w:rPr>
          <w:color w:val="000000" w:themeColor="text1"/>
          <w:szCs w:val="28"/>
        </w:rPr>
      </w:pPr>
      <w:r w:rsidRPr="006C4D77">
        <w:rPr>
          <w:color w:val="000000" w:themeColor="text1"/>
          <w:szCs w:val="28"/>
        </w:rPr>
        <w:t>Внести в Положение о поддержке субъектов малого</w:t>
      </w:r>
      <w:r w:rsidR="00593624" w:rsidRPr="006C4D77">
        <w:rPr>
          <w:color w:val="000000" w:themeColor="text1"/>
          <w:szCs w:val="28"/>
        </w:rPr>
        <w:t xml:space="preserve"> </w:t>
      </w:r>
      <w:r w:rsidRPr="006C4D77">
        <w:rPr>
          <w:color w:val="000000" w:themeColor="text1"/>
          <w:szCs w:val="28"/>
        </w:rPr>
        <w:t xml:space="preserve">и среднего </w:t>
      </w:r>
      <w:proofErr w:type="gramStart"/>
      <w:r w:rsidRPr="006C4D77">
        <w:rPr>
          <w:color w:val="000000" w:themeColor="text1"/>
          <w:szCs w:val="28"/>
        </w:rPr>
        <w:t xml:space="preserve">предпринимательства, путем предоставления субсидий </w:t>
      </w:r>
      <w:r w:rsidR="00BA0B04" w:rsidRPr="006C4D77">
        <w:rPr>
          <w:color w:val="000000" w:themeColor="text1"/>
          <w:szCs w:val="28"/>
        </w:rPr>
        <w:t xml:space="preserve">субъектам малого </w:t>
      </w:r>
      <w:r w:rsidR="00BA0B04" w:rsidRPr="006C4D77">
        <w:rPr>
          <w:color w:val="000000" w:themeColor="text1"/>
          <w:szCs w:val="28"/>
        </w:rPr>
        <w:br/>
        <w:t>и среднего предпринимательства</w:t>
      </w:r>
      <w:r w:rsidRPr="006C4D77">
        <w:rPr>
          <w:color w:val="000000" w:themeColor="text1"/>
          <w:szCs w:val="28"/>
        </w:rPr>
        <w:t>,</w:t>
      </w:r>
      <w:r w:rsidR="00222D23" w:rsidRPr="006C4D77">
        <w:rPr>
          <w:color w:val="000000" w:themeColor="text1"/>
          <w:szCs w:val="28"/>
        </w:rPr>
        <w:t xml:space="preserve"> </w:t>
      </w:r>
      <w:r w:rsidRPr="006C4D77">
        <w:rPr>
          <w:color w:val="000000" w:themeColor="text1"/>
          <w:szCs w:val="28"/>
        </w:rPr>
        <w:t>осуществляющим деятельность</w:t>
      </w:r>
      <w:r w:rsidR="0020580F" w:rsidRPr="006C4D77">
        <w:rPr>
          <w:color w:val="000000" w:themeColor="text1"/>
          <w:szCs w:val="28"/>
        </w:rPr>
        <w:br/>
      </w:r>
      <w:r w:rsidRPr="006C4D77">
        <w:rPr>
          <w:color w:val="000000" w:themeColor="text1"/>
          <w:szCs w:val="28"/>
        </w:rPr>
        <w:t>в</w:t>
      </w:r>
      <w:r w:rsidR="0020580F" w:rsidRPr="006C4D77">
        <w:rPr>
          <w:color w:val="000000" w:themeColor="text1"/>
          <w:szCs w:val="28"/>
        </w:rPr>
        <w:t xml:space="preserve"> </w:t>
      </w:r>
      <w:r w:rsidRPr="006C4D77">
        <w:rPr>
          <w:color w:val="000000" w:themeColor="text1"/>
          <w:szCs w:val="28"/>
        </w:rPr>
        <w:t>приоритетных направлениях, на возмещение части затрат по оплате коммунальных услуг</w:t>
      </w:r>
      <w:r w:rsidR="00593624" w:rsidRPr="006C4D77">
        <w:rPr>
          <w:color w:val="000000" w:themeColor="text1"/>
          <w:szCs w:val="28"/>
        </w:rPr>
        <w:t xml:space="preserve"> </w:t>
      </w:r>
      <w:r w:rsidRPr="006C4D77">
        <w:rPr>
          <w:color w:val="000000" w:themeColor="text1"/>
          <w:szCs w:val="28"/>
        </w:rPr>
        <w:t xml:space="preserve">за здания, сооружения или нежилые помещения </w:t>
      </w:r>
      <w:r w:rsidR="00BA0B04" w:rsidRPr="006C4D77">
        <w:rPr>
          <w:color w:val="000000" w:themeColor="text1"/>
          <w:szCs w:val="28"/>
        </w:rPr>
        <w:br/>
      </w:r>
      <w:r w:rsidRPr="006C4D77">
        <w:rPr>
          <w:color w:val="000000" w:themeColor="text1"/>
          <w:szCs w:val="28"/>
        </w:rPr>
        <w:t>в зданиях, сооружениях, находящихся</w:t>
      </w:r>
      <w:r w:rsidR="00BA0B04" w:rsidRPr="006C4D77">
        <w:rPr>
          <w:color w:val="000000" w:themeColor="text1"/>
          <w:szCs w:val="28"/>
        </w:rPr>
        <w:t xml:space="preserve"> </w:t>
      </w:r>
      <w:r w:rsidRPr="006C4D77">
        <w:rPr>
          <w:color w:val="000000" w:themeColor="text1"/>
          <w:szCs w:val="28"/>
        </w:rPr>
        <w:t>в пользовании</w:t>
      </w:r>
      <w:r w:rsidR="00DB69B3" w:rsidRPr="006C4D77">
        <w:rPr>
          <w:color w:val="000000" w:themeColor="text1"/>
          <w:szCs w:val="28"/>
        </w:rPr>
        <w:t xml:space="preserve"> </w:t>
      </w:r>
      <w:r w:rsidRPr="006C4D77">
        <w:rPr>
          <w:color w:val="000000" w:themeColor="text1"/>
          <w:szCs w:val="28"/>
        </w:rPr>
        <w:t>и владении администрации города Байконур, являющихся объектами субаренды</w:t>
      </w:r>
      <w:r w:rsidR="00593624" w:rsidRPr="006C4D77">
        <w:rPr>
          <w:color w:val="000000" w:themeColor="text1"/>
          <w:szCs w:val="28"/>
        </w:rPr>
        <w:t xml:space="preserve">, утвержденное </w:t>
      </w:r>
      <w:r w:rsidR="00891C9E" w:rsidRPr="006C4D77">
        <w:rPr>
          <w:color w:val="000000" w:themeColor="text1"/>
          <w:szCs w:val="28"/>
        </w:rPr>
        <w:t>П</w:t>
      </w:r>
      <w:r w:rsidR="00593624" w:rsidRPr="006C4D77">
        <w:rPr>
          <w:color w:val="000000" w:themeColor="text1"/>
          <w:szCs w:val="28"/>
        </w:rPr>
        <w:t xml:space="preserve">остановлением (далее – Положение </w:t>
      </w:r>
      <w:r w:rsidR="00DB1619" w:rsidRPr="006C4D77">
        <w:rPr>
          <w:color w:val="000000" w:themeColor="text1"/>
          <w:szCs w:val="28"/>
        </w:rPr>
        <w:t>о субсидии по оплате коммунальных услуг</w:t>
      </w:r>
      <w:r w:rsidR="00593624" w:rsidRPr="006C4D77">
        <w:rPr>
          <w:color w:val="000000" w:themeColor="text1"/>
          <w:szCs w:val="28"/>
        </w:rPr>
        <w:t>)</w:t>
      </w:r>
      <w:r w:rsidR="00E93E5C" w:rsidRPr="006C4D77">
        <w:rPr>
          <w:color w:val="000000" w:themeColor="text1"/>
          <w:szCs w:val="28"/>
        </w:rPr>
        <w:t>,</w:t>
      </w:r>
      <w:r w:rsidRPr="006C4D77">
        <w:rPr>
          <w:color w:val="000000" w:themeColor="text1"/>
          <w:szCs w:val="28"/>
        </w:rPr>
        <w:t xml:space="preserve"> </w:t>
      </w:r>
      <w:r w:rsidR="005172C7" w:rsidRPr="006C4D77">
        <w:rPr>
          <w:color w:val="000000" w:themeColor="text1"/>
          <w:szCs w:val="28"/>
        </w:rPr>
        <w:t>следующие изменения:</w:t>
      </w:r>
      <w:proofErr w:type="gramEnd"/>
    </w:p>
    <w:p w:rsidR="0038278C" w:rsidRPr="006C4D77" w:rsidRDefault="0038278C" w:rsidP="00A56C12">
      <w:pPr>
        <w:pStyle w:val="ac"/>
        <w:numPr>
          <w:ilvl w:val="1"/>
          <w:numId w:val="21"/>
        </w:numPr>
        <w:autoSpaceDE w:val="0"/>
        <w:autoSpaceDN w:val="0"/>
        <w:adjustRightInd w:val="0"/>
        <w:spacing w:line="300" w:lineRule="auto"/>
        <w:ind w:left="0" w:firstLine="709"/>
        <w:rPr>
          <w:color w:val="000000" w:themeColor="text1"/>
          <w:kern w:val="16"/>
        </w:rPr>
      </w:pPr>
      <w:r w:rsidRPr="006C4D77">
        <w:rPr>
          <w:color w:val="000000" w:themeColor="text1"/>
          <w:kern w:val="16"/>
        </w:rPr>
        <w:t>Пункт 3.1 раздела 3</w:t>
      </w:r>
      <w:r w:rsidR="00BC3B55" w:rsidRPr="006C4D77">
        <w:rPr>
          <w:color w:val="000000" w:themeColor="text1"/>
          <w:kern w:val="16"/>
        </w:rPr>
        <w:t xml:space="preserve"> </w:t>
      </w:r>
      <w:r w:rsidR="00BC3B55" w:rsidRPr="006C4D77">
        <w:rPr>
          <w:color w:val="000000" w:themeColor="text1"/>
          <w:szCs w:val="28"/>
        </w:rPr>
        <w:t>Положения о субсидии по оплате коммунальных услуг</w:t>
      </w:r>
      <w:r w:rsidRPr="006C4D77">
        <w:rPr>
          <w:color w:val="000000" w:themeColor="text1"/>
          <w:kern w:val="16"/>
        </w:rPr>
        <w:t xml:space="preserve"> </w:t>
      </w:r>
      <w:r w:rsidR="00861280" w:rsidRPr="006C4D77">
        <w:rPr>
          <w:bCs/>
          <w:color w:val="000000" w:themeColor="text1"/>
          <w:szCs w:val="28"/>
        </w:rPr>
        <w:t xml:space="preserve">дополнить </w:t>
      </w:r>
      <w:r w:rsidR="00025BA8" w:rsidRPr="006C4D77">
        <w:rPr>
          <w:bCs/>
          <w:color w:val="000000" w:themeColor="text1"/>
          <w:szCs w:val="28"/>
        </w:rPr>
        <w:t xml:space="preserve">новым </w:t>
      </w:r>
      <w:r w:rsidR="00861280" w:rsidRPr="006C4D77">
        <w:rPr>
          <w:bCs/>
          <w:color w:val="000000" w:themeColor="text1"/>
          <w:szCs w:val="28"/>
        </w:rPr>
        <w:t>абзацем седьмым следующего содержания</w:t>
      </w:r>
      <w:r w:rsidRPr="006C4D77">
        <w:rPr>
          <w:color w:val="000000" w:themeColor="text1"/>
          <w:kern w:val="16"/>
        </w:rPr>
        <w:t>:</w:t>
      </w:r>
    </w:p>
    <w:p w:rsidR="0038278C" w:rsidRPr="006C4D77" w:rsidRDefault="0038278C" w:rsidP="00A56C12">
      <w:pPr>
        <w:pStyle w:val="ac"/>
        <w:autoSpaceDE w:val="0"/>
        <w:autoSpaceDN w:val="0"/>
        <w:adjustRightInd w:val="0"/>
        <w:spacing w:line="300" w:lineRule="auto"/>
        <w:rPr>
          <w:color w:val="000000" w:themeColor="text1"/>
          <w:kern w:val="16"/>
        </w:rPr>
      </w:pPr>
      <w:r w:rsidRPr="006C4D77">
        <w:rPr>
          <w:color w:val="000000" w:themeColor="text1"/>
          <w:kern w:val="16"/>
        </w:rPr>
        <w:lastRenderedPageBreak/>
        <w:t xml:space="preserve">«имеющие расчетный счет индивидуального предпринимателя, юридического лица </w:t>
      </w:r>
      <w:r w:rsidR="00025BA8" w:rsidRPr="006C4D77">
        <w:rPr>
          <w:color w:val="000000" w:themeColor="text1"/>
          <w:kern w:val="16"/>
        </w:rPr>
        <w:t xml:space="preserve">в </w:t>
      </w:r>
      <w:r w:rsidRPr="006C4D77">
        <w:rPr>
          <w:color w:val="000000" w:themeColor="text1"/>
          <w:kern w:val="16"/>
        </w:rPr>
        <w:t>кредитном учреждении</w:t>
      </w:r>
      <w:r w:rsidR="005D7608" w:rsidRPr="006C4D77">
        <w:rPr>
          <w:color w:val="000000" w:themeColor="text1"/>
          <w:kern w:val="16"/>
        </w:rPr>
        <w:t xml:space="preserve"> для совершения операций,</w:t>
      </w:r>
      <w:r w:rsidR="00A60C16" w:rsidRPr="006C4D77">
        <w:rPr>
          <w:color w:val="000000" w:themeColor="text1"/>
          <w:kern w:val="16"/>
        </w:rPr>
        <w:t xml:space="preserve"> </w:t>
      </w:r>
      <w:r w:rsidR="005D7608" w:rsidRPr="006C4D77">
        <w:rPr>
          <w:color w:val="000000" w:themeColor="text1"/>
          <w:kern w:val="16"/>
        </w:rPr>
        <w:t>связанных с предпринимательской деятельностью</w:t>
      </w:r>
      <w:proofErr w:type="gramStart"/>
      <w:r w:rsidRPr="006C4D77">
        <w:rPr>
          <w:color w:val="000000" w:themeColor="text1"/>
          <w:kern w:val="16"/>
        </w:rPr>
        <w:t>.».</w:t>
      </w:r>
      <w:proofErr w:type="gramEnd"/>
    </w:p>
    <w:p w:rsidR="002D699B" w:rsidRPr="006C4D77" w:rsidRDefault="002D699B" w:rsidP="00A56C12">
      <w:pPr>
        <w:pStyle w:val="ac"/>
        <w:numPr>
          <w:ilvl w:val="1"/>
          <w:numId w:val="21"/>
        </w:numPr>
        <w:autoSpaceDE w:val="0"/>
        <w:autoSpaceDN w:val="0"/>
        <w:adjustRightInd w:val="0"/>
        <w:spacing w:line="300" w:lineRule="auto"/>
        <w:ind w:left="0" w:firstLine="709"/>
        <w:rPr>
          <w:color w:val="000000" w:themeColor="text1"/>
          <w:kern w:val="16"/>
        </w:rPr>
      </w:pPr>
      <w:r w:rsidRPr="006C4D77">
        <w:rPr>
          <w:color w:val="000000" w:themeColor="text1"/>
          <w:kern w:val="16"/>
        </w:rPr>
        <w:t>Пункт</w:t>
      </w:r>
      <w:r w:rsidR="00DF0265" w:rsidRPr="006C4D77">
        <w:rPr>
          <w:color w:val="000000" w:themeColor="text1"/>
          <w:kern w:val="16"/>
        </w:rPr>
        <w:t xml:space="preserve"> 4.1 раздела 4</w:t>
      </w:r>
      <w:r w:rsidR="00620E95" w:rsidRPr="006C4D77">
        <w:rPr>
          <w:color w:val="000000" w:themeColor="text1"/>
          <w:kern w:val="16"/>
        </w:rPr>
        <w:t xml:space="preserve"> </w:t>
      </w:r>
      <w:r w:rsidR="00620E95" w:rsidRPr="006C4D77">
        <w:rPr>
          <w:color w:val="000000" w:themeColor="text1"/>
          <w:szCs w:val="28"/>
        </w:rPr>
        <w:t>Положения о субсидии по оплате коммунальных услуг</w:t>
      </w:r>
      <w:r w:rsidR="00DF0265" w:rsidRPr="006C4D77">
        <w:rPr>
          <w:color w:val="000000" w:themeColor="text1"/>
          <w:kern w:val="16"/>
        </w:rPr>
        <w:t xml:space="preserve"> </w:t>
      </w:r>
      <w:r w:rsidRPr="006C4D77">
        <w:rPr>
          <w:color w:val="000000" w:themeColor="text1"/>
          <w:kern w:val="16"/>
        </w:rPr>
        <w:t>изложить в новой редакции:</w:t>
      </w:r>
    </w:p>
    <w:p w:rsidR="006A7E97" w:rsidRPr="006C4D77" w:rsidRDefault="002D699B" w:rsidP="00A56C12">
      <w:pPr>
        <w:pStyle w:val="1"/>
        <w:keepNext w:val="0"/>
        <w:autoSpaceDE w:val="0"/>
        <w:autoSpaceDN w:val="0"/>
        <w:adjustRightInd w:val="0"/>
        <w:spacing w:line="300" w:lineRule="auto"/>
        <w:ind w:firstLine="709"/>
        <w:jc w:val="both"/>
        <w:rPr>
          <w:b w:val="0"/>
          <w:color w:val="000000" w:themeColor="text1"/>
          <w:szCs w:val="28"/>
        </w:rPr>
      </w:pPr>
      <w:r w:rsidRPr="006C4D77">
        <w:rPr>
          <w:b w:val="0"/>
          <w:color w:val="000000" w:themeColor="text1"/>
          <w:szCs w:val="28"/>
        </w:rPr>
        <w:t xml:space="preserve">«4.1. Для участия в Конкурсном отборе СМСП представляют Организатору  Заявку не позднее </w:t>
      </w:r>
      <w:r w:rsidR="00620E95" w:rsidRPr="006C4D77">
        <w:rPr>
          <w:b w:val="0"/>
          <w:color w:val="000000" w:themeColor="text1"/>
          <w:szCs w:val="28"/>
        </w:rPr>
        <w:t xml:space="preserve">срока окончания приема </w:t>
      </w:r>
      <w:r w:rsidR="00B821BE" w:rsidRPr="006C4D77">
        <w:rPr>
          <w:b w:val="0"/>
          <w:color w:val="000000" w:themeColor="text1"/>
          <w:szCs w:val="28"/>
        </w:rPr>
        <w:t>Заявок</w:t>
      </w:r>
      <w:r w:rsidR="006A7610" w:rsidRPr="006C4D77">
        <w:rPr>
          <w:b w:val="0"/>
          <w:color w:val="000000" w:themeColor="text1"/>
          <w:szCs w:val="28"/>
        </w:rPr>
        <w:t>,</w:t>
      </w:r>
      <w:r w:rsidR="00620E95" w:rsidRPr="006C4D77">
        <w:rPr>
          <w:b w:val="0"/>
          <w:color w:val="000000" w:themeColor="text1"/>
          <w:szCs w:val="28"/>
        </w:rPr>
        <w:t xml:space="preserve"> указанного</w:t>
      </w:r>
      <w:r w:rsidR="00E87B4B" w:rsidRPr="006C4D77">
        <w:rPr>
          <w:b w:val="0"/>
          <w:color w:val="000000" w:themeColor="text1"/>
          <w:szCs w:val="28"/>
        </w:rPr>
        <w:br/>
      </w:r>
      <w:r w:rsidR="00620E95" w:rsidRPr="006C4D77">
        <w:rPr>
          <w:b w:val="0"/>
          <w:color w:val="000000" w:themeColor="text1"/>
          <w:szCs w:val="28"/>
        </w:rPr>
        <w:t>в информационном сообщении</w:t>
      </w:r>
      <w:r w:rsidR="006A7610" w:rsidRPr="006C4D77">
        <w:rPr>
          <w:b w:val="0"/>
          <w:color w:val="000000" w:themeColor="text1"/>
          <w:szCs w:val="28"/>
        </w:rPr>
        <w:t xml:space="preserve"> о проведении Конкурсного отбора</w:t>
      </w:r>
      <w:r w:rsidR="00620E95" w:rsidRPr="006C4D77">
        <w:rPr>
          <w:b w:val="0"/>
          <w:color w:val="000000" w:themeColor="text1"/>
          <w:szCs w:val="28"/>
        </w:rPr>
        <w:t>,</w:t>
      </w:r>
      <w:r w:rsidR="00E20E42" w:rsidRPr="006C4D77">
        <w:rPr>
          <w:b w:val="0"/>
          <w:color w:val="000000" w:themeColor="text1"/>
          <w:szCs w:val="28"/>
        </w:rPr>
        <w:br/>
      </w:r>
      <w:r w:rsidR="00F509B7" w:rsidRPr="006C4D77">
        <w:rPr>
          <w:b w:val="0"/>
          <w:color w:val="000000" w:themeColor="text1"/>
          <w:szCs w:val="28"/>
        </w:rPr>
        <w:t>в</w:t>
      </w:r>
      <w:r w:rsidR="006A7610" w:rsidRPr="006C4D77">
        <w:rPr>
          <w:b w:val="0"/>
          <w:color w:val="000000" w:themeColor="text1"/>
          <w:szCs w:val="28"/>
        </w:rPr>
        <w:t xml:space="preserve"> </w:t>
      </w:r>
      <w:r w:rsidR="00F509B7" w:rsidRPr="006C4D77">
        <w:rPr>
          <w:b w:val="0"/>
          <w:color w:val="000000" w:themeColor="text1"/>
          <w:szCs w:val="28"/>
        </w:rPr>
        <w:t xml:space="preserve">соответствии с </w:t>
      </w:r>
      <w:r w:rsidRPr="006C4D77">
        <w:rPr>
          <w:b w:val="0"/>
          <w:color w:val="000000" w:themeColor="text1"/>
          <w:szCs w:val="28"/>
        </w:rPr>
        <w:t xml:space="preserve">пунктом 1.7 </w:t>
      </w:r>
      <w:r w:rsidR="00620E95" w:rsidRPr="006C4D77">
        <w:rPr>
          <w:b w:val="0"/>
          <w:color w:val="000000" w:themeColor="text1"/>
          <w:szCs w:val="28"/>
        </w:rPr>
        <w:t>Положения</w:t>
      </w:r>
      <w:r w:rsidRPr="006C4D77">
        <w:rPr>
          <w:b w:val="0"/>
          <w:color w:val="000000" w:themeColor="text1"/>
          <w:szCs w:val="28"/>
        </w:rPr>
        <w:t>.</w:t>
      </w:r>
      <w:r w:rsidR="006A7610" w:rsidRPr="006C4D77">
        <w:rPr>
          <w:b w:val="0"/>
          <w:color w:val="000000" w:themeColor="text1"/>
          <w:szCs w:val="28"/>
        </w:rPr>
        <w:t xml:space="preserve"> </w:t>
      </w:r>
    </w:p>
    <w:p w:rsidR="002D699B" w:rsidRPr="006C4D77" w:rsidRDefault="006A7E97" w:rsidP="00A56C12">
      <w:pPr>
        <w:pStyle w:val="1"/>
        <w:keepNext w:val="0"/>
        <w:autoSpaceDE w:val="0"/>
        <w:autoSpaceDN w:val="0"/>
        <w:adjustRightInd w:val="0"/>
        <w:spacing w:line="300" w:lineRule="auto"/>
        <w:ind w:firstLine="709"/>
        <w:jc w:val="both"/>
        <w:rPr>
          <w:b w:val="0"/>
          <w:color w:val="000000" w:themeColor="text1"/>
          <w:szCs w:val="28"/>
        </w:rPr>
      </w:pPr>
      <w:r w:rsidRPr="006C4D77">
        <w:rPr>
          <w:b w:val="0"/>
          <w:color w:val="000000" w:themeColor="text1"/>
          <w:szCs w:val="28"/>
        </w:rPr>
        <w:t xml:space="preserve">4.1.1. </w:t>
      </w:r>
      <w:r w:rsidR="002D699B" w:rsidRPr="006C4D77">
        <w:rPr>
          <w:b w:val="0"/>
          <w:color w:val="000000" w:themeColor="text1"/>
          <w:szCs w:val="28"/>
        </w:rPr>
        <w:t>В состав Заявки включены:</w:t>
      </w:r>
    </w:p>
    <w:p w:rsidR="002D699B" w:rsidRPr="006C4D77" w:rsidRDefault="006A7E97" w:rsidP="00A56C12">
      <w:pPr>
        <w:pStyle w:val="1"/>
        <w:keepNext w:val="0"/>
        <w:autoSpaceDE w:val="0"/>
        <w:autoSpaceDN w:val="0"/>
        <w:adjustRightInd w:val="0"/>
        <w:spacing w:line="300" w:lineRule="auto"/>
        <w:ind w:firstLine="709"/>
        <w:jc w:val="both"/>
        <w:rPr>
          <w:b w:val="0"/>
          <w:color w:val="000000" w:themeColor="text1"/>
          <w:szCs w:val="28"/>
        </w:rPr>
      </w:pPr>
      <w:r w:rsidRPr="006C4D77">
        <w:rPr>
          <w:b w:val="0"/>
          <w:color w:val="000000" w:themeColor="text1"/>
          <w:szCs w:val="28"/>
        </w:rPr>
        <w:t xml:space="preserve">а) </w:t>
      </w:r>
      <w:r w:rsidR="002D699B" w:rsidRPr="006C4D77">
        <w:rPr>
          <w:b w:val="0"/>
          <w:color w:val="000000" w:themeColor="text1"/>
          <w:szCs w:val="28"/>
        </w:rPr>
        <w:t>заявление на участие в Конкурсном отборе в соответствии с формой (Приложение № 1 к Положению);</w:t>
      </w:r>
    </w:p>
    <w:p w:rsidR="002D699B" w:rsidRPr="006C4D77" w:rsidRDefault="00AD281D" w:rsidP="00A56C12">
      <w:pPr>
        <w:pStyle w:val="1"/>
        <w:keepNext w:val="0"/>
        <w:autoSpaceDE w:val="0"/>
        <w:autoSpaceDN w:val="0"/>
        <w:adjustRightInd w:val="0"/>
        <w:spacing w:line="300" w:lineRule="auto"/>
        <w:ind w:firstLine="709"/>
        <w:jc w:val="both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>б) </w:t>
      </w:r>
      <w:r w:rsidR="002D699B" w:rsidRPr="006C4D77">
        <w:rPr>
          <w:b w:val="0"/>
          <w:color w:val="000000" w:themeColor="text1"/>
          <w:szCs w:val="28"/>
        </w:rPr>
        <w:t>анкета участника Конкурсного отбора (Приложение № 2</w:t>
      </w:r>
      <w:r w:rsidR="00E20E42" w:rsidRPr="006C4D77">
        <w:rPr>
          <w:b w:val="0"/>
          <w:color w:val="000000" w:themeColor="text1"/>
          <w:szCs w:val="28"/>
        </w:rPr>
        <w:br/>
      </w:r>
      <w:r w:rsidR="002D699B" w:rsidRPr="006C4D77">
        <w:rPr>
          <w:b w:val="0"/>
          <w:color w:val="000000" w:themeColor="text1"/>
          <w:szCs w:val="28"/>
        </w:rPr>
        <w:t>к Положению);</w:t>
      </w:r>
    </w:p>
    <w:p w:rsidR="007939F0" w:rsidRPr="006C4D77" w:rsidRDefault="00AD281D" w:rsidP="00A56C12">
      <w:pPr>
        <w:pStyle w:val="1"/>
        <w:keepNext w:val="0"/>
        <w:autoSpaceDE w:val="0"/>
        <w:autoSpaceDN w:val="0"/>
        <w:adjustRightInd w:val="0"/>
        <w:spacing w:line="300" w:lineRule="auto"/>
        <w:ind w:firstLine="709"/>
        <w:jc w:val="both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>в)  </w:t>
      </w:r>
      <w:r w:rsidR="00BE376A" w:rsidRPr="006C4D77">
        <w:rPr>
          <w:b w:val="0"/>
          <w:color w:val="000000" w:themeColor="text1"/>
          <w:szCs w:val="28"/>
        </w:rPr>
        <w:t xml:space="preserve">заверенные </w:t>
      </w:r>
      <w:r w:rsidR="00A44261" w:rsidRPr="00A44261">
        <w:rPr>
          <w:b w:val="0"/>
          <w:color w:val="000000" w:themeColor="text1"/>
          <w:szCs w:val="28"/>
        </w:rPr>
        <w:t>руководителем (иным уполномоченным лицом) СМСП, индивидуальным предпринимателем</w:t>
      </w:r>
      <w:r w:rsidR="00754778" w:rsidRPr="006C4D77">
        <w:rPr>
          <w:b w:val="0"/>
          <w:color w:val="000000" w:themeColor="text1"/>
          <w:szCs w:val="28"/>
        </w:rPr>
        <w:t xml:space="preserve"> </w:t>
      </w:r>
      <w:r w:rsidR="007939F0" w:rsidRPr="006C4D77">
        <w:rPr>
          <w:b w:val="0"/>
          <w:color w:val="000000" w:themeColor="text1"/>
          <w:szCs w:val="28"/>
        </w:rPr>
        <w:t>копии документов, подтверждающих оплату</w:t>
      </w:r>
      <w:r w:rsidR="00A44261">
        <w:rPr>
          <w:b w:val="0"/>
          <w:color w:val="000000" w:themeColor="text1"/>
          <w:szCs w:val="28"/>
        </w:rPr>
        <w:t xml:space="preserve"> </w:t>
      </w:r>
      <w:r w:rsidR="007939F0" w:rsidRPr="006C4D77">
        <w:rPr>
          <w:b w:val="0"/>
          <w:color w:val="000000" w:themeColor="text1"/>
          <w:szCs w:val="28"/>
        </w:rPr>
        <w:t>за коммунальные услуги (платежные поручения, приходно</w:t>
      </w:r>
      <w:r w:rsidR="00DB69B3" w:rsidRPr="006C4D77">
        <w:rPr>
          <w:b w:val="0"/>
          <w:color w:val="000000" w:themeColor="text1"/>
          <w:szCs w:val="28"/>
        </w:rPr>
        <w:t>–</w:t>
      </w:r>
      <w:r w:rsidR="007939F0" w:rsidRPr="006C4D77">
        <w:rPr>
          <w:b w:val="0"/>
          <w:color w:val="000000" w:themeColor="text1"/>
          <w:szCs w:val="28"/>
        </w:rPr>
        <w:t>кассовые ордера, счета</w:t>
      </w:r>
      <w:r w:rsidR="00754778">
        <w:rPr>
          <w:b w:val="0"/>
          <w:color w:val="000000" w:themeColor="text1"/>
          <w:szCs w:val="28"/>
        </w:rPr>
        <w:t>-</w:t>
      </w:r>
      <w:r w:rsidR="007939F0" w:rsidRPr="006C4D77">
        <w:rPr>
          <w:b w:val="0"/>
          <w:color w:val="000000" w:themeColor="text1"/>
          <w:szCs w:val="28"/>
        </w:rPr>
        <w:t>фактуры, выписки по лицевому счету);</w:t>
      </w:r>
    </w:p>
    <w:p w:rsidR="007505BA" w:rsidRPr="006C4D77" w:rsidRDefault="00AD281D" w:rsidP="00A56C12">
      <w:pPr>
        <w:pStyle w:val="1"/>
        <w:keepNext w:val="0"/>
        <w:autoSpaceDE w:val="0"/>
        <w:autoSpaceDN w:val="0"/>
        <w:adjustRightInd w:val="0"/>
        <w:spacing w:line="300" w:lineRule="auto"/>
        <w:ind w:firstLine="709"/>
        <w:jc w:val="both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>г)  </w:t>
      </w:r>
      <w:r w:rsidR="002D699B" w:rsidRPr="006C4D77">
        <w:rPr>
          <w:b w:val="0"/>
          <w:color w:val="000000" w:themeColor="text1"/>
          <w:szCs w:val="28"/>
        </w:rPr>
        <w:t xml:space="preserve">справка из ИФНС России по городу и космодрому Байконуру </w:t>
      </w:r>
      <w:r w:rsidR="002D699B" w:rsidRPr="006C4D77">
        <w:rPr>
          <w:b w:val="0"/>
          <w:color w:val="000000" w:themeColor="text1"/>
          <w:szCs w:val="28"/>
        </w:rPr>
        <w:br/>
        <w:t>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на последнюю отчетную дату</w:t>
      </w:r>
      <w:r w:rsidR="00242347" w:rsidRPr="006C4D77">
        <w:rPr>
          <w:b w:val="0"/>
          <w:color w:val="000000" w:themeColor="text1"/>
          <w:szCs w:val="28"/>
        </w:rPr>
        <w:t>;</w:t>
      </w:r>
    </w:p>
    <w:p w:rsidR="002D699B" w:rsidRPr="006C4D77" w:rsidRDefault="006A7E97" w:rsidP="00A56C12">
      <w:pPr>
        <w:pStyle w:val="1"/>
        <w:keepNext w:val="0"/>
        <w:autoSpaceDE w:val="0"/>
        <w:autoSpaceDN w:val="0"/>
        <w:adjustRightInd w:val="0"/>
        <w:spacing w:line="300" w:lineRule="auto"/>
        <w:ind w:firstLine="709"/>
        <w:jc w:val="both"/>
        <w:rPr>
          <w:b w:val="0"/>
          <w:color w:val="000000" w:themeColor="text1"/>
          <w:szCs w:val="28"/>
        </w:rPr>
      </w:pPr>
      <w:r w:rsidRPr="006C4D77">
        <w:rPr>
          <w:b w:val="0"/>
          <w:color w:val="000000" w:themeColor="text1"/>
          <w:szCs w:val="28"/>
        </w:rPr>
        <w:t xml:space="preserve">д) </w:t>
      </w:r>
      <w:r w:rsidR="00AD281D">
        <w:rPr>
          <w:b w:val="0"/>
          <w:color w:val="000000" w:themeColor="text1"/>
          <w:szCs w:val="28"/>
        </w:rPr>
        <w:t> </w:t>
      </w:r>
      <w:r w:rsidR="002D699B" w:rsidRPr="006C4D77">
        <w:rPr>
          <w:b w:val="0"/>
          <w:color w:val="000000" w:themeColor="text1"/>
          <w:szCs w:val="28"/>
        </w:rPr>
        <w:t>справка о среднесписочной численности работников и среднемесячной заработной плате за шесть предыдущих месяцев и об отсутствии задолженности по выплате заработной платы работникам на момент подачи заявления</w:t>
      </w:r>
      <w:r w:rsidR="0013358A" w:rsidRPr="006C4D77">
        <w:rPr>
          <w:b w:val="0"/>
          <w:color w:val="000000" w:themeColor="text1"/>
          <w:szCs w:val="28"/>
        </w:rPr>
        <w:t xml:space="preserve"> </w:t>
      </w:r>
      <w:r w:rsidR="002D699B" w:rsidRPr="006C4D77">
        <w:rPr>
          <w:b w:val="0"/>
          <w:color w:val="000000" w:themeColor="text1"/>
          <w:szCs w:val="28"/>
        </w:rPr>
        <w:t>(при наличии работников);</w:t>
      </w:r>
    </w:p>
    <w:p w:rsidR="007505BA" w:rsidRPr="006C4D77" w:rsidRDefault="006A7E97" w:rsidP="00A56C12">
      <w:pPr>
        <w:pStyle w:val="1"/>
        <w:keepNext w:val="0"/>
        <w:autoSpaceDE w:val="0"/>
        <w:autoSpaceDN w:val="0"/>
        <w:adjustRightInd w:val="0"/>
        <w:spacing w:line="300" w:lineRule="auto"/>
        <w:ind w:firstLine="709"/>
        <w:jc w:val="both"/>
        <w:rPr>
          <w:b w:val="0"/>
          <w:color w:val="000000" w:themeColor="text1"/>
          <w:szCs w:val="28"/>
        </w:rPr>
      </w:pPr>
      <w:r w:rsidRPr="006C4D77">
        <w:rPr>
          <w:b w:val="0"/>
          <w:color w:val="000000" w:themeColor="text1"/>
          <w:szCs w:val="28"/>
        </w:rPr>
        <w:t xml:space="preserve">е) </w:t>
      </w:r>
      <w:r w:rsidR="007939F0" w:rsidRPr="006C4D77">
        <w:rPr>
          <w:b w:val="0"/>
          <w:color w:val="000000" w:themeColor="text1"/>
          <w:szCs w:val="28"/>
        </w:rPr>
        <w:t>согласие на обработку, хранение и размещение персональных данных участника Конкурсного отбора на получение Субсидии на возмещение части затрат по оплате коммунальных услуг (Приложение № 3 к Положению).</w:t>
      </w:r>
    </w:p>
    <w:p w:rsidR="006A7E97" w:rsidRPr="006C4D77" w:rsidRDefault="006A7E97" w:rsidP="00A56C12">
      <w:pPr>
        <w:pStyle w:val="1"/>
        <w:keepNext w:val="0"/>
        <w:autoSpaceDE w:val="0"/>
        <w:autoSpaceDN w:val="0"/>
        <w:adjustRightInd w:val="0"/>
        <w:spacing w:line="300" w:lineRule="auto"/>
        <w:ind w:firstLine="709"/>
        <w:jc w:val="both"/>
        <w:rPr>
          <w:b w:val="0"/>
          <w:color w:val="000000" w:themeColor="text1"/>
          <w:szCs w:val="28"/>
        </w:rPr>
      </w:pPr>
      <w:r w:rsidRPr="006C4D77">
        <w:rPr>
          <w:b w:val="0"/>
          <w:color w:val="000000" w:themeColor="text1"/>
          <w:szCs w:val="28"/>
        </w:rPr>
        <w:t>4.1.2. При приеме и рассмотрении Заявки Организатор осуществляет информационное взаимодействие со структурными подразделениями администрации города Байконур, Ресурсоснабжающими организациями</w:t>
      </w:r>
      <w:r w:rsidR="00D35F25">
        <w:rPr>
          <w:b w:val="0"/>
          <w:color w:val="000000" w:themeColor="text1"/>
          <w:szCs w:val="28"/>
        </w:rPr>
        <w:br/>
      </w:r>
      <w:r w:rsidRPr="006C4D77">
        <w:rPr>
          <w:b w:val="0"/>
          <w:color w:val="000000" w:themeColor="text1"/>
          <w:szCs w:val="28"/>
        </w:rPr>
        <w:t>(далее – участники информационного взаимодействия).</w:t>
      </w:r>
    </w:p>
    <w:p w:rsidR="006A50E1" w:rsidRPr="006C4D77" w:rsidRDefault="006A7E97" w:rsidP="00A56C12">
      <w:pPr>
        <w:pStyle w:val="1"/>
        <w:keepNext w:val="0"/>
        <w:autoSpaceDE w:val="0"/>
        <w:autoSpaceDN w:val="0"/>
        <w:adjustRightInd w:val="0"/>
        <w:spacing w:line="300" w:lineRule="auto"/>
        <w:ind w:firstLine="709"/>
        <w:jc w:val="both"/>
        <w:rPr>
          <w:b w:val="0"/>
          <w:color w:val="000000" w:themeColor="text1"/>
          <w:szCs w:val="28"/>
        </w:rPr>
      </w:pPr>
      <w:r w:rsidRPr="006C4D77">
        <w:rPr>
          <w:b w:val="0"/>
          <w:color w:val="000000" w:themeColor="text1"/>
          <w:szCs w:val="28"/>
        </w:rPr>
        <w:t>Документы и информация, необходимые для участия СМСП</w:t>
      </w:r>
      <w:r w:rsidR="00E20E42" w:rsidRPr="006C4D77">
        <w:rPr>
          <w:b w:val="0"/>
          <w:color w:val="000000" w:themeColor="text1"/>
          <w:szCs w:val="28"/>
        </w:rPr>
        <w:br/>
      </w:r>
      <w:r w:rsidRPr="006C4D77">
        <w:rPr>
          <w:b w:val="0"/>
          <w:color w:val="000000" w:themeColor="text1"/>
          <w:szCs w:val="28"/>
        </w:rPr>
        <w:t xml:space="preserve">в Конкурсном отборе, которые представляются участниками информационного взаимодействия по запросу Организатора: </w:t>
      </w:r>
    </w:p>
    <w:p w:rsidR="006A7E97" w:rsidRPr="006C4D77" w:rsidRDefault="00C377BD" w:rsidP="00A56C12">
      <w:pPr>
        <w:pStyle w:val="1"/>
        <w:keepNext w:val="0"/>
        <w:autoSpaceDE w:val="0"/>
        <w:autoSpaceDN w:val="0"/>
        <w:adjustRightInd w:val="0"/>
        <w:spacing w:line="300" w:lineRule="auto"/>
        <w:ind w:firstLine="709"/>
        <w:jc w:val="both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lastRenderedPageBreak/>
        <w:t xml:space="preserve">а) </w:t>
      </w:r>
      <w:r w:rsidR="006A7E97" w:rsidRPr="006C4D77">
        <w:rPr>
          <w:b w:val="0"/>
          <w:color w:val="000000" w:themeColor="text1"/>
          <w:szCs w:val="28"/>
        </w:rPr>
        <w:t xml:space="preserve">Ресурсоснабжающими организациями </w:t>
      </w:r>
      <w:r w:rsidR="00D35F25" w:rsidRPr="006C4D77">
        <w:rPr>
          <w:b w:val="0"/>
          <w:color w:val="000000" w:themeColor="text1"/>
          <w:szCs w:val="28"/>
        </w:rPr>
        <w:t>–</w:t>
      </w:r>
      <w:r w:rsidR="006A7E97" w:rsidRPr="006C4D77">
        <w:rPr>
          <w:b w:val="0"/>
          <w:color w:val="000000" w:themeColor="text1"/>
          <w:szCs w:val="28"/>
        </w:rPr>
        <w:t xml:space="preserve"> </w:t>
      </w:r>
      <w:r w:rsidR="006A50E1" w:rsidRPr="006C4D77">
        <w:rPr>
          <w:b w:val="0"/>
          <w:color w:val="000000" w:themeColor="text1"/>
          <w:szCs w:val="28"/>
        </w:rPr>
        <w:t>копии договоров</w:t>
      </w:r>
      <w:r w:rsidR="006A7E97" w:rsidRPr="006C4D77">
        <w:rPr>
          <w:b w:val="0"/>
          <w:color w:val="000000" w:themeColor="text1"/>
          <w:szCs w:val="28"/>
        </w:rPr>
        <w:t xml:space="preserve"> (дополнительных соглашений),</w:t>
      </w:r>
      <w:r w:rsidR="00CE74F1" w:rsidRPr="006C4D77">
        <w:rPr>
          <w:b w:val="0"/>
          <w:color w:val="000000" w:themeColor="text1"/>
          <w:szCs w:val="28"/>
        </w:rPr>
        <w:t xml:space="preserve"> </w:t>
      </w:r>
      <w:r w:rsidR="006A7E97" w:rsidRPr="006C4D77">
        <w:rPr>
          <w:b w:val="0"/>
          <w:color w:val="000000" w:themeColor="text1"/>
          <w:szCs w:val="28"/>
        </w:rPr>
        <w:t>содержащих положения о предоставлени</w:t>
      </w:r>
      <w:r w:rsidR="00D35F25">
        <w:rPr>
          <w:b w:val="0"/>
          <w:color w:val="000000" w:themeColor="text1"/>
          <w:szCs w:val="28"/>
        </w:rPr>
        <w:t>и</w:t>
      </w:r>
      <w:r w:rsidR="006A7E97" w:rsidRPr="006C4D77">
        <w:rPr>
          <w:b w:val="0"/>
          <w:color w:val="000000" w:themeColor="text1"/>
          <w:szCs w:val="28"/>
        </w:rPr>
        <w:t xml:space="preserve"> коммунальных услуг Заявителю, сведения о </w:t>
      </w:r>
      <w:r w:rsidR="006A50E1" w:rsidRPr="006C4D77">
        <w:rPr>
          <w:b w:val="0"/>
          <w:color w:val="000000" w:themeColor="text1"/>
          <w:szCs w:val="28"/>
        </w:rPr>
        <w:t xml:space="preserve"> </w:t>
      </w:r>
      <w:r w:rsidR="006A7E97" w:rsidRPr="006C4D77">
        <w:rPr>
          <w:b w:val="0"/>
          <w:color w:val="000000" w:themeColor="text1"/>
          <w:szCs w:val="28"/>
        </w:rPr>
        <w:t>наличии (</w:t>
      </w:r>
      <w:r w:rsidR="006A50E1" w:rsidRPr="006C4D77">
        <w:rPr>
          <w:b w:val="0"/>
          <w:color w:val="000000" w:themeColor="text1"/>
          <w:szCs w:val="28"/>
        </w:rPr>
        <w:t>отсутствии</w:t>
      </w:r>
      <w:r w:rsidR="006A7E97" w:rsidRPr="006C4D77">
        <w:rPr>
          <w:b w:val="0"/>
          <w:color w:val="000000" w:themeColor="text1"/>
          <w:szCs w:val="28"/>
        </w:rPr>
        <w:t xml:space="preserve">) </w:t>
      </w:r>
      <w:r w:rsidR="006A50E1" w:rsidRPr="006C4D77">
        <w:rPr>
          <w:b w:val="0"/>
          <w:color w:val="000000" w:themeColor="text1"/>
          <w:szCs w:val="28"/>
        </w:rPr>
        <w:t>задолженности</w:t>
      </w:r>
      <w:r w:rsidR="006A7E97" w:rsidRPr="006C4D77">
        <w:rPr>
          <w:b w:val="0"/>
          <w:color w:val="000000" w:themeColor="text1"/>
          <w:szCs w:val="28"/>
        </w:rPr>
        <w:t xml:space="preserve"> Заявителя</w:t>
      </w:r>
      <w:r w:rsidR="006A50E1" w:rsidRPr="006C4D77">
        <w:rPr>
          <w:b w:val="0"/>
          <w:color w:val="000000" w:themeColor="text1"/>
          <w:szCs w:val="28"/>
        </w:rPr>
        <w:t xml:space="preserve"> по оплате коммунальных услуг</w:t>
      </w:r>
      <w:r w:rsidR="0096128D" w:rsidRPr="006C4D77">
        <w:rPr>
          <w:b w:val="0"/>
          <w:color w:val="000000" w:themeColor="text1"/>
          <w:szCs w:val="28"/>
        </w:rPr>
        <w:t xml:space="preserve"> </w:t>
      </w:r>
      <w:r w:rsidR="006A50E1" w:rsidRPr="006C4D77">
        <w:rPr>
          <w:b w:val="0"/>
          <w:color w:val="000000" w:themeColor="text1"/>
          <w:szCs w:val="28"/>
        </w:rPr>
        <w:t>за здания, сооружения или нежилые помещения в зданиях, сооружениях, находящихся</w:t>
      </w:r>
      <w:r w:rsidR="00E20E42" w:rsidRPr="006C4D77">
        <w:rPr>
          <w:b w:val="0"/>
          <w:color w:val="000000" w:themeColor="text1"/>
          <w:szCs w:val="28"/>
        </w:rPr>
        <w:br/>
      </w:r>
      <w:r w:rsidR="006A50E1" w:rsidRPr="006C4D77">
        <w:rPr>
          <w:b w:val="0"/>
          <w:color w:val="000000" w:themeColor="text1"/>
          <w:szCs w:val="28"/>
        </w:rPr>
        <w:t>в пользовании</w:t>
      </w:r>
      <w:r w:rsidR="006A7E97" w:rsidRPr="006C4D77">
        <w:rPr>
          <w:b w:val="0"/>
          <w:color w:val="000000" w:themeColor="text1"/>
          <w:szCs w:val="28"/>
        </w:rPr>
        <w:t xml:space="preserve"> </w:t>
      </w:r>
      <w:r w:rsidR="006A50E1" w:rsidRPr="006C4D77">
        <w:rPr>
          <w:b w:val="0"/>
          <w:color w:val="000000" w:themeColor="text1"/>
          <w:szCs w:val="28"/>
        </w:rPr>
        <w:t>и владении администрации города Байконур, являющихся объектами субаренды</w:t>
      </w:r>
      <w:r w:rsidR="006C4D77">
        <w:rPr>
          <w:b w:val="0"/>
          <w:color w:val="000000" w:themeColor="text1"/>
          <w:szCs w:val="28"/>
        </w:rPr>
        <w:t>;</w:t>
      </w:r>
    </w:p>
    <w:p w:rsidR="006A7E97" w:rsidRPr="006C4D77" w:rsidRDefault="00C377BD" w:rsidP="00A56C12">
      <w:pPr>
        <w:pStyle w:val="1"/>
        <w:keepNext w:val="0"/>
        <w:autoSpaceDE w:val="0"/>
        <w:autoSpaceDN w:val="0"/>
        <w:adjustRightInd w:val="0"/>
        <w:spacing w:line="300" w:lineRule="auto"/>
        <w:ind w:firstLine="709"/>
        <w:jc w:val="both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 xml:space="preserve">б) </w:t>
      </w:r>
      <w:r w:rsidR="00D35F25">
        <w:rPr>
          <w:b w:val="0"/>
          <w:color w:val="000000" w:themeColor="text1"/>
          <w:szCs w:val="28"/>
        </w:rPr>
        <w:t>Управлением</w:t>
      </w:r>
      <w:r w:rsidR="006A7E97" w:rsidRPr="006C4D77">
        <w:rPr>
          <w:b w:val="0"/>
          <w:color w:val="000000" w:themeColor="text1"/>
          <w:szCs w:val="28"/>
        </w:rPr>
        <w:t xml:space="preserve"> по имущественным и земельным отношениям Российской Федерации администрации г. Байконур </w:t>
      </w:r>
      <w:r w:rsidR="00D35F25" w:rsidRPr="006C4D77">
        <w:rPr>
          <w:b w:val="0"/>
          <w:color w:val="000000" w:themeColor="text1"/>
          <w:szCs w:val="28"/>
        </w:rPr>
        <w:t>–</w:t>
      </w:r>
      <w:r w:rsidR="006A7E97" w:rsidRPr="006C4D77">
        <w:rPr>
          <w:b w:val="0"/>
          <w:color w:val="000000" w:themeColor="text1"/>
          <w:szCs w:val="28"/>
        </w:rPr>
        <w:t xml:space="preserve"> копии договоров (дополнительных соглашений) субаренды нежилого помещения, здания, сооружен</w:t>
      </w:r>
      <w:r w:rsidR="003F5F41">
        <w:rPr>
          <w:b w:val="0"/>
          <w:color w:val="000000" w:themeColor="text1"/>
          <w:szCs w:val="28"/>
        </w:rPr>
        <w:t>ия и нежилого помещения в зданиях</w:t>
      </w:r>
      <w:r w:rsidR="006A7E97" w:rsidRPr="006C4D77">
        <w:rPr>
          <w:b w:val="0"/>
          <w:color w:val="000000" w:themeColor="text1"/>
          <w:szCs w:val="28"/>
        </w:rPr>
        <w:t>, сооружени</w:t>
      </w:r>
      <w:r w:rsidR="003F5F41">
        <w:rPr>
          <w:b w:val="0"/>
          <w:color w:val="000000" w:themeColor="text1"/>
          <w:szCs w:val="28"/>
        </w:rPr>
        <w:t>ях</w:t>
      </w:r>
      <w:r w:rsidR="006A7E97" w:rsidRPr="006C4D77">
        <w:rPr>
          <w:b w:val="0"/>
          <w:color w:val="000000" w:themeColor="text1"/>
          <w:szCs w:val="28"/>
        </w:rPr>
        <w:t xml:space="preserve">, </w:t>
      </w:r>
      <w:r w:rsidR="009D1E90" w:rsidRPr="006C4D77">
        <w:rPr>
          <w:b w:val="0"/>
          <w:color w:val="000000" w:themeColor="text1"/>
          <w:szCs w:val="28"/>
        </w:rPr>
        <w:t>находящ</w:t>
      </w:r>
      <w:r w:rsidR="003F5F41">
        <w:rPr>
          <w:b w:val="0"/>
          <w:color w:val="000000" w:themeColor="text1"/>
          <w:szCs w:val="28"/>
        </w:rPr>
        <w:t>ихся</w:t>
      </w:r>
      <w:r w:rsidR="003F5F41">
        <w:rPr>
          <w:b w:val="0"/>
          <w:color w:val="000000" w:themeColor="text1"/>
          <w:szCs w:val="28"/>
        </w:rPr>
        <w:br/>
      </w:r>
      <w:r w:rsidR="006A7E97" w:rsidRPr="006C4D77">
        <w:rPr>
          <w:b w:val="0"/>
          <w:color w:val="000000" w:themeColor="text1"/>
          <w:szCs w:val="28"/>
        </w:rPr>
        <w:t xml:space="preserve">в пользовании и владении администрации города Байконур, </w:t>
      </w:r>
      <w:r w:rsidR="009D1E90" w:rsidRPr="006C4D77">
        <w:rPr>
          <w:b w:val="0"/>
          <w:color w:val="000000" w:themeColor="text1"/>
          <w:szCs w:val="28"/>
        </w:rPr>
        <w:t>заключенны</w:t>
      </w:r>
      <w:r w:rsidR="006C4D77">
        <w:rPr>
          <w:b w:val="0"/>
          <w:color w:val="000000" w:themeColor="text1"/>
          <w:szCs w:val="28"/>
        </w:rPr>
        <w:t>х</w:t>
      </w:r>
      <w:r w:rsidR="003F5F41">
        <w:rPr>
          <w:b w:val="0"/>
          <w:color w:val="000000" w:themeColor="text1"/>
          <w:szCs w:val="28"/>
        </w:rPr>
        <w:br/>
      </w:r>
      <w:r w:rsidR="009D1E90" w:rsidRPr="006C4D77">
        <w:rPr>
          <w:b w:val="0"/>
          <w:color w:val="000000" w:themeColor="text1"/>
          <w:szCs w:val="28"/>
        </w:rPr>
        <w:t>с Заявителем</w:t>
      </w:r>
      <w:r w:rsidR="006A7E97" w:rsidRPr="006C4D77">
        <w:rPr>
          <w:b w:val="0"/>
          <w:color w:val="000000" w:themeColor="text1"/>
          <w:szCs w:val="28"/>
        </w:rPr>
        <w:t>.</w:t>
      </w:r>
    </w:p>
    <w:p w:rsidR="006A7E97" w:rsidRPr="006C4D77" w:rsidRDefault="009D1E90" w:rsidP="00A56C12">
      <w:pPr>
        <w:pStyle w:val="1"/>
        <w:keepNext w:val="0"/>
        <w:autoSpaceDE w:val="0"/>
        <w:autoSpaceDN w:val="0"/>
        <w:adjustRightInd w:val="0"/>
        <w:spacing w:line="300" w:lineRule="auto"/>
        <w:ind w:firstLine="709"/>
        <w:jc w:val="both"/>
        <w:rPr>
          <w:b w:val="0"/>
          <w:color w:val="000000" w:themeColor="text1"/>
          <w:szCs w:val="28"/>
        </w:rPr>
      </w:pPr>
      <w:r w:rsidRPr="006C4D77">
        <w:rPr>
          <w:b w:val="0"/>
          <w:color w:val="000000" w:themeColor="text1"/>
          <w:szCs w:val="28"/>
        </w:rPr>
        <w:t>Документы и информация, указанные в настоящем подпункте</w:t>
      </w:r>
      <w:r w:rsidR="00BB2EBF">
        <w:rPr>
          <w:b w:val="0"/>
          <w:color w:val="000000" w:themeColor="text1"/>
          <w:szCs w:val="28"/>
        </w:rPr>
        <w:t>,</w:t>
      </w:r>
      <w:r w:rsidRPr="006C4D77">
        <w:rPr>
          <w:b w:val="0"/>
          <w:color w:val="000000" w:themeColor="text1"/>
          <w:szCs w:val="28"/>
        </w:rPr>
        <w:t xml:space="preserve"> запрашиваются Организатором в рамках информационного взаимодействия</w:t>
      </w:r>
      <w:r w:rsidR="00E20E42" w:rsidRPr="006C4D77">
        <w:rPr>
          <w:b w:val="0"/>
          <w:color w:val="000000" w:themeColor="text1"/>
          <w:szCs w:val="28"/>
        </w:rPr>
        <w:br/>
      </w:r>
      <w:r w:rsidRPr="006C4D77">
        <w:rPr>
          <w:b w:val="0"/>
          <w:color w:val="000000" w:themeColor="text1"/>
          <w:szCs w:val="28"/>
        </w:rPr>
        <w:t xml:space="preserve">в соответствии с нормативными правовыми </w:t>
      </w:r>
      <w:r w:rsidR="002A2BE5">
        <w:rPr>
          <w:b w:val="0"/>
          <w:color w:val="000000" w:themeColor="text1"/>
          <w:szCs w:val="28"/>
        </w:rPr>
        <w:t>актами Главы</w:t>
      </w:r>
      <w:r w:rsidRPr="006C4D77">
        <w:rPr>
          <w:b w:val="0"/>
          <w:color w:val="000000" w:themeColor="text1"/>
          <w:szCs w:val="28"/>
        </w:rPr>
        <w:t xml:space="preserve"> администрации города Байконур</w:t>
      </w:r>
      <w:r w:rsidR="002A2BE5">
        <w:rPr>
          <w:b w:val="0"/>
          <w:color w:val="000000" w:themeColor="text1"/>
          <w:szCs w:val="28"/>
        </w:rPr>
        <w:t>.</w:t>
      </w:r>
    </w:p>
    <w:p w:rsidR="006A7E97" w:rsidRPr="006C4D77" w:rsidRDefault="009D1E90" w:rsidP="00A56C12">
      <w:pPr>
        <w:pStyle w:val="1"/>
        <w:keepNext w:val="0"/>
        <w:autoSpaceDE w:val="0"/>
        <w:autoSpaceDN w:val="0"/>
        <w:adjustRightInd w:val="0"/>
        <w:spacing w:line="300" w:lineRule="auto"/>
        <w:ind w:firstLine="709"/>
        <w:jc w:val="both"/>
        <w:rPr>
          <w:b w:val="0"/>
          <w:color w:val="000000" w:themeColor="text1"/>
          <w:szCs w:val="28"/>
        </w:rPr>
      </w:pPr>
      <w:r w:rsidRPr="006C4D77">
        <w:rPr>
          <w:b w:val="0"/>
          <w:color w:val="000000" w:themeColor="text1"/>
          <w:szCs w:val="28"/>
        </w:rPr>
        <w:t xml:space="preserve">4.1.3. </w:t>
      </w:r>
      <w:proofErr w:type="gramStart"/>
      <w:r w:rsidRPr="006C4D77">
        <w:rPr>
          <w:b w:val="0"/>
          <w:color w:val="000000" w:themeColor="text1"/>
          <w:szCs w:val="28"/>
        </w:rPr>
        <w:t>При приеме и рассмотрении Заявки Организатор в течени</w:t>
      </w:r>
      <w:r w:rsidR="00250AEB">
        <w:rPr>
          <w:b w:val="0"/>
          <w:color w:val="000000" w:themeColor="text1"/>
          <w:szCs w:val="28"/>
        </w:rPr>
        <w:t>е</w:t>
      </w:r>
      <w:r w:rsidRPr="006C4D77">
        <w:rPr>
          <w:b w:val="0"/>
          <w:color w:val="000000" w:themeColor="text1"/>
          <w:szCs w:val="28"/>
        </w:rPr>
        <w:t xml:space="preserve"> двух рабочих дней со дня регистрации Заявки осуществляет формирование</w:t>
      </w:r>
      <w:r w:rsidRPr="006C4D77">
        <w:rPr>
          <w:b w:val="0"/>
          <w:color w:val="000000" w:themeColor="text1"/>
          <w:szCs w:val="28"/>
        </w:rPr>
        <w:br/>
        <w:t xml:space="preserve">и получение электронной выписки из единого государственного реестра индивидуальных предпринимателей или выписки из </w:t>
      </w:r>
      <w:r w:rsidR="007A6208" w:rsidRPr="006C4D77">
        <w:rPr>
          <w:b w:val="0"/>
          <w:color w:val="000000" w:themeColor="text1"/>
          <w:szCs w:val="28"/>
        </w:rPr>
        <w:t>е</w:t>
      </w:r>
      <w:r w:rsidRPr="006C4D77">
        <w:rPr>
          <w:b w:val="0"/>
          <w:color w:val="000000" w:themeColor="text1"/>
          <w:szCs w:val="28"/>
        </w:rPr>
        <w:t>диного государственн</w:t>
      </w:r>
      <w:r w:rsidR="007A6208" w:rsidRPr="006C4D77">
        <w:rPr>
          <w:b w:val="0"/>
          <w:color w:val="000000" w:themeColor="text1"/>
          <w:szCs w:val="28"/>
        </w:rPr>
        <w:t>ого</w:t>
      </w:r>
      <w:r w:rsidRPr="006C4D77">
        <w:rPr>
          <w:b w:val="0"/>
          <w:color w:val="000000" w:themeColor="text1"/>
          <w:szCs w:val="28"/>
        </w:rPr>
        <w:t xml:space="preserve"> реестр</w:t>
      </w:r>
      <w:r w:rsidR="007A6208" w:rsidRPr="006C4D77">
        <w:rPr>
          <w:b w:val="0"/>
          <w:color w:val="000000" w:themeColor="text1"/>
          <w:szCs w:val="28"/>
        </w:rPr>
        <w:t>а</w:t>
      </w:r>
      <w:r w:rsidRPr="006C4D77">
        <w:rPr>
          <w:b w:val="0"/>
          <w:color w:val="000000" w:themeColor="text1"/>
          <w:szCs w:val="28"/>
        </w:rPr>
        <w:t xml:space="preserve"> юридических лиц на официальном сайте Федеральной налоговой службы в информационно</w:t>
      </w:r>
      <w:r w:rsidR="0035484D">
        <w:rPr>
          <w:b w:val="0"/>
          <w:color w:val="000000" w:themeColor="text1"/>
          <w:szCs w:val="28"/>
        </w:rPr>
        <w:t>-</w:t>
      </w:r>
      <w:r w:rsidRPr="006C4D77">
        <w:rPr>
          <w:b w:val="0"/>
          <w:color w:val="000000" w:themeColor="text1"/>
          <w:szCs w:val="28"/>
        </w:rPr>
        <w:t>телекоммуникационной сети «Интернет»,</w:t>
      </w:r>
      <w:r w:rsidR="007A6208" w:rsidRPr="006C4D77">
        <w:rPr>
          <w:b w:val="0"/>
          <w:color w:val="000000" w:themeColor="text1"/>
          <w:szCs w:val="28"/>
        </w:rPr>
        <w:br/>
      </w:r>
      <w:r w:rsidRPr="006C4D77">
        <w:rPr>
          <w:b w:val="0"/>
          <w:color w:val="000000" w:themeColor="text1"/>
          <w:szCs w:val="28"/>
        </w:rPr>
        <w:t>за исключением выписки, содержащей сведения ограниченного доступа.</w:t>
      </w:r>
      <w:proofErr w:type="gramEnd"/>
      <w:r w:rsidRPr="006C4D77">
        <w:rPr>
          <w:b w:val="0"/>
          <w:color w:val="000000" w:themeColor="text1"/>
          <w:szCs w:val="28"/>
        </w:rPr>
        <w:t xml:space="preserve"> Полученная Организатором выписка распечатывается и является частью Заявки.</w:t>
      </w:r>
    </w:p>
    <w:p w:rsidR="00C31502" w:rsidRPr="006C4D77" w:rsidRDefault="00CC797A" w:rsidP="00A56C12">
      <w:pPr>
        <w:pStyle w:val="1"/>
        <w:keepNext w:val="0"/>
        <w:autoSpaceDE w:val="0"/>
        <w:autoSpaceDN w:val="0"/>
        <w:adjustRightInd w:val="0"/>
        <w:spacing w:line="300" w:lineRule="auto"/>
        <w:ind w:firstLine="709"/>
        <w:jc w:val="both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>4.1.4.  </w:t>
      </w:r>
      <w:r w:rsidR="007A6208" w:rsidRPr="006C4D77">
        <w:rPr>
          <w:b w:val="0"/>
          <w:color w:val="000000" w:themeColor="text1"/>
          <w:szCs w:val="28"/>
        </w:rPr>
        <w:t>При принятии Заявителем решения о предоставлении</w:t>
      </w:r>
      <w:r w:rsidR="00B635E3">
        <w:rPr>
          <w:b w:val="0"/>
          <w:color w:val="000000" w:themeColor="text1"/>
          <w:szCs w:val="28"/>
        </w:rPr>
        <w:br/>
      </w:r>
      <w:r w:rsidR="007A6208" w:rsidRPr="006C4D77">
        <w:rPr>
          <w:b w:val="0"/>
          <w:color w:val="000000" w:themeColor="text1"/>
          <w:szCs w:val="28"/>
        </w:rPr>
        <w:t>по собственной инициативе документов и информации, указанных</w:t>
      </w:r>
      <w:r w:rsidR="00B635E3">
        <w:rPr>
          <w:b w:val="0"/>
          <w:color w:val="000000" w:themeColor="text1"/>
          <w:szCs w:val="28"/>
        </w:rPr>
        <w:br/>
      </w:r>
      <w:r w:rsidR="007A6208" w:rsidRPr="006C4D77">
        <w:rPr>
          <w:b w:val="0"/>
          <w:color w:val="000000" w:themeColor="text1"/>
          <w:szCs w:val="28"/>
        </w:rPr>
        <w:t>в подпунктах 4.1.2, 4.1.3 пункта 4.1 Положения, данные документы</w:t>
      </w:r>
      <w:r w:rsidR="00B635E3">
        <w:rPr>
          <w:b w:val="0"/>
          <w:color w:val="000000" w:themeColor="text1"/>
          <w:szCs w:val="28"/>
        </w:rPr>
        <w:br/>
      </w:r>
      <w:r w:rsidR="007A6208" w:rsidRPr="006C4D77">
        <w:rPr>
          <w:b w:val="0"/>
          <w:color w:val="000000" w:themeColor="text1"/>
          <w:szCs w:val="28"/>
        </w:rPr>
        <w:t>и информация представля</w:t>
      </w:r>
      <w:r w:rsidR="00BB2EBF">
        <w:rPr>
          <w:b w:val="0"/>
          <w:color w:val="000000" w:themeColor="text1"/>
          <w:szCs w:val="28"/>
        </w:rPr>
        <w:t>ю</w:t>
      </w:r>
      <w:r w:rsidR="007A6208" w:rsidRPr="006C4D77">
        <w:rPr>
          <w:b w:val="0"/>
          <w:color w:val="000000" w:themeColor="text1"/>
          <w:szCs w:val="28"/>
        </w:rPr>
        <w:t xml:space="preserve">тся в комплекте с документами Заявки, предусмотренными </w:t>
      </w:r>
      <w:r w:rsidR="00BB2EBF">
        <w:rPr>
          <w:b w:val="0"/>
          <w:color w:val="000000" w:themeColor="text1"/>
          <w:szCs w:val="28"/>
        </w:rPr>
        <w:t>под</w:t>
      </w:r>
      <w:r w:rsidR="007A6208" w:rsidRPr="006C4D77">
        <w:rPr>
          <w:b w:val="0"/>
          <w:color w:val="000000" w:themeColor="text1"/>
          <w:szCs w:val="28"/>
        </w:rPr>
        <w:t>пунктом 4.1.1 пункта 4.1 Положения.</w:t>
      </w:r>
      <w:r w:rsidR="0096128D" w:rsidRPr="006C4D77">
        <w:rPr>
          <w:b w:val="0"/>
          <w:color w:val="000000" w:themeColor="text1"/>
          <w:szCs w:val="28"/>
        </w:rPr>
        <w:t xml:space="preserve"> </w:t>
      </w:r>
    </w:p>
    <w:p w:rsidR="002D699B" w:rsidRPr="006C4D77" w:rsidRDefault="002D699B" w:rsidP="00A56C12">
      <w:pPr>
        <w:pStyle w:val="1"/>
        <w:keepNext w:val="0"/>
        <w:autoSpaceDE w:val="0"/>
        <w:autoSpaceDN w:val="0"/>
        <w:adjustRightInd w:val="0"/>
        <w:spacing w:line="300" w:lineRule="auto"/>
        <w:ind w:firstLine="709"/>
        <w:jc w:val="both"/>
        <w:rPr>
          <w:b w:val="0"/>
          <w:color w:val="000000" w:themeColor="text1"/>
          <w:szCs w:val="28"/>
        </w:rPr>
      </w:pPr>
      <w:r w:rsidRPr="006C4D77">
        <w:rPr>
          <w:b w:val="0"/>
          <w:color w:val="000000" w:themeColor="text1"/>
          <w:szCs w:val="28"/>
        </w:rPr>
        <w:t xml:space="preserve">По усмотрению Заявителя </w:t>
      </w:r>
      <w:r w:rsidR="00D35F25">
        <w:rPr>
          <w:b w:val="0"/>
          <w:color w:val="000000" w:themeColor="text1"/>
          <w:szCs w:val="28"/>
        </w:rPr>
        <w:t>Заявка</w:t>
      </w:r>
      <w:r w:rsidRPr="006C4D77">
        <w:rPr>
          <w:b w:val="0"/>
          <w:color w:val="000000" w:themeColor="text1"/>
          <w:szCs w:val="28"/>
        </w:rPr>
        <w:t xml:space="preserve"> может быть представлен</w:t>
      </w:r>
      <w:r w:rsidR="00D35F25">
        <w:rPr>
          <w:b w:val="0"/>
          <w:color w:val="000000" w:themeColor="text1"/>
          <w:szCs w:val="28"/>
        </w:rPr>
        <w:t>а</w:t>
      </w:r>
      <w:r w:rsidRPr="006C4D77">
        <w:rPr>
          <w:b w:val="0"/>
          <w:color w:val="000000" w:themeColor="text1"/>
          <w:szCs w:val="28"/>
        </w:rPr>
        <w:t xml:space="preserve"> лично, через </w:t>
      </w:r>
      <w:r w:rsidR="005F319D" w:rsidRPr="006C4D77">
        <w:rPr>
          <w:b w:val="0"/>
          <w:color w:val="000000" w:themeColor="text1"/>
          <w:szCs w:val="28"/>
        </w:rPr>
        <w:t>уполномоченного</w:t>
      </w:r>
      <w:r w:rsidRPr="006C4D77">
        <w:rPr>
          <w:b w:val="0"/>
          <w:color w:val="000000" w:themeColor="text1"/>
          <w:szCs w:val="28"/>
        </w:rPr>
        <w:t xml:space="preserve"> представителя</w:t>
      </w:r>
      <w:r w:rsidR="005F319D" w:rsidRPr="006C4D77">
        <w:rPr>
          <w:b w:val="0"/>
          <w:color w:val="000000" w:themeColor="text1"/>
          <w:szCs w:val="28"/>
        </w:rPr>
        <w:t xml:space="preserve"> Заявителя</w:t>
      </w:r>
      <w:r w:rsidR="00621555" w:rsidRPr="006C4D77">
        <w:rPr>
          <w:b w:val="0"/>
          <w:color w:val="000000" w:themeColor="text1"/>
          <w:szCs w:val="28"/>
        </w:rPr>
        <w:t xml:space="preserve"> или</w:t>
      </w:r>
      <w:r w:rsidRPr="006C4D77">
        <w:rPr>
          <w:b w:val="0"/>
          <w:color w:val="000000" w:themeColor="text1"/>
          <w:szCs w:val="28"/>
        </w:rPr>
        <w:t xml:space="preserve"> почтой</w:t>
      </w:r>
      <w:r w:rsidR="00621555" w:rsidRPr="006C4D77">
        <w:rPr>
          <w:b w:val="0"/>
          <w:color w:val="000000" w:themeColor="text1"/>
          <w:szCs w:val="28"/>
        </w:rPr>
        <w:t xml:space="preserve">. </w:t>
      </w:r>
      <w:r w:rsidR="00540EEA" w:rsidRPr="006C4D77">
        <w:rPr>
          <w:b w:val="0"/>
          <w:color w:val="000000" w:themeColor="text1"/>
          <w:szCs w:val="28"/>
        </w:rPr>
        <w:t xml:space="preserve">При направлении по почте документы, </w:t>
      </w:r>
      <w:r w:rsidRPr="006C4D77">
        <w:rPr>
          <w:b w:val="0"/>
          <w:color w:val="000000" w:themeColor="text1"/>
          <w:szCs w:val="28"/>
        </w:rPr>
        <w:t>представленные в копиях, заверяются в установленном законодательством Российской Федерации порядке.</w:t>
      </w:r>
    </w:p>
    <w:p w:rsidR="007505BA" w:rsidRPr="006C4D77" w:rsidRDefault="007505BA" w:rsidP="00A56C12">
      <w:pPr>
        <w:spacing w:line="300" w:lineRule="auto"/>
        <w:ind w:firstLine="709"/>
        <w:jc w:val="both"/>
        <w:rPr>
          <w:color w:val="000000" w:themeColor="text1"/>
        </w:rPr>
      </w:pPr>
      <w:r w:rsidRPr="006C4D77">
        <w:rPr>
          <w:color w:val="000000" w:themeColor="text1"/>
        </w:rPr>
        <w:t xml:space="preserve">Заявитель вправе отозвать Заявку до ее рассмотрения </w:t>
      </w:r>
      <w:r w:rsidR="00197586" w:rsidRPr="006C4D77">
        <w:rPr>
          <w:color w:val="000000" w:themeColor="text1"/>
        </w:rPr>
        <w:t>Конкурсной комиссией</w:t>
      </w:r>
      <w:r w:rsidRPr="006C4D77">
        <w:rPr>
          <w:color w:val="000000" w:themeColor="text1"/>
        </w:rPr>
        <w:t xml:space="preserve">. </w:t>
      </w:r>
    </w:p>
    <w:p w:rsidR="002D699B" w:rsidRPr="006C4D77" w:rsidRDefault="002D699B" w:rsidP="00A56C12">
      <w:pPr>
        <w:pStyle w:val="1"/>
        <w:keepNext w:val="0"/>
        <w:autoSpaceDE w:val="0"/>
        <w:autoSpaceDN w:val="0"/>
        <w:adjustRightInd w:val="0"/>
        <w:spacing w:line="300" w:lineRule="auto"/>
        <w:ind w:firstLine="709"/>
        <w:jc w:val="both"/>
        <w:rPr>
          <w:b w:val="0"/>
          <w:color w:val="000000" w:themeColor="text1"/>
          <w:szCs w:val="28"/>
        </w:rPr>
      </w:pPr>
      <w:r w:rsidRPr="006C4D77">
        <w:rPr>
          <w:b w:val="0"/>
          <w:color w:val="000000" w:themeColor="text1"/>
          <w:szCs w:val="28"/>
        </w:rPr>
        <w:lastRenderedPageBreak/>
        <w:t>Представленные на Конкурсный отбор документ</w:t>
      </w:r>
      <w:r w:rsidR="00621555" w:rsidRPr="006C4D77">
        <w:rPr>
          <w:b w:val="0"/>
          <w:color w:val="000000" w:themeColor="text1"/>
          <w:szCs w:val="28"/>
        </w:rPr>
        <w:t>ы</w:t>
      </w:r>
      <w:r w:rsidRPr="006C4D77">
        <w:rPr>
          <w:b w:val="0"/>
          <w:color w:val="000000" w:themeColor="text1"/>
          <w:szCs w:val="28"/>
        </w:rPr>
        <w:t xml:space="preserve"> возврату не подлежат. Затраты, понесенные Заявителем на подготовку материалов, не возмещаются</w:t>
      </w:r>
      <w:proofErr w:type="gramStart"/>
      <w:r w:rsidRPr="006C4D77">
        <w:rPr>
          <w:b w:val="0"/>
          <w:color w:val="000000" w:themeColor="text1"/>
          <w:szCs w:val="28"/>
        </w:rPr>
        <w:t>.</w:t>
      </w:r>
      <w:r w:rsidR="00DB1619" w:rsidRPr="006C4D77">
        <w:rPr>
          <w:b w:val="0"/>
          <w:color w:val="000000" w:themeColor="text1"/>
          <w:szCs w:val="28"/>
        </w:rPr>
        <w:t>».</w:t>
      </w:r>
      <w:proofErr w:type="gramEnd"/>
    </w:p>
    <w:p w:rsidR="007A6208" w:rsidRPr="006C4D77" w:rsidRDefault="007A6208" w:rsidP="00A56C12">
      <w:pPr>
        <w:pStyle w:val="ac"/>
        <w:numPr>
          <w:ilvl w:val="1"/>
          <w:numId w:val="21"/>
        </w:numPr>
        <w:autoSpaceDE w:val="0"/>
        <w:autoSpaceDN w:val="0"/>
        <w:adjustRightInd w:val="0"/>
        <w:spacing w:line="300" w:lineRule="auto"/>
        <w:ind w:left="0" w:firstLine="709"/>
        <w:rPr>
          <w:color w:val="000000" w:themeColor="text1"/>
          <w:kern w:val="16"/>
          <w:szCs w:val="28"/>
        </w:rPr>
      </w:pPr>
      <w:r w:rsidRPr="006C4D77">
        <w:rPr>
          <w:color w:val="000000" w:themeColor="text1"/>
          <w:kern w:val="16"/>
          <w:szCs w:val="28"/>
        </w:rPr>
        <w:t xml:space="preserve">Абзац второй пункта 4.2 раздела 4  </w:t>
      </w:r>
      <w:r w:rsidRPr="006C4D77">
        <w:rPr>
          <w:color w:val="000000" w:themeColor="text1"/>
          <w:szCs w:val="28"/>
        </w:rPr>
        <w:t>Положения о субсидии по оплате коммунальных услуг после слов «с нарушением правил оформления» дополнить словами «, за исключением документов и информации, указанных в подпунктах 4.1.2, 4.1.3 пункта 4.1 Положения</w:t>
      </w:r>
      <w:r w:rsidR="00C86C4F" w:rsidRPr="006C4D77">
        <w:rPr>
          <w:color w:val="000000" w:themeColor="text1"/>
          <w:szCs w:val="28"/>
        </w:rPr>
        <w:t>»</w:t>
      </w:r>
      <w:r w:rsidRPr="006C4D77">
        <w:rPr>
          <w:color w:val="000000" w:themeColor="text1"/>
          <w:szCs w:val="28"/>
        </w:rPr>
        <w:t>.</w:t>
      </w:r>
      <w:r w:rsidRPr="006C4D77">
        <w:rPr>
          <w:color w:val="000000" w:themeColor="text1"/>
          <w:kern w:val="16"/>
          <w:szCs w:val="28"/>
        </w:rPr>
        <w:t xml:space="preserve"> </w:t>
      </w:r>
    </w:p>
    <w:p w:rsidR="00BA5A67" w:rsidRPr="006C4D77" w:rsidRDefault="00BA5A67" w:rsidP="00A56C12">
      <w:pPr>
        <w:pStyle w:val="ac"/>
        <w:numPr>
          <w:ilvl w:val="1"/>
          <w:numId w:val="21"/>
        </w:numPr>
        <w:autoSpaceDE w:val="0"/>
        <w:autoSpaceDN w:val="0"/>
        <w:adjustRightInd w:val="0"/>
        <w:spacing w:line="300" w:lineRule="auto"/>
        <w:ind w:left="0" w:firstLine="709"/>
        <w:rPr>
          <w:color w:val="000000" w:themeColor="text1"/>
          <w:kern w:val="16"/>
          <w:szCs w:val="28"/>
        </w:rPr>
      </w:pPr>
      <w:r w:rsidRPr="006C4D77">
        <w:rPr>
          <w:color w:val="000000" w:themeColor="text1"/>
          <w:kern w:val="16"/>
          <w:szCs w:val="28"/>
        </w:rPr>
        <w:t>В абзаце восьмом п</w:t>
      </w:r>
      <w:r w:rsidR="00DB1619" w:rsidRPr="006C4D77">
        <w:rPr>
          <w:color w:val="000000" w:themeColor="text1"/>
          <w:kern w:val="16"/>
          <w:szCs w:val="28"/>
        </w:rPr>
        <w:t>ункта</w:t>
      </w:r>
      <w:r w:rsidRPr="006C4D77">
        <w:rPr>
          <w:color w:val="000000" w:themeColor="text1"/>
          <w:kern w:val="16"/>
          <w:szCs w:val="28"/>
        </w:rPr>
        <w:t xml:space="preserve"> 5.1 </w:t>
      </w:r>
      <w:r w:rsidR="00621555" w:rsidRPr="006C4D77">
        <w:rPr>
          <w:color w:val="000000" w:themeColor="text1"/>
          <w:szCs w:val="28"/>
        </w:rPr>
        <w:t>Положения о субсидии по оплате коммунальных услуг</w:t>
      </w:r>
      <w:r w:rsidR="00621555" w:rsidRPr="006C4D77">
        <w:rPr>
          <w:color w:val="000000" w:themeColor="text1"/>
          <w:kern w:val="16"/>
          <w:szCs w:val="28"/>
        </w:rPr>
        <w:t xml:space="preserve"> </w:t>
      </w:r>
      <w:r w:rsidRPr="006C4D77">
        <w:rPr>
          <w:color w:val="000000" w:themeColor="text1"/>
          <w:kern w:val="16"/>
          <w:szCs w:val="28"/>
        </w:rPr>
        <w:t>слово «двух» заменить словом «семи».</w:t>
      </w:r>
    </w:p>
    <w:p w:rsidR="009526C1" w:rsidRPr="006C4D77" w:rsidRDefault="009526C1" w:rsidP="00A56C12">
      <w:pPr>
        <w:pStyle w:val="ac"/>
        <w:numPr>
          <w:ilvl w:val="1"/>
          <w:numId w:val="21"/>
        </w:numPr>
        <w:autoSpaceDE w:val="0"/>
        <w:autoSpaceDN w:val="0"/>
        <w:adjustRightInd w:val="0"/>
        <w:spacing w:line="300" w:lineRule="auto"/>
        <w:ind w:left="0" w:firstLine="709"/>
        <w:rPr>
          <w:color w:val="000000" w:themeColor="text1"/>
          <w:kern w:val="16"/>
        </w:rPr>
      </w:pPr>
      <w:r w:rsidRPr="006C4D77">
        <w:rPr>
          <w:color w:val="000000" w:themeColor="text1"/>
          <w:kern w:val="16"/>
        </w:rPr>
        <w:t>Приложение</w:t>
      </w:r>
      <w:r w:rsidR="00480CA0" w:rsidRPr="006C4D77">
        <w:rPr>
          <w:color w:val="000000" w:themeColor="text1"/>
          <w:kern w:val="16"/>
        </w:rPr>
        <w:t xml:space="preserve"> № </w:t>
      </w:r>
      <w:r w:rsidRPr="006C4D77">
        <w:rPr>
          <w:color w:val="000000" w:themeColor="text1"/>
          <w:kern w:val="16"/>
        </w:rPr>
        <w:t xml:space="preserve">1 к </w:t>
      </w:r>
      <w:r w:rsidR="00DB1619" w:rsidRPr="006C4D77">
        <w:rPr>
          <w:color w:val="000000" w:themeColor="text1"/>
          <w:szCs w:val="28"/>
        </w:rPr>
        <w:t>Положению о субсидии по оплате коммунальных услуг</w:t>
      </w:r>
      <w:r w:rsidRPr="006C4D77">
        <w:rPr>
          <w:color w:val="000000" w:themeColor="text1"/>
          <w:kern w:val="16"/>
        </w:rPr>
        <w:t xml:space="preserve"> </w:t>
      </w:r>
      <w:r w:rsidRPr="006C4D77">
        <w:rPr>
          <w:color w:val="000000" w:themeColor="text1"/>
          <w:szCs w:val="28"/>
        </w:rPr>
        <w:t xml:space="preserve">изложить в новой редакции согласно </w:t>
      </w:r>
      <w:r w:rsidR="00685C10" w:rsidRPr="006C4D77">
        <w:rPr>
          <w:color w:val="000000" w:themeColor="text1"/>
          <w:szCs w:val="28"/>
        </w:rPr>
        <w:t>П</w:t>
      </w:r>
      <w:r w:rsidRPr="006C4D77">
        <w:rPr>
          <w:color w:val="000000" w:themeColor="text1"/>
          <w:szCs w:val="28"/>
        </w:rPr>
        <w:t>риложению</w:t>
      </w:r>
      <w:r w:rsidR="003768B0" w:rsidRPr="006C4D77">
        <w:rPr>
          <w:color w:val="000000" w:themeColor="text1"/>
          <w:szCs w:val="28"/>
        </w:rPr>
        <w:br/>
      </w:r>
      <w:r w:rsidR="00DB1619" w:rsidRPr="006C4D77">
        <w:rPr>
          <w:color w:val="000000" w:themeColor="text1"/>
          <w:szCs w:val="28"/>
        </w:rPr>
        <w:t>№</w:t>
      </w:r>
      <w:r w:rsidRPr="006C4D77">
        <w:rPr>
          <w:color w:val="000000" w:themeColor="text1"/>
          <w:szCs w:val="28"/>
        </w:rPr>
        <w:t xml:space="preserve"> 1</w:t>
      </w:r>
      <w:r w:rsidR="003768B0" w:rsidRPr="006C4D77">
        <w:rPr>
          <w:color w:val="000000" w:themeColor="text1"/>
          <w:szCs w:val="28"/>
        </w:rPr>
        <w:t xml:space="preserve"> </w:t>
      </w:r>
      <w:r w:rsidRPr="006C4D77">
        <w:rPr>
          <w:color w:val="000000" w:themeColor="text1"/>
          <w:kern w:val="16"/>
        </w:rPr>
        <w:t>к настоящему постановлению</w:t>
      </w:r>
      <w:r w:rsidRPr="006C4D77">
        <w:rPr>
          <w:color w:val="000000" w:themeColor="text1"/>
          <w:szCs w:val="28"/>
        </w:rPr>
        <w:t>.</w:t>
      </w:r>
    </w:p>
    <w:p w:rsidR="002D699B" w:rsidRPr="006C4D77" w:rsidRDefault="00922232" w:rsidP="00A56C12">
      <w:pPr>
        <w:pStyle w:val="ac"/>
        <w:numPr>
          <w:ilvl w:val="0"/>
          <w:numId w:val="18"/>
        </w:numPr>
        <w:autoSpaceDE w:val="0"/>
        <w:autoSpaceDN w:val="0"/>
        <w:adjustRightInd w:val="0"/>
        <w:spacing w:line="300" w:lineRule="auto"/>
        <w:ind w:left="0" w:firstLine="709"/>
        <w:rPr>
          <w:color w:val="000000" w:themeColor="text1"/>
          <w:szCs w:val="28"/>
        </w:rPr>
      </w:pPr>
      <w:proofErr w:type="gramStart"/>
      <w:r w:rsidRPr="006C4D77">
        <w:rPr>
          <w:color w:val="000000" w:themeColor="text1"/>
          <w:szCs w:val="28"/>
        </w:rPr>
        <w:t xml:space="preserve">Внести в Положение о поддержке </w:t>
      </w:r>
      <w:r w:rsidR="004B43C0" w:rsidRPr="006C4D77">
        <w:rPr>
          <w:color w:val="000000" w:themeColor="text1"/>
          <w:szCs w:val="28"/>
        </w:rPr>
        <w:t>субъектов малого и среднего предпринимательства</w:t>
      </w:r>
      <w:r w:rsidRPr="006C4D77">
        <w:rPr>
          <w:color w:val="000000" w:themeColor="text1"/>
          <w:szCs w:val="28"/>
        </w:rPr>
        <w:t>, путем предоставления</w:t>
      </w:r>
      <w:r w:rsidR="00DB1619" w:rsidRPr="006C4D77">
        <w:rPr>
          <w:color w:val="000000" w:themeColor="text1"/>
          <w:szCs w:val="28"/>
        </w:rPr>
        <w:t xml:space="preserve"> </w:t>
      </w:r>
      <w:r w:rsidRPr="006C4D77">
        <w:rPr>
          <w:color w:val="000000" w:themeColor="text1"/>
          <w:szCs w:val="28"/>
        </w:rPr>
        <w:t xml:space="preserve">субсидий </w:t>
      </w:r>
      <w:r w:rsidR="004B43C0" w:rsidRPr="006C4D77">
        <w:rPr>
          <w:color w:val="000000" w:themeColor="text1"/>
          <w:szCs w:val="28"/>
        </w:rPr>
        <w:t>субъект</w:t>
      </w:r>
      <w:r w:rsidR="00BA0B04" w:rsidRPr="006C4D77">
        <w:rPr>
          <w:color w:val="000000" w:themeColor="text1"/>
          <w:szCs w:val="28"/>
        </w:rPr>
        <w:t>ам</w:t>
      </w:r>
      <w:r w:rsidR="004B43C0" w:rsidRPr="006C4D77">
        <w:rPr>
          <w:color w:val="000000" w:themeColor="text1"/>
          <w:szCs w:val="28"/>
        </w:rPr>
        <w:t xml:space="preserve"> малого </w:t>
      </w:r>
      <w:r w:rsidR="000623C3" w:rsidRPr="006C4D77">
        <w:rPr>
          <w:color w:val="000000" w:themeColor="text1"/>
          <w:szCs w:val="28"/>
        </w:rPr>
        <w:br/>
      </w:r>
      <w:r w:rsidR="004B43C0" w:rsidRPr="006C4D77">
        <w:rPr>
          <w:color w:val="000000" w:themeColor="text1"/>
          <w:szCs w:val="28"/>
        </w:rPr>
        <w:t>и среднего предпринимательства</w:t>
      </w:r>
      <w:r w:rsidRPr="006C4D77">
        <w:rPr>
          <w:color w:val="000000" w:themeColor="text1"/>
          <w:szCs w:val="28"/>
        </w:rPr>
        <w:t>, осуществляющим деятельность</w:t>
      </w:r>
      <w:r w:rsidR="00DB1619" w:rsidRPr="006C4D77">
        <w:rPr>
          <w:color w:val="000000" w:themeColor="text1"/>
          <w:szCs w:val="28"/>
        </w:rPr>
        <w:t xml:space="preserve"> </w:t>
      </w:r>
      <w:r w:rsidR="000623C3" w:rsidRPr="006C4D77">
        <w:rPr>
          <w:color w:val="000000" w:themeColor="text1"/>
          <w:szCs w:val="28"/>
        </w:rPr>
        <w:br/>
      </w:r>
      <w:r w:rsidRPr="006C4D77">
        <w:rPr>
          <w:color w:val="000000" w:themeColor="text1"/>
          <w:szCs w:val="28"/>
        </w:rPr>
        <w:t>в приоритетных направлениях</w:t>
      </w:r>
      <w:r w:rsidR="004B43C0" w:rsidRPr="006C4D77">
        <w:rPr>
          <w:color w:val="000000" w:themeColor="text1"/>
          <w:szCs w:val="28"/>
        </w:rPr>
        <w:t>,</w:t>
      </w:r>
      <w:r w:rsidRPr="006C4D77">
        <w:rPr>
          <w:color w:val="000000" w:themeColor="text1"/>
          <w:szCs w:val="28"/>
        </w:rPr>
        <w:t xml:space="preserve"> на возмещение части затрат по приобретению</w:t>
      </w:r>
      <w:r w:rsidR="0098197F" w:rsidRPr="006C4D77">
        <w:rPr>
          <w:color w:val="000000" w:themeColor="text1"/>
          <w:szCs w:val="28"/>
        </w:rPr>
        <w:br/>
      </w:r>
      <w:r w:rsidRPr="006C4D77">
        <w:rPr>
          <w:color w:val="000000" w:themeColor="text1"/>
          <w:szCs w:val="28"/>
        </w:rPr>
        <w:t>и доставке оборудования, систем видеонаблюдения, онлайн</w:t>
      </w:r>
      <w:r w:rsidR="000A6D95">
        <w:rPr>
          <w:color w:val="000000" w:themeColor="text1"/>
          <w:szCs w:val="28"/>
        </w:rPr>
        <w:t>-</w:t>
      </w:r>
      <w:r w:rsidRPr="006C4D77">
        <w:rPr>
          <w:color w:val="000000" w:themeColor="text1"/>
          <w:szCs w:val="28"/>
        </w:rPr>
        <w:t>касс, лицензионных программных продуктов (их обновлению), монтажу основных средств, а также по компенсации части субарендной платы за здания, сооружения и нежилые помещения  в зданиях, сооружениях, находящихся</w:t>
      </w:r>
      <w:proofErr w:type="gramEnd"/>
      <w:r w:rsidR="00DB69B3" w:rsidRPr="006C4D77">
        <w:rPr>
          <w:color w:val="000000" w:themeColor="text1"/>
          <w:szCs w:val="28"/>
        </w:rPr>
        <w:br/>
      </w:r>
      <w:r w:rsidRPr="006C4D77">
        <w:rPr>
          <w:color w:val="000000" w:themeColor="text1"/>
          <w:szCs w:val="28"/>
        </w:rPr>
        <w:t>в пользовании и владении администрации города Байконур</w:t>
      </w:r>
      <w:r w:rsidR="002D699B" w:rsidRPr="006C4D77">
        <w:rPr>
          <w:color w:val="000000" w:themeColor="text1"/>
          <w:szCs w:val="28"/>
        </w:rPr>
        <w:t xml:space="preserve">, утвержденное </w:t>
      </w:r>
      <w:r w:rsidR="005D7608" w:rsidRPr="006C4D77">
        <w:rPr>
          <w:color w:val="000000" w:themeColor="text1"/>
          <w:szCs w:val="28"/>
        </w:rPr>
        <w:t>П</w:t>
      </w:r>
      <w:r w:rsidR="002D699B" w:rsidRPr="006C4D77">
        <w:rPr>
          <w:color w:val="000000" w:themeColor="text1"/>
          <w:szCs w:val="28"/>
        </w:rPr>
        <w:t xml:space="preserve">остановлением (далее – Положение </w:t>
      </w:r>
      <w:r w:rsidR="00DB1619" w:rsidRPr="006C4D77">
        <w:rPr>
          <w:color w:val="000000" w:themeColor="text1"/>
          <w:szCs w:val="28"/>
        </w:rPr>
        <w:t>по приобретению оборудования</w:t>
      </w:r>
      <w:r w:rsidR="002D699B" w:rsidRPr="006C4D77">
        <w:rPr>
          <w:color w:val="000000" w:themeColor="text1"/>
          <w:szCs w:val="28"/>
        </w:rPr>
        <w:t>)</w:t>
      </w:r>
      <w:r w:rsidR="0013358A" w:rsidRPr="006C4D77">
        <w:rPr>
          <w:color w:val="000000" w:themeColor="text1"/>
          <w:szCs w:val="28"/>
        </w:rPr>
        <w:t>,</w:t>
      </w:r>
      <w:r w:rsidR="002D699B" w:rsidRPr="006C4D77">
        <w:rPr>
          <w:color w:val="000000" w:themeColor="text1"/>
          <w:szCs w:val="28"/>
        </w:rPr>
        <w:t xml:space="preserve"> следующие изменения:</w:t>
      </w:r>
    </w:p>
    <w:p w:rsidR="008F2A5A" w:rsidRPr="006C4D77" w:rsidRDefault="008F2A5A" w:rsidP="00A56C12">
      <w:pPr>
        <w:pStyle w:val="ac"/>
        <w:numPr>
          <w:ilvl w:val="1"/>
          <w:numId w:val="18"/>
        </w:numPr>
        <w:tabs>
          <w:tab w:val="left" w:pos="1276"/>
        </w:tabs>
        <w:autoSpaceDE w:val="0"/>
        <w:autoSpaceDN w:val="0"/>
        <w:adjustRightInd w:val="0"/>
        <w:spacing w:line="300" w:lineRule="auto"/>
        <w:ind w:left="0" w:firstLine="709"/>
        <w:rPr>
          <w:color w:val="000000" w:themeColor="text1"/>
          <w:kern w:val="16"/>
          <w:szCs w:val="28"/>
        </w:rPr>
      </w:pPr>
      <w:r w:rsidRPr="006C4D77">
        <w:rPr>
          <w:color w:val="000000" w:themeColor="text1"/>
          <w:szCs w:val="28"/>
        </w:rPr>
        <w:t>Абзац четвертый пункта 1.10</w:t>
      </w:r>
      <w:r w:rsidR="00397705" w:rsidRPr="006C4D77">
        <w:rPr>
          <w:color w:val="000000" w:themeColor="text1"/>
          <w:szCs w:val="28"/>
        </w:rPr>
        <w:t xml:space="preserve"> Положения по приобретению оборудования</w:t>
      </w:r>
      <w:r w:rsidRPr="006C4D77">
        <w:rPr>
          <w:color w:val="000000" w:themeColor="text1"/>
          <w:szCs w:val="28"/>
        </w:rPr>
        <w:t xml:space="preserve"> исключить.</w:t>
      </w:r>
    </w:p>
    <w:p w:rsidR="005D7608" w:rsidRPr="006C4D77" w:rsidRDefault="005D7608" w:rsidP="00A56C12">
      <w:pPr>
        <w:pStyle w:val="ac"/>
        <w:numPr>
          <w:ilvl w:val="1"/>
          <w:numId w:val="18"/>
        </w:numPr>
        <w:tabs>
          <w:tab w:val="left" w:pos="1276"/>
        </w:tabs>
        <w:autoSpaceDE w:val="0"/>
        <w:autoSpaceDN w:val="0"/>
        <w:adjustRightInd w:val="0"/>
        <w:spacing w:line="300" w:lineRule="auto"/>
        <w:ind w:left="0" w:firstLine="709"/>
        <w:rPr>
          <w:color w:val="000000" w:themeColor="text1"/>
          <w:szCs w:val="28"/>
        </w:rPr>
      </w:pPr>
      <w:r w:rsidRPr="006C4D77">
        <w:rPr>
          <w:color w:val="000000" w:themeColor="text1"/>
          <w:szCs w:val="28"/>
        </w:rPr>
        <w:t>Пункт 3.1 раздела 3</w:t>
      </w:r>
      <w:r w:rsidR="008F2A5A" w:rsidRPr="006C4D77">
        <w:rPr>
          <w:color w:val="000000" w:themeColor="text1"/>
          <w:szCs w:val="28"/>
        </w:rPr>
        <w:t xml:space="preserve"> Положения по приобретению оборудования</w:t>
      </w:r>
      <w:r w:rsidRPr="006C4D77">
        <w:rPr>
          <w:color w:val="000000" w:themeColor="text1"/>
          <w:szCs w:val="28"/>
        </w:rPr>
        <w:t xml:space="preserve"> </w:t>
      </w:r>
      <w:r w:rsidRPr="006C4D77">
        <w:rPr>
          <w:color w:val="000000" w:themeColor="text1"/>
          <w:kern w:val="16"/>
        </w:rPr>
        <w:t xml:space="preserve">дополнить </w:t>
      </w:r>
      <w:r w:rsidR="00025BA8" w:rsidRPr="006C4D77">
        <w:rPr>
          <w:color w:val="000000" w:themeColor="text1"/>
          <w:kern w:val="16"/>
        </w:rPr>
        <w:t xml:space="preserve">новым </w:t>
      </w:r>
      <w:r w:rsidR="00A60C16" w:rsidRPr="006C4D77">
        <w:rPr>
          <w:color w:val="000000" w:themeColor="text1"/>
          <w:kern w:val="16"/>
        </w:rPr>
        <w:t xml:space="preserve">абзацем </w:t>
      </w:r>
      <w:r w:rsidR="00FF5F28" w:rsidRPr="006C4D77">
        <w:rPr>
          <w:color w:val="000000" w:themeColor="text1"/>
          <w:kern w:val="16"/>
        </w:rPr>
        <w:t>седьмым</w:t>
      </w:r>
      <w:r w:rsidRPr="006C4D77">
        <w:rPr>
          <w:color w:val="000000" w:themeColor="text1"/>
          <w:kern w:val="16"/>
        </w:rPr>
        <w:t xml:space="preserve"> следующего содержания</w:t>
      </w:r>
      <w:r w:rsidRPr="006C4D77">
        <w:rPr>
          <w:color w:val="000000" w:themeColor="text1"/>
          <w:szCs w:val="28"/>
        </w:rPr>
        <w:t>:</w:t>
      </w:r>
    </w:p>
    <w:p w:rsidR="005D7608" w:rsidRPr="006C4D77" w:rsidRDefault="005D7608" w:rsidP="00A56C12">
      <w:pPr>
        <w:pStyle w:val="ac"/>
        <w:tabs>
          <w:tab w:val="left" w:pos="1276"/>
        </w:tabs>
        <w:autoSpaceDE w:val="0"/>
        <w:autoSpaceDN w:val="0"/>
        <w:adjustRightInd w:val="0"/>
        <w:spacing w:line="300" w:lineRule="auto"/>
        <w:rPr>
          <w:color w:val="000000" w:themeColor="text1"/>
          <w:szCs w:val="28"/>
        </w:rPr>
      </w:pPr>
      <w:r w:rsidRPr="006C4D77">
        <w:rPr>
          <w:color w:val="000000" w:themeColor="text1"/>
          <w:szCs w:val="28"/>
        </w:rPr>
        <w:t>«</w:t>
      </w:r>
      <w:r w:rsidR="00FF5F28" w:rsidRPr="006C4D77">
        <w:rPr>
          <w:color w:val="000000" w:themeColor="text1"/>
          <w:kern w:val="16"/>
        </w:rPr>
        <w:t>имеющие расчетный счет индивидуального предпринимателя, юридического лица в кредитном учреждении для совершения операций, связанных с предпринимательской деятельностью</w:t>
      </w:r>
      <w:proofErr w:type="gramStart"/>
      <w:r w:rsidR="00FF5F28" w:rsidRPr="006C4D77">
        <w:rPr>
          <w:color w:val="000000" w:themeColor="text1"/>
          <w:kern w:val="16"/>
        </w:rPr>
        <w:t>.</w:t>
      </w:r>
      <w:r w:rsidRPr="006C4D77">
        <w:rPr>
          <w:color w:val="000000" w:themeColor="text1"/>
          <w:szCs w:val="28"/>
        </w:rPr>
        <w:t>».</w:t>
      </w:r>
      <w:proofErr w:type="gramEnd"/>
    </w:p>
    <w:p w:rsidR="001323D3" w:rsidRPr="006C4D77" w:rsidRDefault="001323D3" w:rsidP="00A56C12">
      <w:pPr>
        <w:pStyle w:val="ac"/>
        <w:numPr>
          <w:ilvl w:val="1"/>
          <w:numId w:val="18"/>
        </w:numPr>
        <w:tabs>
          <w:tab w:val="left" w:pos="1276"/>
        </w:tabs>
        <w:autoSpaceDE w:val="0"/>
        <w:autoSpaceDN w:val="0"/>
        <w:adjustRightInd w:val="0"/>
        <w:spacing w:line="300" w:lineRule="auto"/>
        <w:ind w:left="0" w:firstLine="709"/>
        <w:rPr>
          <w:color w:val="000000" w:themeColor="text1"/>
          <w:kern w:val="16"/>
          <w:szCs w:val="28"/>
        </w:rPr>
      </w:pPr>
      <w:r w:rsidRPr="006C4D77">
        <w:rPr>
          <w:color w:val="000000" w:themeColor="text1"/>
          <w:kern w:val="16"/>
          <w:szCs w:val="28"/>
        </w:rPr>
        <w:t>П</w:t>
      </w:r>
      <w:r w:rsidR="0013358A" w:rsidRPr="006C4D77">
        <w:rPr>
          <w:color w:val="000000" w:themeColor="text1"/>
          <w:kern w:val="16"/>
          <w:szCs w:val="28"/>
        </w:rPr>
        <w:t>ункт</w:t>
      </w:r>
      <w:r w:rsidR="00922232" w:rsidRPr="006C4D77">
        <w:rPr>
          <w:color w:val="000000" w:themeColor="text1"/>
          <w:kern w:val="16"/>
          <w:szCs w:val="28"/>
        </w:rPr>
        <w:t xml:space="preserve"> 4.1 раздела 4 </w:t>
      </w:r>
      <w:r w:rsidR="00397705" w:rsidRPr="006C4D77">
        <w:rPr>
          <w:color w:val="000000" w:themeColor="text1"/>
          <w:szCs w:val="28"/>
        </w:rPr>
        <w:t xml:space="preserve">Положения по приобретению оборудования </w:t>
      </w:r>
      <w:r w:rsidRPr="006C4D77">
        <w:rPr>
          <w:color w:val="000000" w:themeColor="text1"/>
          <w:szCs w:val="28"/>
        </w:rPr>
        <w:t xml:space="preserve">изложить в новой редакции: </w:t>
      </w:r>
    </w:p>
    <w:p w:rsidR="002009C7" w:rsidRPr="006C4D77" w:rsidRDefault="001323D3" w:rsidP="00A56C12">
      <w:pPr>
        <w:pStyle w:val="1"/>
        <w:keepNext w:val="0"/>
        <w:autoSpaceDE w:val="0"/>
        <w:autoSpaceDN w:val="0"/>
        <w:adjustRightInd w:val="0"/>
        <w:spacing w:line="300" w:lineRule="auto"/>
        <w:ind w:firstLine="709"/>
        <w:jc w:val="both"/>
        <w:rPr>
          <w:b w:val="0"/>
          <w:color w:val="000000" w:themeColor="text1"/>
          <w:szCs w:val="28"/>
        </w:rPr>
      </w:pPr>
      <w:r w:rsidRPr="006C4D77">
        <w:rPr>
          <w:color w:val="000000" w:themeColor="text1"/>
          <w:szCs w:val="28"/>
        </w:rPr>
        <w:t>«</w:t>
      </w:r>
      <w:r w:rsidR="002009C7" w:rsidRPr="006C4D77">
        <w:rPr>
          <w:b w:val="0"/>
          <w:color w:val="000000" w:themeColor="text1"/>
          <w:szCs w:val="28"/>
        </w:rPr>
        <w:t>4.1. Для участия в Конкурсном отборе СМСП представляют Организатору  Заявку не позднее срока окончания приема Заявок, указанного</w:t>
      </w:r>
      <w:r w:rsidR="002009C7" w:rsidRPr="006C4D77">
        <w:rPr>
          <w:b w:val="0"/>
          <w:color w:val="000000" w:themeColor="text1"/>
          <w:szCs w:val="28"/>
        </w:rPr>
        <w:br/>
        <w:t>в информационном сообщении о проведении Конкурсного отбора,</w:t>
      </w:r>
      <w:r w:rsidR="00D35F25">
        <w:rPr>
          <w:b w:val="0"/>
          <w:color w:val="000000" w:themeColor="text1"/>
          <w:szCs w:val="28"/>
        </w:rPr>
        <w:br/>
      </w:r>
      <w:r w:rsidR="002009C7" w:rsidRPr="006C4D77">
        <w:rPr>
          <w:b w:val="0"/>
          <w:color w:val="000000" w:themeColor="text1"/>
          <w:szCs w:val="28"/>
        </w:rPr>
        <w:t xml:space="preserve">в соответствии с пунктом 1.7 Положения. </w:t>
      </w:r>
    </w:p>
    <w:p w:rsidR="002009C7" w:rsidRPr="006C4D77" w:rsidRDefault="002009C7" w:rsidP="00A56C12">
      <w:pPr>
        <w:pStyle w:val="1"/>
        <w:keepNext w:val="0"/>
        <w:autoSpaceDE w:val="0"/>
        <w:autoSpaceDN w:val="0"/>
        <w:adjustRightInd w:val="0"/>
        <w:spacing w:line="300" w:lineRule="auto"/>
        <w:ind w:firstLine="709"/>
        <w:jc w:val="both"/>
        <w:rPr>
          <w:b w:val="0"/>
          <w:color w:val="000000" w:themeColor="text1"/>
          <w:szCs w:val="28"/>
        </w:rPr>
      </w:pPr>
      <w:r w:rsidRPr="006C4D77">
        <w:rPr>
          <w:b w:val="0"/>
          <w:color w:val="000000" w:themeColor="text1"/>
          <w:szCs w:val="28"/>
        </w:rPr>
        <w:t>4.1.1. В состав Заявки включены:</w:t>
      </w:r>
    </w:p>
    <w:p w:rsidR="002009C7" w:rsidRPr="006C4D77" w:rsidRDefault="002009C7" w:rsidP="00A56C12">
      <w:pPr>
        <w:pStyle w:val="1"/>
        <w:keepNext w:val="0"/>
        <w:autoSpaceDE w:val="0"/>
        <w:autoSpaceDN w:val="0"/>
        <w:adjustRightInd w:val="0"/>
        <w:spacing w:line="300" w:lineRule="auto"/>
        <w:ind w:firstLine="709"/>
        <w:jc w:val="both"/>
        <w:rPr>
          <w:b w:val="0"/>
          <w:color w:val="000000" w:themeColor="text1"/>
          <w:szCs w:val="28"/>
        </w:rPr>
      </w:pPr>
      <w:r w:rsidRPr="006C4D77">
        <w:rPr>
          <w:b w:val="0"/>
          <w:color w:val="000000" w:themeColor="text1"/>
          <w:szCs w:val="28"/>
        </w:rPr>
        <w:lastRenderedPageBreak/>
        <w:t>а) заявление на участие в Конкурсном отборе в соответствии с формой (Приложение № 1 к Положению);</w:t>
      </w:r>
    </w:p>
    <w:p w:rsidR="002009C7" w:rsidRPr="006C4D77" w:rsidRDefault="00754778" w:rsidP="00A56C12">
      <w:pPr>
        <w:pStyle w:val="1"/>
        <w:keepNext w:val="0"/>
        <w:autoSpaceDE w:val="0"/>
        <w:autoSpaceDN w:val="0"/>
        <w:adjustRightInd w:val="0"/>
        <w:spacing w:line="300" w:lineRule="auto"/>
        <w:ind w:firstLine="709"/>
        <w:jc w:val="both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>б) </w:t>
      </w:r>
      <w:r w:rsidR="002009C7" w:rsidRPr="006C4D77">
        <w:rPr>
          <w:b w:val="0"/>
          <w:color w:val="000000" w:themeColor="text1"/>
          <w:szCs w:val="28"/>
        </w:rPr>
        <w:t>анкета участника Конкурсного отбора (Приложение № 2</w:t>
      </w:r>
      <w:r w:rsidR="00D35F25">
        <w:rPr>
          <w:b w:val="0"/>
          <w:color w:val="000000" w:themeColor="text1"/>
          <w:szCs w:val="28"/>
        </w:rPr>
        <w:br/>
      </w:r>
      <w:r w:rsidR="002009C7" w:rsidRPr="006C4D77">
        <w:rPr>
          <w:b w:val="0"/>
          <w:color w:val="000000" w:themeColor="text1"/>
          <w:szCs w:val="28"/>
        </w:rPr>
        <w:t>к Положению);</w:t>
      </w:r>
    </w:p>
    <w:p w:rsidR="00CE74F1" w:rsidRPr="006C4D77" w:rsidRDefault="00754778" w:rsidP="00A56C12">
      <w:pPr>
        <w:pStyle w:val="1"/>
        <w:keepNext w:val="0"/>
        <w:autoSpaceDE w:val="0"/>
        <w:autoSpaceDN w:val="0"/>
        <w:adjustRightInd w:val="0"/>
        <w:spacing w:line="300" w:lineRule="auto"/>
        <w:ind w:firstLine="709"/>
        <w:jc w:val="both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>в) </w:t>
      </w:r>
      <w:r w:rsidR="00CE74F1" w:rsidRPr="006C4D77">
        <w:rPr>
          <w:b w:val="0"/>
          <w:color w:val="000000" w:themeColor="text1"/>
          <w:szCs w:val="28"/>
        </w:rPr>
        <w:t xml:space="preserve">справка из ИФНС России по городу и космодрому Байконуру </w:t>
      </w:r>
      <w:r w:rsidR="00CE74F1" w:rsidRPr="006C4D77">
        <w:rPr>
          <w:b w:val="0"/>
          <w:color w:val="000000" w:themeColor="text1"/>
          <w:szCs w:val="28"/>
        </w:rPr>
        <w:br/>
        <w:t>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на посл</w:t>
      </w:r>
      <w:r w:rsidR="00C377BD">
        <w:rPr>
          <w:b w:val="0"/>
          <w:color w:val="000000" w:themeColor="text1"/>
          <w:szCs w:val="28"/>
        </w:rPr>
        <w:t>еднюю отчетную дату</w:t>
      </w:r>
      <w:r w:rsidR="00CE74F1" w:rsidRPr="006C4D77">
        <w:rPr>
          <w:b w:val="0"/>
          <w:color w:val="000000" w:themeColor="text1"/>
          <w:szCs w:val="28"/>
        </w:rPr>
        <w:t>;</w:t>
      </w:r>
    </w:p>
    <w:p w:rsidR="00CE74F1" w:rsidRPr="006C4D77" w:rsidRDefault="00CE74F1" w:rsidP="00A56C12">
      <w:pPr>
        <w:pStyle w:val="1"/>
        <w:keepNext w:val="0"/>
        <w:autoSpaceDE w:val="0"/>
        <w:autoSpaceDN w:val="0"/>
        <w:adjustRightInd w:val="0"/>
        <w:spacing w:line="300" w:lineRule="auto"/>
        <w:ind w:firstLine="709"/>
        <w:jc w:val="both"/>
        <w:rPr>
          <w:b w:val="0"/>
          <w:color w:val="000000" w:themeColor="text1"/>
          <w:szCs w:val="28"/>
        </w:rPr>
      </w:pPr>
      <w:r w:rsidRPr="006C4D77">
        <w:rPr>
          <w:b w:val="0"/>
          <w:color w:val="000000" w:themeColor="text1"/>
          <w:szCs w:val="28"/>
        </w:rPr>
        <w:t>г) справка о среднесписочной численности работников и среднемесячной заработной плате за шесть предыдущих месяцев и об отсутствии задолженности по выплате заработной платы работникам на момент подачи заявления (при наличии работников);</w:t>
      </w:r>
    </w:p>
    <w:p w:rsidR="002009C7" w:rsidRPr="006C4D77" w:rsidRDefault="00CE74F1" w:rsidP="00A56C12">
      <w:pPr>
        <w:pStyle w:val="1"/>
        <w:keepNext w:val="0"/>
        <w:autoSpaceDE w:val="0"/>
        <w:autoSpaceDN w:val="0"/>
        <w:adjustRightInd w:val="0"/>
        <w:spacing w:line="300" w:lineRule="auto"/>
        <w:ind w:firstLine="709"/>
        <w:jc w:val="both"/>
        <w:rPr>
          <w:b w:val="0"/>
          <w:color w:val="000000" w:themeColor="text1"/>
          <w:szCs w:val="28"/>
        </w:rPr>
      </w:pPr>
      <w:r w:rsidRPr="006C4D77">
        <w:rPr>
          <w:b w:val="0"/>
          <w:color w:val="000000" w:themeColor="text1"/>
          <w:szCs w:val="28"/>
        </w:rPr>
        <w:t>д)</w:t>
      </w:r>
      <w:r w:rsidR="00754778">
        <w:rPr>
          <w:b w:val="0"/>
          <w:color w:val="000000" w:themeColor="text1"/>
          <w:szCs w:val="28"/>
        </w:rPr>
        <w:t> </w:t>
      </w:r>
      <w:r w:rsidR="002009C7" w:rsidRPr="006C4D77">
        <w:rPr>
          <w:b w:val="0"/>
          <w:color w:val="000000" w:themeColor="text1"/>
          <w:szCs w:val="28"/>
        </w:rPr>
        <w:t xml:space="preserve">заверенные </w:t>
      </w:r>
      <w:r w:rsidR="00A44261" w:rsidRPr="00A44261">
        <w:rPr>
          <w:b w:val="0"/>
          <w:color w:val="000000" w:themeColor="text1"/>
          <w:szCs w:val="28"/>
        </w:rPr>
        <w:t xml:space="preserve">руководителем (иным уполномоченным лицом) </w:t>
      </w:r>
      <w:r w:rsidR="00754778">
        <w:rPr>
          <w:b w:val="0"/>
          <w:color w:val="000000" w:themeColor="text1"/>
          <w:szCs w:val="28"/>
        </w:rPr>
        <w:t>СМСП</w:t>
      </w:r>
      <w:r w:rsidR="00A44261">
        <w:rPr>
          <w:b w:val="0"/>
          <w:color w:val="000000" w:themeColor="text1"/>
          <w:szCs w:val="28"/>
        </w:rPr>
        <w:t>, индивидуальным предпринимателем</w:t>
      </w:r>
      <w:r w:rsidR="00754778">
        <w:rPr>
          <w:b w:val="0"/>
          <w:color w:val="000000" w:themeColor="text1"/>
          <w:szCs w:val="28"/>
        </w:rPr>
        <w:t xml:space="preserve"> </w:t>
      </w:r>
      <w:r w:rsidR="002009C7" w:rsidRPr="006C4D77">
        <w:rPr>
          <w:b w:val="0"/>
          <w:color w:val="000000" w:themeColor="text1"/>
          <w:szCs w:val="28"/>
        </w:rPr>
        <w:t xml:space="preserve">копии документов, подтверждающих </w:t>
      </w:r>
      <w:r w:rsidRPr="006C4D77">
        <w:rPr>
          <w:b w:val="0"/>
          <w:color w:val="000000" w:themeColor="text1"/>
          <w:szCs w:val="28"/>
        </w:rPr>
        <w:t>произведенные затраты</w:t>
      </w:r>
      <w:r w:rsidR="002009C7" w:rsidRPr="006C4D77">
        <w:rPr>
          <w:b w:val="0"/>
          <w:color w:val="000000" w:themeColor="text1"/>
          <w:szCs w:val="28"/>
        </w:rPr>
        <w:t xml:space="preserve"> (</w:t>
      </w:r>
      <w:r w:rsidRPr="006C4D77">
        <w:rPr>
          <w:b w:val="0"/>
          <w:color w:val="000000" w:themeColor="text1"/>
          <w:szCs w:val="28"/>
        </w:rPr>
        <w:t xml:space="preserve">акты выполненных работ (оказания услуг), </w:t>
      </w:r>
      <w:r w:rsidR="002009C7" w:rsidRPr="006C4D77">
        <w:rPr>
          <w:b w:val="0"/>
          <w:color w:val="000000" w:themeColor="text1"/>
          <w:szCs w:val="28"/>
        </w:rPr>
        <w:t xml:space="preserve">платежные поручения, </w:t>
      </w:r>
      <w:r w:rsidRPr="006C4D77">
        <w:rPr>
          <w:b w:val="0"/>
          <w:color w:val="000000" w:themeColor="text1"/>
          <w:szCs w:val="28"/>
        </w:rPr>
        <w:t>товарные и кассовые чеки</w:t>
      </w:r>
      <w:r w:rsidR="002009C7" w:rsidRPr="006C4D77">
        <w:rPr>
          <w:b w:val="0"/>
          <w:color w:val="000000" w:themeColor="text1"/>
          <w:szCs w:val="28"/>
        </w:rPr>
        <w:t>,</w:t>
      </w:r>
      <w:r w:rsidRPr="006C4D77">
        <w:rPr>
          <w:b w:val="0"/>
          <w:color w:val="000000" w:themeColor="text1"/>
          <w:szCs w:val="28"/>
        </w:rPr>
        <w:t xml:space="preserve"> и т.д.)</w:t>
      </w:r>
      <w:r w:rsidR="002009C7" w:rsidRPr="006C4D77">
        <w:rPr>
          <w:b w:val="0"/>
          <w:color w:val="000000" w:themeColor="text1"/>
          <w:szCs w:val="28"/>
        </w:rPr>
        <w:t>;</w:t>
      </w:r>
    </w:p>
    <w:p w:rsidR="00DB4AA9" w:rsidRPr="006C4D77" w:rsidRDefault="00CE74F1" w:rsidP="00A56C12">
      <w:pPr>
        <w:autoSpaceDE w:val="0"/>
        <w:autoSpaceDN w:val="0"/>
        <w:adjustRightInd w:val="0"/>
        <w:spacing w:line="300" w:lineRule="auto"/>
        <w:ind w:firstLine="720"/>
        <w:jc w:val="both"/>
        <w:outlineLvl w:val="1"/>
        <w:rPr>
          <w:color w:val="000000" w:themeColor="text1"/>
          <w:szCs w:val="28"/>
        </w:rPr>
      </w:pPr>
      <w:r w:rsidRPr="006C4D77">
        <w:rPr>
          <w:color w:val="000000" w:themeColor="text1"/>
          <w:szCs w:val="28"/>
        </w:rPr>
        <w:t xml:space="preserve">е) </w:t>
      </w:r>
      <w:r w:rsidR="00516DC8" w:rsidRPr="006C4D77">
        <w:rPr>
          <w:color w:val="000000" w:themeColor="text1"/>
          <w:szCs w:val="28"/>
        </w:rPr>
        <w:t>технико</w:t>
      </w:r>
      <w:r w:rsidR="006612E2">
        <w:rPr>
          <w:color w:val="000000" w:themeColor="text1"/>
          <w:szCs w:val="28"/>
        </w:rPr>
        <w:t>-</w:t>
      </w:r>
      <w:r w:rsidR="00516DC8" w:rsidRPr="006C4D77">
        <w:rPr>
          <w:color w:val="000000" w:themeColor="text1"/>
          <w:szCs w:val="28"/>
        </w:rPr>
        <w:t>экономическое обоснование проекта приобретения и доставки оборудования, систем видеонаблюдения, онлайн</w:t>
      </w:r>
      <w:r w:rsidR="000A6D95">
        <w:rPr>
          <w:color w:val="000000" w:themeColor="text1"/>
          <w:szCs w:val="28"/>
        </w:rPr>
        <w:t>-</w:t>
      </w:r>
      <w:r w:rsidR="00516DC8" w:rsidRPr="006C4D77">
        <w:rPr>
          <w:color w:val="000000" w:themeColor="text1"/>
          <w:szCs w:val="28"/>
        </w:rPr>
        <w:t>касс, лицензионных программных продуктов (их обновления), монтажа основных сре</w:t>
      </w:r>
      <w:proofErr w:type="gramStart"/>
      <w:r w:rsidR="00516DC8" w:rsidRPr="006C4D77">
        <w:rPr>
          <w:color w:val="000000" w:themeColor="text1"/>
          <w:szCs w:val="28"/>
        </w:rPr>
        <w:t xml:space="preserve">дств </w:t>
      </w:r>
      <w:r w:rsidR="00516DC8" w:rsidRPr="006C4D77">
        <w:rPr>
          <w:color w:val="000000" w:themeColor="text1"/>
          <w:szCs w:val="28"/>
        </w:rPr>
        <w:br/>
        <w:t>в с</w:t>
      </w:r>
      <w:proofErr w:type="gramEnd"/>
      <w:r w:rsidR="00516DC8" w:rsidRPr="006C4D77">
        <w:rPr>
          <w:color w:val="000000" w:themeColor="text1"/>
          <w:szCs w:val="28"/>
        </w:rPr>
        <w:t>оответствии с формой (Приложение № 4 к Положению) – для СМСП, претендующих на получение Субсидии по приобретению и доставке оборудования, систем видеонаблюдения, онлайн</w:t>
      </w:r>
      <w:r w:rsidR="000A6D95">
        <w:rPr>
          <w:color w:val="000000" w:themeColor="text1"/>
          <w:szCs w:val="28"/>
        </w:rPr>
        <w:t>-</w:t>
      </w:r>
      <w:r w:rsidR="00516DC8" w:rsidRPr="006C4D77">
        <w:rPr>
          <w:color w:val="000000" w:themeColor="text1"/>
          <w:szCs w:val="28"/>
        </w:rPr>
        <w:t>касс, лицензионных программных продуктов (их обновл</w:t>
      </w:r>
      <w:r w:rsidR="0005753A" w:rsidRPr="006C4D77">
        <w:rPr>
          <w:color w:val="000000" w:themeColor="text1"/>
          <w:szCs w:val="28"/>
        </w:rPr>
        <w:t>ению), монтажу основных средств</w:t>
      </w:r>
      <w:r w:rsidR="00DB4AA9" w:rsidRPr="006C4D77">
        <w:rPr>
          <w:color w:val="000000" w:themeColor="text1"/>
          <w:szCs w:val="28"/>
        </w:rPr>
        <w:t>;</w:t>
      </w:r>
    </w:p>
    <w:p w:rsidR="00516DC8" w:rsidRPr="006C4D77" w:rsidRDefault="00CE74F1" w:rsidP="00A56C12">
      <w:pPr>
        <w:autoSpaceDE w:val="0"/>
        <w:autoSpaceDN w:val="0"/>
        <w:adjustRightInd w:val="0"/>
        <w:spacing w:line="300" w:lineRule="auto"/>
        <w:ind w:firstLine="720"/>
        <w:jc w:val="both"/>
        <w:outlineLvl w:val="1"/>
        <w:rPr>
          <w:color w:val="000000" w:themeColor="text1"/>
          <w:szCs w:val="28"/>
        </w:rPr>
      </w:pPr>
      <w:proofErr w:type="gramStart"/>
      <w:r w:rsidRPr="006C4D77">
        <w:rPr>
          <w:color w:val="000000" w:themeColor="text1"/>
          <w:szCs w:val="28"/>
        </w:rPr>
        <w:t xml:space="preserve">е) </w:t>
      </w:r>
      <w:r w:rsidR="00DB4AA9" w:rsidRPr="006C4D77">
        <w:rPr>
          <w:color w:val="000000" w:themeColor="text1"/>
          <w:szCs w:val="28"/>
        </w:rPr>
        <w:t xml:space="preserve">согласие на обработку, хранение и размещение персональных данных участника Конкурсного отбора на </w:t>
      </w:r>
      <w:r w:rsidR="00CE2CCC" w:rsidRPr="006C4D77">
        <w:rPr>
          <w:color w:val="000000" w:themeColor="text1"/>
          <w:szCs w:val="28"/>
        </w:rPr>
        <w:t>получение</w:t>
      </w:r>
      <w:r w:rsidR="00DB4AA9" w:rsidRPr="006C4D77">
        <w:rPr>
          <w:color w:val="000000" w:themeColor="text1"/>
          <w:szCs w:val="28"/>
        </w:rPr>
        <w:t xml:space="preserve"> Субсидии на возмещение части затрат по приобретению и доставке оборудования, систем видеонаблюдения, онлайн</w:t>
      </w:r>
      <w:r w:rsidR="000A6D95">
        <w:rPr>
          <w:color w:val="000000" w:themeColor="text1"/>
          <w:szCs w:val="28"/>
        </w:rPr>
        <w:t>-</w:t>
      </w:r>
      <w:r w:rsidR="00DB4AA9" w:rsidRPr="006C4D77">
        <w:rPr>
          <w:color w:val="000000" w:themeColor="text1"/>
          <w:szCs w:val="28"/>
        </w:rPr>
        <w:t xml:space="preserve">касс,  лицензионных программных продуктов (их обновлению), монтажу основных средств, а также по компенсации части субарендной платы за </w:t>
      </w:r>
      <w:r w:rsidR="00DB4AA9" w:rsidRPr="006C4D77">
        <w:rPr>
          <w:rStyle w:val="af3"/>
          <w:b w:val="0"/>
          <w:color w:val="000000" w:themeColor="text1"/>
          <w:szCs w:val="28"/>
          <w:shd w:val="clear" w:color="auto" w:fill="FFFFFF"/>
        </w:rPr>
        <w:t>здания, сооружения и нежилые помещения в зданиях,</w:t>
      </w:r>
      <w:r w:rsidR="00DB4AA9" w:rsidRPr="006C4D77">
        <w:rPr>
          <w:rStyle w:val="apple-converted-space"/>
          <w:b/>
          <w:bCs/>
          <w:color w:val="000000" w:themeColor="text1"/>
          <w:szCs w:val="28"/>
          <w:shd w:val="clear" w:color="auto" w:fill="FFFFFF"/>
        </w:rPr>
        <w:t xml:space="preserve"> </w:t>
      </w:r>
      <w:r w:rsidR="00DB4AA9" w:rsidRPr="006C4D77">
        <w:rPr>
          <w:rStyle w:val="af3"/>
          <w:b w:val="0"/>
          <w:color w:val="000000" w:themeColor="text1"/>
          <w:szCs w:val="28"/>
          <w:shd w:val="clear" w:color="auto" w:fill="FFFFFF"/>
        </w:rPr>
        <w:t>сооружениях, находящихся в</w:t>
      </w:r>
      <w:r w:rsidR="00DB4AA9" w:rsidRPr="006C4D77">
        <w:rPr>
          <w:rStyle w:val="apple-converted-space"/>
          <w:b/>
          <w:bCs/>
          <w:color w:val="000000" w:themeColor="text1"/>
          <w:szCs w:val="28"/>
          <w:shd w:val="clear" w:color="auto" w:fill="FFFFFF"/>
        </w:rPr>
        <w:t xml:space="preserve"> </w:t>
      </w:r>
      <w:r w:rsidR="00DB4AA9" w:rsidRPr="006C4D77">
        <w:rPr>
          <w:rStyle w:val="af3"/>
          <w:b w:val="0"/>
          <w:color w:val="000000" w:themeColor="text1"/>
          <w:szCs w:val="28"/>
          <w:shd w:val="clear" w:color="auto" w:fill="FFFFFF"/>
        </w:rPr>
        <w:t>пользовании и владении</w:t>
      </w:r>
      <w:r w:rsidR="00DB4AA9" w:rsidRPr="006C4D77">
        <w:rPr>
          <w:rStyle w:val="apple-converted-space"/>
          <w:b/>
          <w:bCs/>
          <w:color w:val="000000" w:themeColor="text1"/>
          <w:szCs w:val="28"/>
          <w:shd w:val="clear" w:color="auto" w:fill="FFFFFF"/>
        </w:rPr>
        <w:t xml:space="preserve"> </w:t>
      </w:r>
      <w:r w:rsidR="00DB4AA9" w:rsidRPr="006C4D77">
        <w:rPr>
          <w:rStyle w:val="af3"/>
          <w:b w:val="0"/>
          <w:color w:val="000000" w:themeColor="text1"/>
          <w:szCs w:val="28"/>
          <w:shd w:val="clear" w:color="auto" w:fill="FFFFFF"/>
        </w:rPr>
        <w:t>администрации города Байконур</w:t>
      </w:r>
      <w:r w:rsidR="00DB4AA9" w:rsidRPr="006C4D77">
        <w:rPr>
          <w:color w:val="000000" w:themeColor="text1"/>
          <w:szCs w:val="28"/>
        </w:rPr>
        <w:t xml:space="preserve"> (Приложение</w:t>
      </w:r>
      <w:proofErr w:type="gramEnd"/>
      <w:r w:rsidR="00DB4AA9" w:rsidRPr="006C4D77">
        <w:rPr>
          <w:color w:val="000000" w:themeColor="text1"/>
          <w:szCs w:val="28"/>
        </w:rPr>
        <w:t xml:space="preserve"> № </w:t>
      </w:r>
      <w:proofErr w:type="gramStart"/>
      <w:r w:rsidR="00DB4AA9" w:rsidRPr="006C4D77">
        <w:rPr>
          <w:color w:val="000000" w:themeColor="text1"/>
          <w:szCs w:val="28"/>
        </w:rPr>
        <w:t>3 к Положению)</w:t>
      </w:r>
      <w:r w:rsidR="0005753A" w:rsidRPr="006C4D77">
        <w:rPr>
          <w:color w:val="000000" w:themeColor="text1"/>
          <w:szCs w:val="28"/>
        </w:rPr>
        <w:t>.</w:t>
      </w:r>
      <w:proofErr w:type="gramEnd"/>
    </w:p>
    <w:p w:rsidR="00422E46" w:rsidRPr="006C4D77" w:rsidRDefault="00422E46" w:rsidP="00A56C12">
      <w:pPr>
        <w:pStyle w:val="1"/>
        <w:keepNext w:val="0"/>
        <w:autoSpaceDE w:val="0"/>
        <w:autoSpaceDN w:val="0"/>
        <w:adjustRightInd w:val="0"/>
        <w:spacing w:line="300" w:lineRule="auto"/>
        <w:ind w:firstLine="709"/>
        <w:jc w:val="both"/>
        <w:rPr>
          <w:b w:val="0"/>
          <w:color w:val="000000" w:themeColor="text1"/>
          <w:szCs w:val="28"/>
        </w:rPr>
      </w:pPr>
      <w:r w:rsidRPr="006C4D77">
        <w:rPr>
          <w:b w:val="0"/>
          <w:color w:val="000000" w:themeColor="text1"/>
          <w:szCs w:val="28"/>
        </w:rPr>
        <w:t>4.1.2. При приеме и рассмотрении Заявки Организатор осуществляет информационное взаимодействие со структурными подразделениями администрации города Байконур, Ресурсоснабжающими организациями</w:t>
      </w:r>
      <w:r w:rsidR="00D35F25">
        <w:rPr>
          <w:b w:val="0"/>
          <w:color w:val="000000" w:themeColor="text1"/>
          <w:szCs w:val="28"/>
        </w:rPr>
        <w:br/>
      </w:r>
      <w:r w:rsidRPr="006C4D77">
        <w:rPr>
          <w:b w:val="0"/>
          <w:color w:val="000000" w:themeColor="text1"/>
          <w:szCs w:val="28"/>
        </w:rPr>
        <w:t>(далее – участники информационного взаимодействия).</w:t>
      </w:r>
    </w:p>
    <w:p w:rsidR="00422E46" w:rsidRPr="006C4D77" w:rsidRDefault="00422E46" w:rsidP="00A56C12">
      <w:pPr>
        <w:pStyle w:val="1"/>
        <w:keepNext w:val="0"/>
        <w:autoSpaceDE w:val="0"/>
        <w:autoSpaceDN w:val="0"/>
        <w:adjustRightInd w:val="0"/>
        <w:spacing w:line="300" w:lineRule="auto"/>
        <w:ind w:firstLine="709"/>
        <w:jc w:val="both"/>
        <w:rPr>
          <w:b w:val="0"/>
          <w:color w:val="000000" w:themeColor="text1"/>
          <w:szCs w:val="28"/>
        </w:rPr>
      </w:pPr>
      <w:r w:rsidRPr="006C4D77">
        <w:rPr>
          <w:b w:val="0"/>
          <w:color w:val="000000" w:themeColor="text1"/>
          <w:szCs w:val="28"/>
        </w:rPr>
        <w:lastRenderedPageBreak/>
        <w:t>Документы и информация, необходимые для участия СМСП</w:t>
      </w:r>
      <w:r w:rsidRPr="006C4D77">
        <w:rPr>
          <w:b w:val="0"/>
          <w:color w:val="000000" w:themeColor="text1"/>
          <w:szCs w:val="28"/>
        </w:rPr>
        <w:br/>
        <w:t>в Конкурсном отборе, которые пред</w:t>
      </w:r>
      <w:r w:rsidR="006C4D77">
        <w:rPr>
          <w:b w:val="0"/>
          <w:color w:val="000000" w:themeColor="text1"/>
          <w:szCs w:val="28"/>
        </w:rPr>
        <w:t>о</w:t>
      </w:r>
      <w:r w:rsidRPr="006C4D77">
        <w:rPr>
          <w:b w:val="0"/>
          <w:color w:val="000000" w:themeColor="text1"/>
          <w:szCs w:val="28"/>
        </w:rPr>
        <w:t xml:space="preserve">ставляются участниками информационного взаимодействия по запросу Организатора: </w:t>
      </w:r>
    </w:p>
    <w:p w:rsidR="00422E46" w:rsidRPr="006C4D77" w:rsidRDefault="006C4D77" w:rsidP="00A56C12">
      <w:pPr>
        <w:pStyle w:val="1"/>
        <w:keepNext w:val="0"/>
        <w:autoSpaceDE w:val="0"/>
        <w:autoSpaceDN w:val="0"/>
        <w:adjustRightInd w:val="0"/>
        <w:spacing w:line="300" w:lineRule="auto"/>
        <w:ind w:firstLine="709"/>
        <w:jc w:val="both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 xml:space="preserve">а) </w:t>
      </w:r>
      <w:r w:rsidR="00422E46" w:rsidRPr="006C4D77">
        <w:rPr>
          <w:b w:val="0"/>
          <w:color w:val="000000" w:themeColor="text1"/>
          <w:szCs w:val="28"/>
        </w:rPr>
        <w:t xml:space="preserve">Ресурсоснабжающими организациями </w:t>
      </w:r>
      <w:r w:rsidR="00D35F25" w:rsidRPr="006C4D77">
        <w:rPr>
          <w:b w:val="0"/>
          <w:color w:val="000000" w:themeColor="text1"/>
          <w:szCs w:val="28"/>
        </w:rPr>
        <w:t>–</w:t>
      </w:r>
      <w:r w:rsidR="00422E46" w:rsidRPr="006C4D77">
        <w:rPr>
          <w:b w:val="0"/>
          <w:color w:val="000000" w:themeColor="text1"/>
          <w:szCs w:val="28"/>
        </w:rPr>
        <w:t xml:space="preserve"> сведения о  наличии (отсутствии) задолженности Заявителя по оплате коммунальных услуг</w:t>
      </w:r>
      <w:r w:rsidR="007815BF">
        <w:rPr>
          <w:b w:val="0"/>
          <w:color w:val="000000" w:themeColor="text1"/>
          <w:szCs w:val="28"/>
        </w:rPr>
        <w:br/>
      </w:r>
      <w:r w:rsidR="00422E46" w:rsidRPr="006C4D77">
        <w:rPr>
          <w:b w:val="0"/>
          <w:color w:val="000000" w:themeColor="text1"/>
          <w:szCs w:val="28"/>
        </w:rPr>
        <w:t>за здания, сооружения или нежилые помещения в зданиях, сооружениях, находящихся в пользовании и владении администрации города Байконур, являющихся объектами субаренды</w:t>
      </w:r>
      <w:r w:rsidR="00C377BD">
        <w:rPr>
          <w:b w:val="0"/>
          <w:color w:val="000000" w:themeColor="text1"/>
          <w:szCs w:val="28"/>
        </w:rPr>
        <w:t>;</w:t>
      </w:r>
    </w:p>
    <w:p w:rsidR="00422E46" w:rsidRPr="006C4D77" w:rsidRDefault="006C4D77" w:rsidP="00A56C12">
      <w:pPr>
        <w:pStyle w:val="1"/>
        <w:keepNext w:val="0"/>
        <w:autoSpaceDE w:val="0"/>
        <w:autoSpaceDN w:val="0"/>
        <w:adjustRightInd w:val="0"/>
        <w:spacing w:line="300" w:lineRule="auto"/>
        <w:ind w:firstLine="709"/>
        <w:jc w:val="both"/>
        <w:rPr>
          <w:b w:val="0"/>
          <w:color w:val="000000" w:themeColor="text1"/>
          <w:szCs w:val="28"/>
        </w:rPr>
      </w:pPr>
      <w:proofErr w:type="gramStart"/>
      <w:r>
        <w:rPr>
          <w:b w:val="0"/>
          <w:color w:val="000000" w:themeColor="text1"/>
          <w:szCs w:val="28"/>
        </w:rPr>
        <w:t xml:space="preserve">б) </w:t>
      </w:r>
      <w:r w:rsidR="00422E46" w:rsidRPr="006C4D77">
        <w:rPr>
          <w:b w:val="0"/>
          <w:color w:val="000000" w:themeColor="text1"/>
          <w:szCs w:val="28"/>
        </w:rPr>
        <w:t>Управлени</w:t>
      </w:r>
      <w:r w:rsidR="00D35F25">
        <w:rPr>
          <w:b w:val="0"/>
          <w:color w:val="000000" w:themeColor="text1"/>
          <w:szCs w:val="28"/>
        </w:rPr>
        <w:t>ем</w:t>
      </w:r>
      <w:r w:rsidR="00422E46" w:rsidRPr="006C4D77">
        <w:rPr>
          <w:b w:val="0"/>
          <w:color w:val="000000" w:themeColor="text1"/>
          <w:szCs w:val="28"/>
        </w:rPr>
        <w:t xml:space="preserve"> по имущественным и земельным отношениям Российской Федерации администрации г. Байконур </w:t>
      </w:r>
      <w:r w:rsidR="00D35F25" w:rsidRPr="006C4D77">
        <w:rPr>
          <w:b w:val="0"/>
          <w:color w:val="000000" w:themeColor="text1"/>
          <w:szCs w:val="28"/>
        </w:rPr>
        <w:t>–</w:t>
      </w:r>
      <w:r w:rsidR="00422E46" w:rsidRPr="006C4D77">
        <w:rPr>
          <w:b w:val="0"/>
          <w:color w:val="000000" w:themeColor="text1"/>
          <w:szCs w:val="28"/>
        </w:rPr>
        <w:t xml:space="preserve"> копии договоров (дополнительных соглашений) субаренды нежилого помещения, здания, сооружения и нежилого помещения в </w:t>
      </w:r>
      <w:r w:rsidR="003F5F41">
        <w:rPr>
          <w:rStyle w:val="af3"/>
          <w:color w:val="000000" w:themeColor="text1"/>
          <w:szCs w:val="28"/>
          <w:shd w:val="clear" w:color="auto" w:fill="FFFFFF"/>
        </w:rPr>
        <w:t>зданиях</w:t>
      </w:r>
      <w:r w:rsidR="00D35F25" w:rsidRPr="006C4D77">
        <w:rPr>
          <w:rStyle w:val="af3"/>
          <w:color w:val="000000" w:themeColor="text1"/>
          <w:szCs w:val="28"/>
          <w:shd w:val="clear" w:color="auto" w:fill="FFFFFF"/>
        </w:rPr>
        <w:t>, сооружения</w:t>
      </w:r>
      <w:r w:rsidR="003F5F41">
        <w:rPr>
          <w:rStyle w:val="af3"/>
          <w:color w:val="000000" w:themeColor="text1"/>
          <w:szCs w:val="28"/>
          <w:shd w:val="clear" w:color="auto" w:fill="FFFFFF"/>
        </w:rPr>
        <w:t>х</w:t>
      </w:r>
      <w:r w:rsidR="00D35F25" w:rsidRPr="006C4D77">
        <w:rPr>
          <w:rStyle w:val="af3"/>
          <w:color w:val="000000" w:themeColor="text1"/>
          <w:szCs w:val="28"/>
          <w:shd w:val="clear" w:color="auto" w:fill="FFFFFF"/>
        </w:rPr>
        <w:t xml:space="preserve"> и нежилы</w:t>
      </w:r>
      <w:r w:rsidR="003F5F41">
        <w:rPr>
          <w:rStyle w:val="af3"/>
          <w:color w:val="000000" w:themeColor="text1"/>
          <w:szCs w:val="28"/>
          <w:shd w:val="clear" w:color="auto" w:fill="FFFFFF"/>
        </w:rPr>
        <w:t>х</w:t>
      </w:r>
      <w:r w:rsidR="00D35F25" w:rsidRPr="006C4D77">
        <w:rPr>
          <w:rStyle w:val="af3"/>
          <w:color w:val="000000" w:themeColor="text1"/>
          <w:szCs w:val="28"/>
          <w:shd w:val="clear" w:color="auto" w:fill="FFFFFF"/>
        </w:rPr>
        <w:t xml:space="preserve"> помещения</w:t>
      </w:r>
      <w:r w:rsidR="003F5F41">
        <w:rPr>
          <w:rStyle w:val="af3"/>
          <w:color w:val="000000" w:themeColor="text1"/>
          <w:szCs w:val="28"/>
          <w:shd w:val="clear" w:color="auto" w:fill="FFFFFF"/>
        </w:rPr>
        <w:t>х</w:t>
      </w:r>
      <w:r w:rsidR="00D35F25" w:rsidRPr="006C4D77">
        <w:rPr>
          <w:rStyle w:val="af3"/>
          <w:color w:val="000000" w:themeColor="text1"/>
          <w:szCs w:val="28"/>
          <w:shd w:val="clear" w:color="auto" w:fill="FFFFFF"/>
        </w:rPr>
        <w:t xml:space="preserve"> в зданиях,</w:t>
      </w:r>
      <w:r w:rsidR="00D35F25" w:rsidRPr="006C4D77">
        <w:rPr>
          <w:rStyle w:val="apple-converted-space"/>
          <w:bCs/>
          <w:color w:val="000000" w:themeColor="text1"/>
          <w:szCs w:val="28"/>
          <w:shd w:val="clear" w:color="auto" w:fill="FFFFFF"/>
        </w:rPr>
        <w:t xml:space="preserve"> </w:t>
      </w:r>
      <w:r w:rsidR="00D35F25" w:rsidRPr="006C4D77">
        <w:rPr>
          <w:rStyle w:val="af3"/>
          <w:color w:val="000000" w:themeColor="text1"/>
          <w:szCs w:val="28"/>
          <w:shd w:val="clear" w:color="auto" w:fill="FFFFFF"/>
        </w:rPr>
        <w:t>сооружениях, находящихся в</w:t>
      </w:r>
      <w:r w:rsidR="00D35F25" w:rsidRPr="006C4D77">
        <w:rPr>
          <w:rStyle w:val="apple-converted-space"/>
          <w:bCs/>
          <w:color w:val="000000" w:themeColor="text1"/>
          <w:szCs w:val="28"/>
          <w:shd w:val="clear" w:color="auto" w:fill="FFFFFF"/>
        </w:rPr>
        <w:t xml:space="preserve"> </w:t>
      </w:r>
      <w:r w:rsidR="00D35F25" w:rsidRPr="006C4D77">
        <w:rPr>
          <w:rStyle w:val="af3"/>
          <w:color w:val="000000" w:themeColor="text1"/>
          <w:szCs w:val="28"/>
          <w:shd w:val="clear" w:color="auto" w:fill="FFFFFF"/>
        </w:rPr>
        <w:t>пользовании и владении</w:t>
      </w:r>
      <w:r w:rsidR="00D35F25" w:rsidRPr="006C4D77">
        <w:rPr>
          <w:rStyle w:val="apple-converted-space"/>
          <w:bCs/>
          <w:color w:val="000000" w:themeColor="text1"/>
          <w:szCs w:val="28"/>
          <w:shd w:val="clear" w:color="auto" w:fill="FFFFFF"/>
        </w:rPr>
        <w:t xml:space="preserve"> </w:t>
      </w:r>
      <w:r w:rsidR="00D35F25" w:rsidRPr="006C4D77">
        <w:rPr>
          <w:rStyle w:val="af3"/>
          <w:color w:val="000000" w:themeColor="text1"/>
          <w:szCs w:val="28"/>
          <w:shd w:val="clear" w:color="auto" w:fill="FFFFFF"/>
        </w:rPr>
        <w:t>администрации города Байконур</w:t>
      </w:r>
      <w:r w:rsidR="00422E46" w:rsidRPr="006C4D77">
        <w:rPr>
          <w:b w:val="0"/>
          <w:color w:val="000000" w:themeColor="text1"/>
          <w:szCs w:val="28"/>
        </w:rPr>
        <w:t>, заключенны</w:t>
      </w:r>
      <w:r w:rsidR="00C377BD">
        <w:rPr>
          <w:b w:val="0"/>
          <w:color w:val="000000" w:themeColor="text1"/>
          <w:szCs w:val="28"/>
        </w:rPr>
        <w:t>х</w:t>
      </w:r>
      <w:r w:rsidR="003F5F41">
        <w:rPr>
          <w:b w:val="0"/>
          <w:color w:val="000000" w:themeColor="text1"/>
          <w:szCs w:val="28"/>
        </w:rPr>
        <w:t xml:space="preserve"> </w:t>
      </w:r>
      <w:r w:rsidR="00422E46" w:rsidRPr="006C4D77">
        <w:rPr>
          <w:b w:val="0"/>
          <w:color w:val="000000" w:themeColor="text1"/>
          <w:szCs w:val="28"/>
        </w:rPr>
        <w:t>с Заявителем</w:t>
      </w:r>
      <w:r w:rsidR="000A6D95">
        <w:rPr>
          <w:b w:val="0"/>
          <w:color w:val="000000" w:themeColor="text1"/>
          <w:szCs w:val="28"/>
        </w:rPr>
        <w:t xml:space="preserve"> </w:t>
      </w:r>
      <w:r w:rsidR="000A6D95" w:rsidRPr="006C4D77">
        <w:rPr>
          <w:b w:val="0"/>
          <w:color w:val="000000" w:themeColor="text1"/>
          <w:szCs w:val="28"/>
        </w:rPr>
        <w:t>–</w:t>
      </w:r>
      <w:r w:rsidR="00D35F25">
        <w:rPr>
          <w:b w:val="0"/>
          <w:color w:val="000000" w:themeColor="text1"/>
          <w:szCs w:val="28"/>
        </w:rPr>
        <w:t xml:space="preserve"> </w:t>
      </w:r>
      <w:r w:rsidR="00DC5A8E" w:rsidRPr="006C4D77">
        <w:rPr>
          <w:b w:val="0"/>
          <w:color w:val="000000" w:themeColor="text1"/>
          <w:szCs w:val="28"/>
        </w:rPr>
        <w:t>д</w:t>
      </w:r>
      <w:r w:rsidR="009A7256" w:rsidRPr="006C4D77">
        <w:rPr>
          <w:b w:val="0"/>
          <w:color w:val="000000" w:themeColor="text1"/>
          <w:szCs w:val="28"/>
        </w:rPr>
        <w:t>ля СМСП, претендующих на предоставление Субсидии</w:t>
      </w:r>
      <w:r w:rsidR="00DC5A8E" w:rsidRPr="006C4D77">
        <w:rPr>
          <w:b w:val="0"/>
          <w:color w:val="000000" w:themeColor="text1"/>
          <w:szCs w:val="28"/>
        </w:rPr>
        <w:t xml:space="preserve"> по компенсации части субарендных плате</w:t>
      </w:r>
      <w:r w:rsidR="00D35F25">
        <w:rPr>
          <w:b w:val="0"/>
          <w:color w:val="000000" w:themeColor="text1"/>
          <w:szCs w:val="28"/>
        </w:rPr>
        <w:t>жей</w:t>
      </w:r>
      <w:r w:rsidR="00DC5A8E" w:rsidRPr="006C4D77">
        <w:rPr>
          <w:b w:val="0"/>
          <w:color w:val="000000" w:themeColor="text1"/>
          <w:szCs w:val="28"/>
        </w:rPr>
        <w:t>.</w:t>
      </w:r>
      <w:proofErr w:type="gramEnd"/>
    </w:p>
    <w:p w:rsidR="00422E46" w:rsidRPr="006C4D77" w:rsidRDefault="00422E46" w:rsidP="00A56C12">
      <w:pPr>
        <w:pStyle w:val="1"/>
        <w:keepNext w:val="0"/>
        <w:autoSpaceDE w:val="0"/>
        <w:autoSpaceDN w:val="0"/>
        <w:adjustRightInd w:val="0"/>
        <w:spacing w:line="300" w:lineRule="auto"/>
        <w:ind w:firstLine="709"/>
        <w:jc w:val="both"/>
        <w:rPr>
          <w:b w:val="0"/>
          <w:color w:val="000000" w:themeColor="text1"/>
          <w:szCs w:val="28"/>
        </w:rPr>
      </w:pPr>
      <w:r w:rsidRPr="006C4D77">
        <w:rPr>
          <w:b w:val="0"/>
          <w:color w:val="000000" w:themeColor="text1"/>
          <w:szCs w:val="28"/>
        </w:rPr>
        <w:t>Документы и информация, указанные в настоящем подпункте</w:t>
      </w:r>
      <w:r w:rsidR="00BB2EBF">
        <w:rPr>
          <w:b w:val="0"/>
          <w:color w:val="000000" w:themeColor="text1"/>
          <w:szCs w:val="28"/>
        </w:rPr>
        <w:t>,</w:t>
      </w:r>
      <w:r w:rsidRPr="006C4D77">
        <w:rPr>
          <w:b w:val="0"/>
          <w:color w:val="000000" w:themeColor="text1"/>
          <w:szCs w:val="28"/>
        </w:rPr>
        <w:t xml:space="preserve"> запрашиваются Организатором в рамках информационного взаимодействия в соответствии с нормативными правовыми актами </w:t>
      </w:r>
      <w:r w:rsidR="00A77C2F">
        <w:rPr>
          <w:b w:val="0"/>
          <w:color w:val="000000" w:themeColor="text1"/>
          <w:szCs w:val="28"/>
        </w:rPr>
        <w:t>Главы</w:t>
      </w:r>
      <w:r w:rsidRPr="006C4D77">
        <w:rPr>
          <w:b w:val="0"/>
          <w:color w:val="000000" w:themeColor="text1"/>
          <w:szCs w:val="28"/>
        </w:rPr>
        <w:t xml:space="preserve"> администрации города Байконур</w:t>
      </w:r>
      <w:r w:rsidR="00A77C2F">
        <w:rPr>
          <w:b w:val="0"/>
          <w:color w:val="000000" w:themeColor="text1"/>
          <w:szCs w:val="28"/>
        </w:rPr>
        <w:t>.</w:t>
      </w:r>
    </w:p>
    <w:p w:rsidR="00422E46" w:rsidRPr="006C4D77" w:rsidRDefault="00422E46" w:rsidP="00A56C12">
      <w:pPr>
        <w:pStyle w:val="1"/>
        <w:keepNext w:val="0"/>
        <w:autoSpaceDE w:val="0"/>
        <w:autoSpaceDN w:val="0"/>
        <w:adjustRightInd w:val="0"/>
        <w:spacing w:line="300" w:lineRule="auto"/>
        <w:ind w:firstLine="709"/>
        <w:jc w:val="both"/>
        <w:rPr>
          <w:b w:val="0"/>
          <w:color w:val="000000" w:themeColor="text1"/>
          <w:szCs w:val="28"/>
        </w:rPr>
      </w:pPr>
      <w:r w:rsidRPr="006C4D77">
        <w:rPr>
          <w:b w:val="0"/>
          <w:color w:val="000000" w:themeColor="text1"/>
          <w:szCs w:val="28"/>
        </w:rPr>
        <w:t>Предоставление документов и информации участниками информационного взаимодействия осуществляется в течени</w:t>
      </w:r>
      <w:r w:rsidR="00C377BD" w:rsidRPr="006C4D77">
        <w:rPr>
          <w:b w:val="0"/>
          <w:color w:val="000000" w:themeColor="text1"/>
          <w:szCs w:val="28"/>
        </w:rPr>
        <w:t>е</w:t>
      </w:r>
      <w:r w:rsidRPr="006C4D77">
        <w:rPr>
          <w:b w:val="0"/>
          <w:color w:val="000000" w:themeColor="text1"/>
          <w:szCs w:val="28"/>
        </w:rPr>
        <w:t xml:space="preserve"> пяти рабочих дней со дня получения запроса Организатора.</w:t>
      </w:r>
    </w:p>
    <w:p w:rsidR="00422E46" w:rsidRPr="006C4D77" w:rsidRDefault="00422E46" w:rsidP="00A56C12">
      <w:pPr>
        <w:pStyle w:val="1"/>
        <w:keepNext w:val="0"/>
        <w:autoSpaceDE w:val="0"/>
        <w:autoSpaceDN w:val="0"/>
        <w:adjustRightInd w:val="0"/>
        <w:spacing w:line="300" w:lineRule="auto"/>
        <w:ind w:firstLine="709"/>
        <w:jc w:val="both"/>
        <w:rPr>
          <w:b w:val="0"/>
          <w:color w:val="000000" w:themeColor="text1"/>
          <w:szCs w:val="28"/>
        </w:rPr>
      </w:pPr>
      <w:r w:rsidRPr="006C4D77">
        <w:rPr>
          <w:b w:val="0"/>
          <w:color w:val="000000" w:themeColor="text1"/>
          <w:szCs w:val="28"/>
        </w:rPr>
        <w:t xml:space="preserve">4.1.3. </w:t>
      </w:r>
      <w:proofErr w:type="gramStart"/>
      <w:r w:rsidRPr="006C4D77">
        <w:rPr>
          <w:b w:val="0"/>
          <w:color w:val="000000" w:themeColor="text1"/>
          <w:szCs w:val="28"/>
        </w:rPr>
        <w:t>При приеме и рассмотрении Заявки Организатор в течени</w:t>
      </w:r>
      <w:r w:rsidR="00250AEB">
        <w:rPr>
          <w:b w:val="0"/>
          <w:color w:val="000000" w:themeColor="text1"/>
          <w:szCs w:val="28"/>
        </w:rPr>
        <w:t>е</w:t>
      </w:r>
      <w:r w:rsidRPr="006C4D77">
        <w:rPr>
          <w:b w:val="0"/>
          <w:color w:val="000000" w:themeColor="text1"/>
          <w:szCs w:val="28"/>
        </w:rPr>
        <w:t xml:space="preserve"> двух рабочих дней со дня регистрации Заявки осуществляет формирование</w:t>
      </w:r>
      <w:r w:rsidRPr="006C4D77">
        <w:rPr>
          <w:b w:val="0"/>
          <w:color w:val="000000" w:themeColor="text1"/>
          <w:szCs w:val="28"/>
        </w:rPr>
        <w:br/>
        <w:t>и получение электронной выписки из единого государственного реестра индивидуальных предпринимателей или выписки из единого государственного реестра юридических лиц на официальном сайте Федеральной налоговой службы в информационно</w:t>
      </w:r>
      <w:r w:rsidR="0035484D">
        <w:rPr>
          <w:b w:val="0"/>
          <w:color w:val="000000" w:themeColor="text1"/>
          <w:szCs w:val="28"/>
        </w:rPr>
        <w:t>-</w:t>
      </w:r>
      <w:r w:rsidRPr="006C4D77">
        <w:rPr>
          <w:b w:val="0"/>
          <w:color w:val="000000" w:themeColor="text1"/>
          <w:szCs w:val="28"/>
        </w:rPr>
        <w:t>телекоммуникационной сети «Интернет»,</w:t>
      </w:r>
      <w:r w:rsidRPr="006C4D77">
        <w:rPr>
          <w:b w:val="0"/>
          <w:color w:val="000000" w:themeColor="text1"/>
          <w:szCs w:val="28"/>
        </w:rPr>
        <w:br/>
        <w:t>за исключением выписки, содержащей сведения ограниченного доступа.</w:t>
      </w:r>
      <w:proofErr w:type="gramEnd"/>
      <w:r w:rsidRPr="006C4D77">
        <w:rPr>
          <w:b w:val="0"/>
          <w:color w:val="000000" w:themeColor="text1"/>
          <w:szCs w:val="28"/>
        </w:rPr>
        <w:t xml:space="preserve"> Полученная Организатором выписка распечатывается и является частью Заявки.</w:t>
      </w:r>
    </w:p>
    <w:p w:rsidR="00422E46" w:rsidRPr="006C4D77" w:rsidRDefault="00422E46" w:rsidP="00A56C12">
      <w:pPr>
        <w:pStyle w:val="1"/>
        <w:keepNext w:val="0"/>
        <w:autoSpaceDE w:val="0"/>
        <w:autoSpaceDN w:val="0"/>
        <w:adjustRightInd w:val="0"/>
        <w:spacing w:line="300" w:lineRule="auto"/>
        <w:ind w:firstLine="709"/>
        <w:jc w:val="both"/>
        <w:rPr>
          <w:b w:val="0"/>
          <w:color w:val="000000" w:themeColor="text1"/>
          <w:szCs w:val="28"/>
        </w:rPr>
      </w:pPr>
      <w:r w:rsidRPr="006C4D77">
        <w:rPr>
          <w:b w:val="0"/>
          <w:color w:val="000000" w:themeColor="text1"/>
          <w:szCs w:val="28"/>
        </w:rPr>
        <w:t>4.1.4. При принятии Заявителем решения о предоставлении по собственной инициативе документов и информации, указанных в подпунктах 4.1.2, 4.1.3 пункта 4.1 Положения, данные документы и информация представля</w:t>
      </w:r>
      <w:r w:rsidR="00BB2EBF">
        <w:rPr>
          <w:b w:val="0"/>
          <w:color w:val="000000" w:themeColor="text1"/>
          <w:szCs w:val="28"/>
        </w:rPr>
        <w:t>ю</w:t>
      </w:r>
      <w:r w:rsidRPr="006C4D77">
        <w:rPr>
          <w:b w:val="0"/>
          <w:color w:val="000000" w:themeColor="text1"/>
          <w:szCs w:val="28"/>
        </w:rPr>
        <w:t xml:space="preserve">тся в комплекте с документами Заявки, предусмотренными </w:t>
      </w:r>
      <w:r w:rsidR="00BB2EBF">
        <w:rPr>
          <w:b w:val="0"/>
          <w:color w:val="000000" w:themeColor="text1"/>
          <w:szCs w:val="28"/>
        </w:rPr>
        <w:t>под</w:t>
      </w:r>
      <w:r w:rsidRPr="006C4D77">
        <w:rPr>
          <w:b w:val="0"/>
          <w:color w:val="000000" w:themeColor="text1"/>
          <w:szCs w:val="28"/>
        </w:rPr>
        <w:t>пунктом 4.1.1 пункта 4.1 Положения.</w:t>
      </w:r>
    </w:p>
    <w:p w:rsidR="00397705" w:rsidRPr="006C4D77" w:rsidRDefault="00397705" w:rsidP="00A56C12">
      <w:pPr>
        <w:pStyle w:val="1"/>
        <w:keepNext w:val="0"/>
        <w:autoSpaceDE w:val="0"/>
        <w:autoSpaceDN w:val="0"/>
        <w:adjustRightInd w:val="0"/>
        <w:spacing w:line="300" w:lineRule="auto"/>
        <w:ind w:firstLine="709"/>
        <w:jc w:val="both"/>
        <w:rPr>
          <w:b w:val="0"/>
          <w:color w:val="000000" w:themeColor="text1"/>
          <w:szCs w:val="28"/>
        </w:rPr>
      </w:pPr>
      <w:r w:rsidRPr="006C4D77">
        <w:rPr>
          <w:b w:val="0"/>
          <w:color w:val="000000" w:themeColor="text1"/>
          <w:szCs w:val="28"/>
        </w:rPr>
        <w:lastRenderedPageBreak/>
        <w:t xml:space="preserve">По усмотрению Заявителя </w:t>
      </w:r>
      <w:r w:rsidR="00D35F25">
        <w:rPr>
          <w:b w:val="0"/>
          <w:color w:val="000000" w:themeColor="text1"/>
          <w:szCs w:val="28"/>
        </w:rPr>
        <w:t>Заявка</w:t>
      </w:r>
      <w:r w:rsidRPr="006C4D77">
        <w:rPr>
          <w:b w:val="0"/>
          <w:color w:val="000000" w:themeColor="text1"/>
          <w:szCs w:val="28"/>
        </w:rPr>
        <w:t xml:space="preserve"> может быть представлен</w:t>
      </w:r>
      <w:r w:rsidR="00D35F25">
        <w:rPr>
          <w:b w:val="0"/>
          <w:color w:val="000000" w:themeColor="text1"/>
          <w:szCs w:val="28"/>
        </w:rPr>
        <w:t>а</w:t>
      </w:r>
      <w:r w:rsidRPr="006C4D77">
        <w:rPr>
          <w:b w:val="0"/>
          <w:color w:val="000000" w:themeColor="text1"/>
          <w:szCs w:val="28"/>
        </w:rPr>
        <w:t xml:space="preserve"> лично, через уполномоченного представителя Заявителя или почтой. </w:t>
      </w:r>
      <w:r w:rsidR="00BA7753" w:rsidRPr="006C4D77">
        <w:rPr>
          <w:b w:val="0"/>
          <w:color w:val="000000" w:themeColor="text1"/>
          <w:szCs w:val="28"/>
        </w:rPr>
        <w:t>При направлении по почте документы, представленные в копиях, заверяются в установленном законодательством Российской Федерации порядке.</w:t>
      </w:r>
    </w:p>
    <w:p w:rsidR="00406745" w:rsidRPr="006C4D77" w:rsidRDefault="00406745" w:rsidP="00A56C12">
      <w:pPr>
        <w:spacing w:line="300" w:lineRule="auto"/>
        <w:ind w:firstLine="709"/>
        <w:jc w:val="both"/>
        <w:rPr>
          <w:color w:val="000000" w:themeColor="text1"/>
        </w:rPr>
      </w:pPr>
      <w:r w:rsidRPr="006C4D77">
        <w:rPr>
          <w:color w:val="000000" w:themeColor="text1"/>
        </w:rPr>
        <w:t xml:space="preserve">Заявитель вправе отозвать Заявку до ее рассмотрения Конкурсной комиссией. </w:t>
      </w:r>
    </w:p>
    <w:p w:rsidR="00516DC8" w:rsidRPr="000A6D95" w:rsidRDefault="00516DC8" w:rsidP="00A56C12">
      <w:pPr>
        <w:pStyle w:val="1"/>
        <w:keepNext w:val="0"/>
        <w:autoSpaceDE w:val="0"/>
        <w:autoSpaceDN w:val="0"/>
        <w:adjustRightInd w:val="0"/>
        <w:spacing w:line="300" w:lineRule="auto"/>
        <w:ind w:firstLine="709"/>
        <w:jc w:val="both"/>
        <w:rPr>
          <w:b w:val="0"/>
          <w:color w:val="000000" w:themeColor="text1"/>
          <w:szCs w:val="28"/>
        </w:rPr>
      </w:pPr>
      <w:r w:rsidRPr="000A6D95">
        <w:rPr>
          <w:b w:val="0"/>
          <w:color w:val="000000" w:themeColor="text1"/>
          <w:szCs w:val="28"/>
        </w:rPr>
        <w:t>Представленные на Конкурсный отбор документ</w:t>
      </w:r>
      <w:r w:rsidR="00397705" w:rsidRPr="000A6D95">
        <w:rPr>
          <w:b w:val="0"/>
          <w:color w:val="000000" w:themeColor="text1"/>
          <w:szCs w:val="28"/>
        </w:rPr>
        <w:t>ы</w:t>
      </w:r>
      <w:r w:rsidRPr="000A6D95">
        <w:rPr>
          <w:b w:val="0"/>
          <w:color w:val="000000" w:themeColor="text1"/>
          <w:szCs w:val="28"/>
        </w:rPr>
        <w:t xml:space="preserve"> возврату не подлежат. Затраты, понесенные Заявителем на подготовку материалов, не возмещаются</w:t>
      </w:r>
      <w:proofErr w:type="gramStart"/>
      <w:r w:rsidRPr="000A6D95">
        <w:rPr>
          <w:b w:val="0"/>
          <w:color w:val="000000" w:themeColor="text1"/>
          <w:szCs w:val="28"/>
        </w:rPr>
        <w:t>.</w:t>
      </w:r>
      <w:r w:rsidR="00406745" w:rsidRPr="000A6D95">
        <w:rPr>
          <w:b w:val="0"/>
          <w:color w:val="000000" w:themeColor="text1"/>
          <w:szCs w:val="28"/>
        </w:rPr>
        <w:t>»</w:t>
      </w:r>
      <w:r w:rsidR="00376FC1" w:rsidRPr="000A6D95">
        <w:rPr>
          <w:b w:val="0"/>
          <w:color w:val="000000" w:themeColor="text1"/>
          <w:szCs w:val="28"/>
        </w:rPr>
        <w:t>.</w:t>
      </w:r>
      <w:proofErr w:type="gramEnd"/>
    </w:p>
    <w:p w:rsidR="00AF524B" w:rsidRPr="006C4D77" w:rsidRDefault="00AF524B" w:rsidP="00A56C12">
      <w:pPr>
        <w:pStyle w:val="ac"/>
        <w:numPr>
          <w:ilvl w:val="1"/>
          <w:numId w:val="18"/>
        </w:numPr>
        <w:tabs>
          <w:tab w:val="left" w:pos="1276"/>
        </w:tabs>
        <w:autoSpaceDE w:val="0"/>
        <w:autoSpaceDN w:val="0"/>
        <w:adjustRightInd w:val="0"/>
        <w:spacing w:line="300" w:lineRule="auto"/>
        <w:ind w:left="0" w:firstLine="709"/>
        <w:rPr>
          <w:color w:val="000000" w:themeColor="text1"/>
          <w:kern w:val="16"/>
          <w:szCs w:val="28"/>
        </w:rPr>
      </w:pPr>
      <w:r w:rsidRPr="006C4D77">
        <w:rPr>
          <w:color w:val="000000" w:themeColor="text1"/>
          <w:kern w:val="16"/>
          <w:szCs w:val="28"/>
        </w:rPr>
        <w:t>Абзац второй пункта 4.2 раздела 4  Положения о субсидии по оплате коммунальных услуг после слов «с нарушением правил оформления» дополнить словами «, за исключением документов и информации, указанных в подпунктах 4.1.2, 4.1.3 пункта 4.1 Положения</w:t>
      </w:r>
      <w:r w:rsidR="00341B7D" w:rsidRPr="006C4D77">
        <w:rPr>
          <w:color w:val="000000" w:themeColor="text1"/>
          <w:kern w:val="16"/>
          <w:szCs w:val="28"/>
        </w:rPr>
        <w:t>»</w:t>
      </w:r>
      <w:r w:rsidRPr="006C4D77">
        <w:rPr>
          <w:color w:val="000000" w:themeColor="text1"/>
          <w:kern w:val="16"/>
          <w:szCs w:val="28"/>
        </w:rPr>
        <w:t xml:space="preserve">. </w:t>
      </w:r>
    </w:p>
    <w:p w:rsidR="00BA5A67" w:rsidRPr="006C4D77" w:rsidRDefault="007815BF" w:rsidP="00A56C12">
      <w:pPr>
        <w:pStyle w:val="ac"/>
        <w:numPr>
          <w:ilvl w:val="1"/>
          <w:numId w:val="18"/>
        </w:numPr>
        <w:tabs>
          <w:tab w:val="left" w:pos="1276"/>
        </w:tabs>
        <w:autoSpaceDE w:val="0"/>
        <w:autoSpaceDN w:val="0"/>
        <w:adjustRightInd w:val="0"/>
        <w:spacing w:line="300" w:lineRule="auto"/>
        <w:ind w:left="0" w:firstLine="709"/>
        <w:rPr>
          <w:color w:val="000000" w:themeColor="text1"/>
          <w:kern w:val="16"/>
          <w:szCs w:val="28"/>
        </w:rPr>
      </w:pPr>
      <w:r>
        <w:rPr>
          <w:color w:val="000000" w:themeColor="text1"/>
          <w:kern w:val="16"/>
          <w:szCs w:val="28"/>
        </w:rPr>
        <w:t>В абзаце восьмом пункта</w:t>
      </w:r>
      <w:r w:rsidR="00BA5A67" w:rsidRPr="006C4D77">
        <w:rPr>
          <w:color w:val="000000" w:themeColor="text1"/>
          <w:kern w:val="16"/>
          <w:szCs w:val="28"/>
        </w:rPr>
        <w:t xml:space="preserve"> 5.1</w:t>
      </w:r>
      <w:r w:rsidR="00397705" w:rsidRPr="006C4D77">
        <w:rPr>
          <w:color w:val="000000" w:themeColor="text1"/>
          <w:kern w:val="16"/>
          <w:szCs w:val="28"/>
        </w:rPr>
        <w:t xml:space="preserve"> </w:t>
      </w:r>
      <w:r w:rsidR="00397705" w:rsidRPr="006C4D77">
        <w:rPr>
          <w:color w:val="000000" w:themeColor="text1"/>
          <w:szCs w:val="28"/>
        </w:rPr>
        <w:t>Положения по приобретению оборудования</w:t>
      </w:r>
      <w:r w:rsidR="00BA5A67" w:rsidRPr="006C4D77">
        <w:rPr>
          <w:color w:val="000000" w:themeColor="text1"/>
          <w:kern w:val="16"/>
          <w:szCs w:val="28"/>
        </w:rPr>
        <w:t xml:space="preserve"> слово «двух» заменить словом «семи».</w:t>
      </w:r>
    </w:p>
    <w:p w:rsidR="00480CA0" w:rsidRPr="006C4D77" w:rsidRDefault="00480CA0" w:rsidP="00A56C12">
      <w:pPr>
        <w:pStyle w:val="ac"/>
        <w:numPr>
          <w:ilvl w:val="1"/>
          <w:numId w:val="18"/>
        </w:numPr>
        <w:tabs>
          <w:tab w:val="left" w:pos="1276"/>
        </w:tabs>
        <w:autoSpaceDE w:val="0"/>
        <w:autoSpaceDN w:val="0"/>
        <w:adjustRightInd w:val="0"/>
        <w:spacing w:line="300" w:lineRule="auto"/>
        <w:ind w:left="0" w:firstLine="709"/>
        <w:rPr>
          <w:color w:val="000000" w:themeColor="text1"/>
          <w:kern w:val="16"/>
        </w:rPr>
      </w:pPr>
      <w:r w:rsidRPr="006C4D77">
        <w:rPr>
          <w:color w:val="000000" w:themeColor="text1"/>
          <w:kern w:val="16"/>
        </w:rPr>
        <w:t xml:space="preserve">Приложение № 1 к </w:t>
      </w:r>
      <w:r w:rsidR="00406745" w:rsidRPr="006C4D77">
        <w:rPr>
          <w:color w:val="000000" w:themeColor="text1"/>
          <w:szCs w:val="28"/>
        </w:rPr>
        <w:t>Положению по приобретению оборудования</w:t>
      </w:r>
      <w:r w:rsidRPr="006C4D77">
        <w:rPr>
          <w:color w:val="000000" w:themeColor="text1"/>
          <w:szCs w:val="28"/>
        </w:rPr>
        <w:t xml:space="preserve"> изло</w:t>
      </w:r>
      <w:r w:rsidR="00FB4CD3" w:rsidRPr="006C4D77">
        <w:rPr>
          <w:color w:val="000000" w:themeColor="text1"/>
          <w:szCs w:val="28"/>
        </w:rPr>
        <w:t>жить в новой редакции согласно П</w:t>
      </w:r>
      <w:r w:rsidRPr="006C4D77">
        <w:rPr>
          <w:color w:val="000000" w:themeColor="text1"/>
          <w:szCs w:val="28"/>
        </w:rPr>
        <w:t xml:space="preserve">риложению </w:t>
      </w:r>
      <w:r w:rsidR="00406745" w:rsidRPr="006C4D77">
        <w:rPr>
          <w:color w:val="000000" w:themeColor="text1"/>
          <w:szCs w:val="28"/>
        </w:rPr>
        <w:t xml:space="preserve">№ </w:t>
      </w:r>
      <w:r w:rsidRPr="006C4D77">
        <w:rPr>
          <w:color w:val="000000" w:themeColor="text1"/>
          <w:szCs w:val="28"/>
        </w:rPr>
        <w:t xml:space="preserve">2 </w:t>
      </w:r>
      <w:r w:rsidRPr="006C4D77">
        <w:rPr>
          <w:color w:val="000000" w:themeColor="text1"/>
          <w:kern w:val="16"/>
        </w:rPr>
        <w:t>к настоящему постановлению</w:t>
      </w:r>
      <w:r w:rsidRPr="006C4D77">
        <w:rPr>
          <w:color w:val="000000" w:themeColor="text1"/>
          <w:szCs w:val="28"/>
        </w:rPr>
        <w:t>.</w:t>
      </w:r>
    </w:p>
    <w:p w:rsidR="00F07122" w:rsidRPr="006C4D77" w:rsidRDefault="006D53DA" w:rsidP="00A56C12">
      <w:pPr>
        <w:pStyle w:val="ae"/>
        <w:numPr>
          <w:ilvl w:val="0"/>
          <w:numId w:val="18"/>
        </w:numPr>
        <w:tabs>
          <w:tab w:val="left" w:pos="1134"/>
        </w:tabs>
        <w:spacing w:line="300" w:lineRule="auto"/>
        <w:ind w:left="0" w:right="79" w:firstLine="709"/>
        <w:rPr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Аппарату Главы администрации города Байконур в установленные сроки организовать </w:t>
      </w:r>
      <w:r w:rsidR="00F07122" w:rsidRPr="006C4D77">
        <w:rPr>
          <w:bCs/>
          <w:color w:val="000000" w:themeColor="text1"/>
          <w:szCs w:val="28"/>
        </w:rPr>
        <w:t>опубликова</w:t>
      </w:r>
      <w:r>
        <w:rPr>
          <w:bCs/>
          <w:color w:val="000000" w:themeColor="text1"/>
          <w:szCs w:val="28"/>
        </w:rPr>
        <w:t>ние</w:t>
      </w:r>
      <w:r w:rsidR="00F07122" w:rsidRPr="006C4D77">
        <w:rPr>
          <w:bCs/>
          <w:color w:val="000000" w:themeColor="text1"/>
          <w:szCs w:val="28"/>
        </w:rPr>
        <w:t xml:space="preserve"> настояще</w:t>
      </w:r>
      <w:r>
        <w:rPr>
          <w:bCs/>
          <w:color w:val="000000" w:themeColor="text1"/>
          <w:szCs w:val="28"/>
        </w:rPr>
        <w:t>го</w:t>
      </w:r>
      <w:r w:rsidR="00F07122" w:rsidRPr="006C4D77">
        <w:rPr>
          <w:bCs/>
          <w:color w:val="000000" w:themeColor="text1"/>
          <w:szCs w:val="28"/>
        </w:rPr>
        <w:t xml:space="preserve"> постановлени</w:t>
      </w:r>
      <w:r>
        <w:rPr>
          <w:bCs/>
          <w:color w:val="000000" w:themeColor="text1"/>
          <w:szCs w:val="28"/>
        </w:rPr>
        <w:t>я</w:t>
      </w:r>
      <w:r w:rsidR="00F07122" w:rsidRPr="006C4D77">
        <w:rPr>
          <w:bCs/>
          <w:color w:val="000000" w:themeColor="text1"/>
          <w:szCs w:val="28"/>
        </w:rPr>
        <w:t xml:space="preserve"> в газете «Байконур»</w:t>
      </w:r>
      <w:r>
        <w:rPr>
          <w:bCs/>
          <w:color w:val="000000" w:themeColor="text1"/>
          <w:szCs w:val="28"/>
        </w:rPr>
        <w:t xml:space="preserve"> и </w:t>
      </w:r>
      <w:r w:rsidR="00F07122" w:rsidRPr="006C4D77">
        <w:rPr>
          <w:color w:val="000000" w:themeColor="text1"/>
          <w:szCs w:val="28"/>
        </w:rPr>
        <w:t>на официальном с</w:t>
      </w:r>
      <w:bookmarkStart w:id="0" w:name="_GoBack"/>
      <w:bookmarkEnd w:id="0"/>
      <w:r w:rsidR="00F07122" w:rsidRPr="006C4D77">
        <w:rPr>
          <w:color w:val="000000" w:themeColor="text1"/>
          <w:szCs w:val="28"/>
        </w:rPr>
        <w:t xml:space="preserve">айте администрации города Байконур </w:t>
      </w:r>
      <w:hyperlink r:id="rId10" w:history="1">
        <w:r w:rsidR="00F07122" w:rsidRPr="006C4D77">
          <w:rPr>
            <w:rStyle w:val="af4"/>
            <w:color w:val="000000" w:themeColor="text1"/>
            <w:szCs w:val="28"/>
            <w:u w:val="none"/>
          </w:rPr>
          <w:t>www.baikonuradm.ru</w:t>
        </w:r>
      </w:hyperlink>
      <w:r w:rsidR="00F07122" w:rsidRPr="006C4D77">
        <w:rPr>
          <w:color w:val="000000" w:themeColor="text1"/>
          <w:szCs w:val="28"/>
        </w:rPr>
        <w:t>.</w:t>
      </w:r>
    </w:p>
    <w:p w:rsidR="0074059A" w:rsidRPr="006C4D77" w:rsidRDefault="00EB1FE4" w:rsidP="00A56C12">
      <w:pPr>
        <w:pStyle w:val="ae"/>
        <w:numPr>
          <w:ilvl w:val="0"/>
          <w:numId w:val="18"/>
        </w:numPr>
        <w:tabs>
          <w:tab w:val="left" w:pos="1134"/>
        </w:tabs>
        <w:spacing w:line="300" w:lineRule="auto"/>
        <w:ind w:left="0" w:right="79" w:firstLine="709"/>
        <w:rPr>
          <w:color w:val="000000" w:themeColor="text1"/>
          <w:szCs w:val="28"/>
        </w:rPr>
      </w:pPr>
      <w:proofErr w:type="gramStart"/>
      <w:r w:rsidRPr="006C4D77">
        <w:rPr>
          <w:color w:val="000000" w:themeColor="text1"/>
          <w:szCs w:val="28"/>
        </w:rPr>
        <w:t>Контроль за</w:t>
      </w:r>
      <w:proofErr w:type="gramEnd"/>
      <w:r w:rsidRPr="006C4D77">
        <w:rPr>
          <w:color w:val="000000" w:themeColor="text1"/>
          <w:szCs w:val="28"/>
        </w:rPr>
        <w:t xml:space="preserve"> исполнением настоящего </w:t>
      </w:r>
      <w:r w:rsidR="006D3838" w:rsidRPr="006C4D77">
        <w:rPr>
          <w:color w:val="000000" w:themeColor="text1"/>
          <w:szCs w:val="28"/>
        </w:rPr>
        <w:t xml:space="preserve">постановления </w:t>
      </w:r>
      <w:r w:rsidR="0074059A" w:rsidRPr="006C4D77">
        <w:rPr>
          <w:color w:val="000000" w:themeColor="text1"/>
          <w:szCs w:val="28"/>
        </w:rPr>
        <w:t>возложить на заместителя Главы администрации, отвечающего за экономическую</w:t>
      </w:r>
      <w:r w:rsidR="00042442" w:rsidRPr="006C4D77">
        <w:rPr>
          <w:color w:val="000000" w:themeColor="text1"/>
          <w:szCs w:val="28"/>
        </w:rPr>
        <w:br/>
      </w:r>
      <w:r w:rsidR="0074059A" w:rsidRPr="006C4D77">
        <w:rPr>
          <w:color w:val="000000" w:themeColor="text1"/>
          <w:szCs w:val="28"/>
        </w:rPr>
        <w:t>и финансовую политику администрации города Байконур.</w:t>
      </w:r>
    </w:p>
    <w:p w:rsidR="00421651" w:rsidRPr="006C4D77" w:rsidRDefault="00421651" w:rsidP="00CC797A">
      <w:pPr>
        <w:pStyle w:val="20"/>
        <w:spacing w:after="120" w:line="312" w:lineRule="auto"/>
        <w:rPr>
          <w:b/>
          <w:snapToGrid w:val="0"/>
          <w:color w:val="000000" w:themeColor="text1"/>
        </w:rPr>
      </w:pPr>
    </w:p>
    <w:p w:rsidR="00663B62" w:rsidRPr="006C4D77" w:rsidRDefault="00663B62" w:rsidP="009F3558">
      <w:pPr>
        <w:pStyle w:val="20"/>
        <w:spacing w:after="120" w:line="240" w:lineRule="auto"/>
        <w:jc w:val="center"/>
        <w:rPr>
          <w:b/>
          <w:snapToGrid w:val="0"/>
          <w:color w:val="000000" w:themeColor="text1"/>
        </w:rPr>
      </w:pPr>
    </w:p>
    <w:p w:rsidR="0034119C" w:rsidRPr="006C4D77" w:rsidRDefault="009F3558" w:rsidP="00421651">
      <w:pPr>
        <w:pStyle w:val="20"/>
        <w:spacing w:before="120" w:after="120"/>
        <w:jc w:val="center"/>
        <w:rPr>
          <w:color w:val="000000" w:themeColor="text1"/>
          <w:szCs w:val="28"/>
        </w:rPr>
      </w:pPr>
      <w:r w:rsidRPr="006C4D77">
        <w:rPr>
          <w:b/>
          <w:snapToGrid w:val="0"/>
          <w:color w:val="000000" w:themeColor="text1"/>
        </w:rPr>
        <w:t>Г</w:t>
      </w:r>
      <w:r w:rsidR="00EB1FE4" w:rsidRPr="006C4D77">
        <w:rPr>
          <w:b/>
          <w:snapToGrid w:val="0"/>
          <w:color w:val="000000" w:themeColor="text1"/>
        </w:rPr>
        <w:t>лав</w:t>
      </w:r>
      <w:r w:rsidR="0095055B" w:rsidRPr="006C4D77">
        <w:rPr>
          <w:b/>
          <w:snapToGrid w:val="0"/>
          <w:color w:val="000000" w:themeColor="text1"/>
        </w:rPr>
        <w:t>а</w:t>
      </w:r>
      <w:r w:rsidR="00EB1FE4" w:rsidRPr="006C4D77">
        <w:rPr>
          <w:b/>
          <w:snapToGrid w:val="0"/>
          <w:color w:val="000000" w:themeColor="text1"/>
        </w:rPr>
        <w:t xml:space="preserve"> администрации                              </w:t>
      </w:r>
      <w:r w:rsidR="00845A27" w:rsidRPr="006C4D77">
        <w:rPr>
          <w:b/>
          <w:snapToGrid w:val="0"/>
          <w:color w:val="000000" w:themeColor="text1"/>
        </w:rPr>
        <w:t xml:space="preserve">       </w:t>
      </w:r>
      <w:r w:rsidR="00EB1FE4" w:rsidRPr="006C4D77">
        <w:rPr>
          <w:b/>
          <w:snapToGrid w:val="0"/>
          <w:color w:val="000000" w:themeColor="text1"/>
        </w:rPr>
        <w:t xml:space="preserve">   </w:t>
      </w:r>
      <w:r w:rsidR="00A701B6" w:rsidRPr="006C4D77">
        <w:rPr>
          <w:b/>
          <w:snapToGrid w:val="0"/>
          <w:color w:val="000000" w:themeColor="text1"/>
        </w:rPr>
        <w:t xml:space="preserve">       </w:t>
      </w:r>
      <w:r w:rsidR="00EB1FE4" w:rsidRPr="006C4D77">
        <w:rPr>
          <w:b/>
          <w:snapToGrid w:val="0"/>
          <w:color w:val="000000" w:themeColor="text1"/>
        </w:rPr>
        <w:t xml:space="preserve">   </w:t>
      </w:r>
      <w:r w:rsidR="00E84C56" w:rsidRPr="006C4D77">
        <w:rPr>
          <w:b/>
          <w:snapToGrid w:val="0"/>
          <w:color w:val="000000" w:themeColor="text1"/>
        </w:rPr>
        <w:t xml:space="preserve">        </w:t>
      </w:r>
      <w:r w:rsidR="00EB1FE4" w:rsidRPr="006C4D77">
        <w:rPr>
          <w:b/>
          <w:snapToGrid w:val="0"/>
          <w:color w:val="000000" w:themeColor="text1"/>
        </w:rPr>
        <w:t xml:space="preserve">  </w:t>
      </w:r>
      <w:r w:rsidR="0095055B" w:rsidRPr="006C4D77">
        <w:rPr>
          <w:b/>
          <w:snapToGrid w:val="0"/>
          <w:color w:val="000000" w:themeColor="text1"/>
        </w:rPr>
        <w:t xml:space="preserve">       </w:t>
      </w:r>
      <w:r w:rsidR="00EB1FE4" w:rsidRPr="006C4D77">
        <w:rPr>
          <w:b/>
          <w:snapToGrid w:val="0"/>
          <w:color w:val="000000" w:themeColor="text1"/>
        </w:rPr>
        <w:t xml:space="preserve"> </w:t>
      </w:r>
      <w:r w:rsidR="0089212F" w:rsidRPr="006C4D77">
        <w:rPr>
          <w:b/>
          <w:snapToGrid w:val="0"/>
          <w:color w:val="000000" w:themeColor="text1"/>
        </w:rPr>
        <w:t xml:space="preserve">  </w:t>
      </w:r>
      <w:r w:rsidR="00EB1FE4" w:rsidRPr="006C4D77">
        <w:rPr>
          <w:b/>
          <w:snapToGrid w:val="0"/>
          <w:color w:val="000000" w:themeColor="text1"/>
        </w:rPr>
        <w:t xml:space="preserve"> </w:t>
      </w:r>
      <w:r w:rsidR="0089212F" w:rsidRPr="006C4D77">
        <w:rPr>
          <w:b/>
          <w:snapToGrid w:val="0"/>
          <w:color w:val="000000" w:themeColor="text1"/>
        </w:rPr>
        <w:t xml:space="preserve"> </w:t>
      </w:r>
      <w:r w:rsidR="0095055B" w:rsidRPr="006C4D77">
        <w:rPr>
          <w:b/>
          <w:snapToGrid w:val="0"/>
          <w:color w:val="000000" w:themeColor="text1"/>
        </w:rPr>
        <w:t>К.Д. Бусыгин</w:t>
      </w:r>
      <w:r w:rsidR="0034119C" w:rsidRPr="006C4D77">
        <w:rPr>
          <w:color w:val="000000" w:themeColor="text1"/>
          <w:szCs w:val="28"/>
        </w:rPr>
        <w:t xml:space="preserve"> </w:t>
      </w:r>
    </w:p>
    <w:p w:rsidR="009A2E9B" w:rsidRPr="006C4D77" w:rsidRDefault="009A2E9B" w:rsidP="000831E1">
      <w:pPr>
        <w:pStyle w:val="af7"/>
        <w:spacing w:line="312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9A2E9B" w:rsidRPr="006C4D77" w:rsidSect="00CD3E58">
      <w:headerReference w:type="even" r:id="rId11"/>
      <w:headerReference w:type="default" r:id="rId12"/>
      <w:headerReference w:type="first" r:id="rId13"/>
      <w:type w:val="continuous"/>
      <w:pgSz w:w="11907" w:h="16840" w:code="9"/>
      <w:pgMar w:top="697" w:right="567" w:bottom="624" w:left="1701" w:header="567" w:footer="851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BE0" w:rsidRDefault="00662BE0">
      <w:r>
        <w:separator/>
      </w:r>
    </w:p>
  </w:endnote>
  <w:endnote w:type="continuationSeparator" w:id="0">
    <w:p w:rsidR="00662BE0" w:rsidRDefault="00662B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BE0" w:rsidRDefault="00662BE0">
      <w:r>
        <w:separator/>
      </w:r>
    </w:p>
  </w:footnote>
  <w:footnote w:type="continuationSeparator" w:id="0">
    <w:p w:rsidR="00662BE0" w:rsidRDefault="00662B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966" w:rsidRDefault="00553966" w:rsidP="003C5429">
    <w:pPr>
      <w:pStyle w:val="a7"/>
      <w:jc w:val="center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799135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CD3E58" w:rsidRPr="00CD3E58" w:rsidRDefault="00F7390D">
        <w:pPr>
          <w:pStyle w:val="a7"/>
          <w:jc w:val="center"/>
          <w:rPr>
            <w:sz w:val="24"/>
          </w:rPr>
        </w:pPr>
        <w:r w:rsidRPr="00CD3E58">
          <w:rPr>
            <w:sz w:val="24"/>
          </w:rPr>
          <w:fldChar w:fldCharType="begin"/>
        </w:r>
        <w:r w:rsidR="00CD3E58" w:rsidRPr="00CD3E58">
          <w:rPr>
            <w:sz w:val="24"/>
          </w:rPr>
          <w:instrText>PAGE   \* MERGEFORMAT</w:instrText>
        </w:r>
        <w:r w:rsidRPr="00CD3E58">
          <w:rPr>
            <w:sz w:val="24"/>
          </w:rPr>
          <w:fldChar w:fldCharType="separate"/>
        </w:r>
        <w:r w:rsidR="00EE1639">
          <w:rPr>
            <w:noProof/>
            <w:sz w:val="24"/>
          </w:rPr>
          <w:t>7</w:t>
        </w:r>
        <w:r w:rsidRPr="00CD3E58">
          <w:rPr>
            <w:sz w:val="24"/>
          </w:rPr>
          <w:fldChar w:fldCharType="end"/>
        </w:r>
      </w:p>
    </w:sdtContent>
  </w:sdt>
  <w:p w:rsidR="00CD3E58" w:rsidRDefault="00CD3E58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039585"/>
      <w:docPartObj>
        <w:docPartGallery w:val="Page Numbers (Top of Page)"/>
        <w:docPartUnique/>
      </w:docPartObj>
    </w:sdtPr>
    <w:sdtContent>
      <w:p w:rsidR="00CD3E58" w:rsidRDefault="00F7390D">
        <w:pPr>
          <w:pStyle w:val="a7"/>
          <w:jc w:val="center"/>
        </w:pPr>
        <w:r>
          <w:fldChar w:fldCharType="begin"/>
        </w:r>
        <w:r w:rsidR="00CD3E58">
          <w:instrText>PAGE   \* MERGEFORMAT</w:instrText>
        </w:r>
        <w:r>
          <w:fldChar w:fldCharType="separate"/>
        </w:r>
        <w:r w:rsidR="00CD3E58">
          <w:rPr>
            <w:noProof/>
          </w:rPr>
          <w:t>1</w:t>
        </w:r>
        <w:r>
          <w:fldChar w:fldCharType="end"/>
        </w:r>
      </w:p>
    </w:sdtContent>
  </w:sdt>
  <w:p w:rsidR="00CD3E58" w:rsidRDefault="00CD3E5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5C6951"/>
    <w:multiLevelType w:val="multilevel"/>
    <w:tmpl w:val="AA0068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44D2E10"/>
    <w:multiLevelType w:val="multilevel"/>
    <w:tmpl w:val="90AC7E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>
    <w:nsid w:val="07236CD7"/>
    <w:multiLevelType w:val="multilevel"/>
    <w:tmpl w:val="AA0068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10C31CD"/>
    <w:multiLevelType w:val="multilevel"/>
    <w:tmpl w:val="0C2A15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12992477"/>
    <w:multiLevelType w:val="multilevel"/>
    <w:tmpl w:val="36F4A9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155A5BA3"/>
    <w:multiLevelType w:val="multilevel"/>
    <w:tmpl w:val="AB902F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F2D2959"/>
    <w:multiLevelType w:val="multilevel"/>
    <w:tmpl w:val="0C2A15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248C53D6"/>
    <w:multiLevelType w:val="multilevel"/>
    <w:tmpl w:val="1B0E6D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9">
    <w:nsid w:val="27AC3479"/>
    <w:multiLevelType w:val="multilevel"/>
    <w:tmpl w:val="D63C5E4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CC23954"/>
    <w:multiLevelType w:val="multilevel"/>
    <w:tmpl w:val="F50EC8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34633E7"/>
    <w:multiLevelType w:val="multilevel"/>
    <w:tmpl w:val="10D4FECE"/>
    <w:lvl w:ilvl="0">
      <w:start w:val="1"/>
      <w:numFmt w:val="decimal"/>
      <w:lvlText w:val="%1."/>
      <w:lvlJc w:val="left"/>
      <w:pPr>
        <w:ind w:left="1301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83" w:hanging="2160"/>
      </w:pPr>
      <w:rPr>
        <w:rFonts w:hint="default"/>
      </w:rPr>
    </w:lvl>
  </w:abstractNum>
  <w:abstractNum w:abstractNumId="12">
    <w:nsid w:val="4EB07CBA"/>
    <w:multiLevelType w:val="multilevel"/>
    <w:tmpl w:val="AA0068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53540CAC"/>
    <w:multiLevelType w:val="multilevel"/>
    <w:tmpl w:val="AE9E551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59C21F46"/>
    <w:multiLevelType w:val="hybridMultilevel"/>
    <w:tmpl w:val="47084A9A"/>
    <w:lvl w:ilvl="0" w:tplc="1B3654F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6D3AAF"/>
    <w:multiLevelType w:val="multilevel"/>
    <w:tmpl w:val="3F982A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6ABD1EDB"/>
    <w:multiLevelType w:val="multilevel"/>
    <w:tmpl w:val="BC246B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C647EC4"/>
    <w:multiLevelType w:val="hybridMultilevel"/>
    <w:tmpl w:val="D9DA1E82"/>
    <w:lvl w:ilvl="0" w:tplc="39A4CC7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DE5DC7"/>
    <w:multiLevelType w:val="hybridMultilevel"/>
    <w:tmpl w:val="E2CC3C24"/>
    <w:lvl w:ilvl="0" w:tplc="DE4247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6B78E2"/>
    <w:multiLevelType w:val="hybridMultilevel"/>
    <w:tmpl w:val="686C5E9C"/>
    <w:lvl w:ilvl="0" w:tplc="395260F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7E7227"/>
    <w:multiLevelType w:val="multilevel"/>
    <w:tmpl w:val="1DE644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3"/>
  </w:num>
  <w:num w:numId="5">
    <w:abstractNumId w:val="17"/>
  </w:num>
  <w:num w:numId="6">
    <w:abstractNumId w:val="19"/>
  </w:num>
  <w:num w:numId="7">
    <w:abstractNumId w:val="14"/>
  </w:num>
  <w:num w:numId="8">
    <w:abstractNumId w:val="10"/>
  </w:num>
  <w:num w:numId="9">
    <w:abstractNumId w:val="16"/>
  </w:num>
  <w:num w:numId="10">
    <w:abstractNumId w:val="18"/>
  </w:num>
  <w:num w:numId="11">
    <w:abstractNumId w:val="1"/>
  </w:num>
  <w:num w:numId="12">
    <w:abstractNumId w:val="12"/>
  </w:num>
  <w:num w:numId="13">
    <w:abstractNumId w:val="6"/>
  </w:num>
  <w:num w:numId="14">
    <w:abstractNumId w:val="4"/>
  </w:num>
  <w:num w:numId="15">
    <w:abstractNumId w:val="7"/>
  </w:num>
  <w:num w:numId="16">
    <w:abstractNumId w:val="2"/>
  </w:num>
  <w:num w:numId="17">
    <w:abstractNumId w:val="8"/>
  </w:num>
  <w:num w:numId="18">
    <w:abstractNumId w:val="9"/>
  </w:num>
  <w:num w:numId="19">
    <w:abstractNumId w:val="5"/>
  </w:num>
  <w:num w:numId="20">
    <w:abstractNumId w:val="13"/>
  </w:num>
  <w:num w:numId="21">
    <w:abstractNumId w:val="2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98644D"/>
    <w:rsid w:val="0000188A"/>
    <w:rsid w:val="00004CEA"/>
    <w:rsid w:val="00017FEF"/>
    <w:rsid w:val="00020D3A"/>
    <w:rsid w:val="00022156"/>
    <w:rsid w:val="00025BA8"/>
    <w:rsid w:val="000350E3"/>
    <w:rsid w:val="00042442"/>
    <w:rsid w:val="00046508"/>
    <w:rsid w:val="00050991"/>
    <w:rsid w:val="000532B4"/>
    <w:rsid w:val="0005753A"/>
    <w:rsid w:val="00061AB2"/>
    <w:rsid w:val="000623C3"/>
    <w:rsid w:val="00064396"/>
    <w:rsid w:val="000767E2"/>
    <w:rsid w:val="00076FB9"/>
    <w:rsid w:val="0008043B"/>
    <w:rsid w:val="000806EA"/>
    <w:rsid w:val="00082336"/>
    <w:rsid w:val="000831E1"/>
    <w:rsid w:val="00086539"/>
    <w:rsid w:val="000868D4"/>
    <w:rsid w:val="0009108B"/>
    <w:rsid w:val="00094027"/>
    <w:rsid w:val="000A0B1C"/>
    <w:rsid w:val="000A6D95"/>
    <w:rsid w:val="000B4650"/>
    <w:rsid w:val="000B5AE8"/>
    <w:rsid w:val="000C0B16"/>
    <w:rsid w:val="000C2E66"/>
    <w:rsid w:val="000C3AA7"/>
    <w:rsid w:val="000C49C8"/>
    <w:rsid w:val="000E0A0B"/>
    <w:rsid w:val="000E3851"/>
    <w:rsid w:val="000F1DC0"/>
    <w:rsid w:val="001025C8"/>
    <w:rsid w:val="0010548D"/>
    <w:rsid w:val="00116A5E"/>
    <w:rsid w:val="00117D37"/>
    <w:rsid w:val="00124466"/>
    <w:rsid w:val="00124EE5"/>
    <w:rsid w:val="001253F0"/>
    <w:rsid w:val="001323D3"/>
    <w:rsid w:val="00132440"/>
    <w:rsid w:val="0013358A"/>
    <w:rsid w:val="00141005"/>
    <w:rsid w:val="001413A3"/>
    <w:rsid w:val="00151A68"/>
    <w:rsid w:val="00151F4A"/>
    <w:rsid w:val="00160FA0"/>
    <w:rsid w:val="00162B96"/>
    <w:rsid w:val="0016339C"/>
    <w:rsid w:val="00172EE7"/>
    <w:rsid w:val="0017711F"/>
    <w:rsid w:val="001772B9"/>
    <w:rsid w:val="00184FDA"/>
    <w:rsid w:val="00185EFE"/>
    <w:rsid w:val="00197586"/>
    <w:rsid w:val="001A4E35"/>
    <w:rsid w:val="001A5EF0"/>
    <w:rsid w:val="001A6653"/>
    <w:rsid w:val="001A66B7"/>
    <w:rsid w:val="001B49EE"/>
    <w:rsid w:val="001B65A0"/>
    <w:rsid w:val="001B7DB6"/>
    <w:rsid w:val="001C42B2"/>
    <w:rsid w:val="001D0A18"/>
    <w:rsid w:val="001E0C67"/>
    <w:rsid w:val="001F3738"/>
    <w:rsid w:val="001F391F"/>
    <w:rsid w:val="002009C7"/>
    <w:rsid w:val="002009F0"/>
    <w:rsid w:val="0020580F"/>
    <w:rsid w:val="00205B3A"/>
    <w:rsid w:val="00207672"/>
    <w:rsid w:val="00222D23"/>
    <w:rsid w:val="00223747"/>
    <w:rsid w:val="002335A2"/>
    <w:rsid w:val="0023496F"/>
    <w:rsid w:val="002353C3"/>
    <w:rsid w:val="00242347"/>
    <w:rsid w:val="002437CE"/>
    <w:rsid w:val="00250AEB"/>
    <w:rsid w:val="00251E6E"/>
    <w:rsid w:val="00264A7D"/>
    <w:rsid w:val="00274FE3"/>
    <w:rsid w:val="00280FEF"/>
    <w:rsid w:val="00283246"/>
    <w:rsid w:val="002840D5"/>
    <w:rsid w:val="00287753"/>
    <w:rsid w:val="00290DCF"/>
    <w:rsid w:val="00291E7A"/>
    <w:rsid w:val="002932D2"/>
    <w:rsid w:val="002A216D"/>
    <w:rsid w:val="002A2BE5"/>
    <w:rsid w:val="002B1BFC"/>
    <w:rsid w:val="002B1CDE"/>
    <w:rsid w:val="002C4E3D"/>
    <w:rsid w:val="002C6AB0"/>
    <w:rsid w:val="002D3734"/>
    <w:rsid w:val="002D3E17"/>
    <w:rsid w:val="002D699B"/>
    <w:rsid w:val="002E73E3"/>
    <w:rsid w:val="002E7A30"/>
    <w:rsid w:val="002F615B"/>
    <w:rsid w:val="003028E2"/>
    <w:rsid w:val="00304CF7"/>
    <w:rsid w:val="00305B30"/>
    <w:rsid w:val="003136CF"/>
    <w:rsid w:val="00320D2E"/>
    <w:rsid w:val="0032239E"/>
    <w:rsid w:val="00326919"/>
    <w:rsid w:val="00333A56"/>
    <w:rsid w:val="00336974"/>
    <w:rsid w:val="0034119C"/>
    <w:rsid w:val="00341B7D"/>
    <w:rsid w:val="00341C24"/>
    <w:rsid w:val="0034219A"/>
    <w:rsid w:val="0035484D"/>
    <w:rsid w:val="003768B0"/>
    <w:rsid w:val="00376FC1"/>
    <w:rsid w:val="00377A23"/>
    <w:rsid w:val="0038278C"/>
    <w:rsid w:val="00382E9F"/>
    <w:rsid w:val="00382F28"/>
    <w:rsid w:val="003831AB"/>
    <w:rsid w:val="00391CB8"/>
    <w:rsid w:val="00392F59"/>
    <w:rsid w:val="003967EF"/>
    <w:rsid w:val="00397705"/>
    <w:rsid w:val="003A322B"/>
    <w:rsid w:val="003A5F80"/>
    <w:rsid w:val="003A732F"/>
    <w:rsid w:val="003B4CB2"/>
    <w:rsid w:val="003B56FB"/>
    <w:rsid w:val="003B5A1E"/>
    <w:rsid w:val="003C38F8"/>
    <w:rsid w:val="003C4388"/>
    <w:rsid w:val="003C5429"/>
    <w:rsid w:val="003C63C4"/>
    <w:rsid w:val="003D55A2"/>
    <w:rsid w:val="003E051E"/>
    <w:rsid w:val="003E2F78"/>
    <w:rsid w:val="003E3294"/>
    <w:rsid w:val="003E5F18"/>
    <w:rsid w:val="003E634B"/>
    <w:rsid w:val="003E6681"/>
    <w:rsid w:val="003F162B"/>
    <w:rsid w:val="003F2EED"/>
    <w:rsid w:val="003F5F41"/>
    <w:rsid w:val="00400972"/>
    <w:rsid w:val="0040416A"/>
    <w:rsid w:val="0040533F"/>
    <w:rsid w:val="00406172"/>
    <w:rsid w:val="00406745"/>
    <w:rsid w:val="004114C6"/>
    <w:rsid w:val="00414194"/>
    <w:rsid w:val="00421651"/>
    <w:rsid w:val="00422E46"/>
    <w:rsid w:val="00424FCE"/>
    <w:rsid w:val="0043233C"/>
    <w:rsid w:val="00434B87"/>
    <w:rsid w:val="00435A43"/>
    <w:rsid w:val="0044693F"/>
    <w:rsid w:val="00460900"/>
    <w:rsid w:val="00461B0F"/>
    <w:rsid w:val="00461C22"/>
    <w:rsid w:val="0047541C"/>
    <w:rsid w:val="0048077A"/>
    <w:rsid w:val="00480CA0"/>
    <w:rsid w:val="00482332"/>
    <w:rsid w:val="00482848"/>
    <w:rsid w:val="00487838"/>
    <w:rsid w:val="00492551"/>
    <w:rsid w:val="00493A69"/>
    <w:rsid w:val="00495194"/>
    <w:rsid w:val="00495985"/>
    <w:rsid w:val="004B0D02"/>
    <w:rsid w:val="004B247F"/>
    <w:rsid w:val="004B423A"/>
    <w:rsid w:val="004B43C0"/>
    <w:rsid w:val="004C08F2"/>
    <w:rsid w:val="004C294C"/>
    <w:rsid w:val="004C389F"/>
    <w:rsid w:val="004E222E"/>
    <w:rsid w:val="004E372D"/>
    <w:rsid w:val="004E5C7B"/>
    <w:rsid w:val="004E6F32"/>
    <w:rsid w:val="004F2E56"/>
    <w:rsid w:val="004F3A1B"/>
    <w:rsid w:val="005010DE"/>
    <w:rsid w:val="005035CD"/>
    <w:rsid w:val="00504895"/>
    <w:rsid w:val="0050751A"/>
    <w:rsid w:val="00514CC7"/>
    <w:rsid w:val="0051598C"/>
    <w:rsid w:val="00516DC8"/>
    <w:rsid w:val="005172C7"/>
    <w:rsid w:val="00530317"/>
    <w:rsid w:val="00540EEA"/>
    <w:rsid w:val="00547EEC"/>
    <w:rsid w:val="00553895"/>
    <w:rsid w:val="00553966"/>
    <w:rsid w:val="00557A5E"/>
    <w:rsid w:val="00562335"/>
    <w:rsid w:val="00563329"/>
    <w:rsid w:val="0056333E"/>
    <w:rsid w:val="005661F2"/>
    <w:rsid w:val="005709D8"/>
    <w:rsid w:val="005746CA"/>
    <w:rsid w:val="005827C9"/>
    <w:rsid w:val="00582F61"/>
    <w:rsid w:val="005833CB"/>
    <w:rsid w:val="005865D9"/>
    <w:rsid w:val="0058737F"/>
    <w:rsid w:val="00592632"/>
    <w:rsid w:val="005932B1"/>
    <w:rsid w:val="00593624"/>
    <w:rsid w:val="00595070"/>
    <w:rsid w:val="005971F9"/>
    <w:rsid w:val="005A2A5F"/>
    <w:rsid w:val="005A75AC"/>
    <w:rsid w:val="005B160F"/>
    <w:rsid w:val="005B47E6"/>
    <w:rsid w:val="005D2466"/>
    <w:rsid w:val="005D524B"/>
    <w:rsid w:val="005D7608"/>
    <w:rsid w:val="005E433D"/>
    <w:rsid w:val="005F319D"/>
    <w:rsid w:val="00602E17"/>
    <w:rsid w:val="006048FD"/>
    <w:rsid w:val="00617465"/>
    <w:rsid w:val="00620AC1"/>
    <w:rsid w:val="00620E71"/>
    <w:rsid w:val="00620E95"/>
    <w:rsid w:val="00621555"/>
    <w:rsid w:val="00627DA0"/>
    <w:rsid w:val="00636B1F"/>
    <w:rsid w:val="00640247"/>
    <w:rsid w:val="0065069C"/>
    <w:rsid w:val="00651CFE"/>
    <w:rsid w:val="006556CA"/>
    <w:rsid w:val="00657091"/>
    <w:rsid w:val="006612E2"/>
    <w:rsid w:val="00662B05"/>
    <w:rsid w:val="00662BE0"/>
    <w:rsid w:val="006637D8"/>
    <w:rsid w:val="00663B62"/>
    <w:rsid w:val="00666757"/>
    <w:rsid w:val="006774CF"/>
    <w:rsid w:val="0068379D"/>
    <w:rsid w:val="00684142"/>
    <w:rsid w:val="00685C10"/>
    <w:rsid w:val="006918A3"/>
    <w:rsid w:val="006943CD"/>
    <w:rsid w:val="006A1227"/>
    <w:rsid w:val="006A26BD"/>
    <w:rsid w:val="006A50E1"/>
    <w:rsid w:val="006A52F8"/>
    <w:rsid w:val="006A7610"/>
    <w:rsid w:val="006A7E97"/>
    <w:rsid w:val="006B0024"/>
    <w:rsid w:val="006B047E"/>
    <w:rsid w:val="006C22AC"/>
    <w:rsid w:val="006C4D77"/>
    <w:rsid w:val="006C633B"/>
    <w:rsid w:val="006D12C1"/>
    <w:rsid w:val="006D275C"/>
    <w:rsid w:val="006D3838"/>
    <w:rsid w:val="006D53DA"/>
    <w:rsid w:val="006E32C6"/>
    <w:rsid w:val="006E3F89"/>
    <w:rsid w:val="006F06B5"/>
    <w:rsid w:val="006F0C64"/>
    <w:rsid w:val="007157DE"/>
    <w:rsid w:val="00727C8B"/>
    <w:rsid w:val="00727EAE"/>
    <w:rsid w:val="00732785"/>
    <w:rsid w:val="00735321"/>
    <w:rsid w:val="0074059A"/>
    <w:rsid w:val="0074273C"/>
    <w:rsid w:val="007505BA"/>
    <w:rsid w:val="0075199A"/>
    <w:rsid w:val="00751E28"/>
    <w:rsid w:val="00754778"/>
    <w:rsid w:val="00755753"/>
    <w:rsid w:val="00756AFC"/>
    <w:rsid w:val="00763D08"/>
    <w:rsid w:val="00764C67"/>
    <w:rsid w:val="00765B21"/>
    <w:rsid w:val="00770B88"/>
    <w:rsid w:val="0077514F"/>
    <w:rsid w:val="007815BF"/>
    <w:rsid w:val="0079252D"/>
    <w:rsid w:val="007939F0"/>
    <w:rsid w:val="00795F2F"/>
    <w:rsid w:val="007A0927"/>
    <w:rsid w:val="007A31FE"/>
    <w:rsid w:val="007A41C0"/>
    <w:rsid w:val="007A482B"/>
    <w:rsid w:val="007A6208"/>
    <w:rsid w:val="007A6404"/>
    <w:rsid w:val="007A7928"/>
    <w:rsid w:val="007B1897"/>
    <w:rsid w:val="007B6A7F"/>
    <w:rsid w:val="007C3D5E"/>
    <w:rsid w:val="007C407C"/>
    <w:rsid w:val="007D20EB"/>
    <w:rsid w:val="007E56C0"/>
    <w:rsid w:val="007E5CDA"/>
    <w:rsid w:val="007F4317"/>
    <w:rsid w:val="007F460E"/>
    <w:rsid w:val="007F75C4"/>
    <w:rsid w:val="0080052B"/>
    <w:rsid w:val="00800662"/>
    <w:rsid w:val="00802608"/>
    <w:rsid w:val="0080260C"/>
    <w:rsid w:val="0080390B"/>
    <w:rsid w:val="00803DE1"/>
    <w:rsid w:val="00805C87"/>
    <w:rsid w:val="00823D88"/>
    <w:rsid w:val="008256F2"/>
    <w:rsid w:val="00833F56"/>
    <w:rsid w:val="00834D9F"/>
    <w:rsid w:val="00842B2A"/>
    <w:rsid w:val="00844ADB"/>
    <w:rsid w:val="00845A27"/>
    <w:rsid w:val="008510B8"/>
    <w:rsid w:val="00851416"/>
    <w:rsid w:val="00861280"/>
    <w:rsid w:val="008677E1"/>
    <w:rsid w:val="00874DD1"/>
    <w:rsid w:val="008808F1"/>
    <w:rsid w:val="00880942"/>
    <w:rsid w:val="008868D2"/>
    <w:rsid w:val="00891C9E"/>
    <w:rsid w:val="0089212F"/>
    <w:rsid w:val="00893194"/>
    <w:rsid w:val="00893F05"/>
    <w:rsid w:val="008B4822"/>
    <w:rsid w:val="008B6DEC"/>
    <w:rsid w:val="008C00B1"/>
    <w:rsid w:val="008C1854"/>
    <w:rsid w:val="008C3003"/>
    <w:rsid w:val="008C3E09"/>
    <w:rsid w:val="008C5094"/>
    <w:rsid w:val="008E0820"/>
    <w:rsid w:val="008E0AAF"/>
    <w:rsid w:val="008E2B29"/>
    <w:rsid w:val="008E6D53"/>
    <w:rsid w:val="008E7448"/>
    <w:rsid w:val="008E7C24"/>
    <w:rsid w:val="008F1F98"/>
    <w:rsid w:val="008F27D8"/>
    <w:rsid w:val="008F2A5A"/>
    <w:rsid w:val="008F7915"/>
    <w:rsid w:val="008F7ED0"/>
    <w:rsid w:val="00900C27"/>
    <w:rsid w:val="00912603"/>
    <w:rsid w:val="00922232"/>
    <w:rsid w:val="00922D2D"/>
    <w:rsid w:val="00924D18"/>
    <w:rsid w:val="00924EE1"/>
    <w:rsid w:val="00937DFC"/>
    <w:rsid w:val="009405F6"/>
    <w:rsid w:val="009424BE"/>
    <w:rsid w:val="009458E5"/>
    <w:rsid w:val="0095055B"/>
    <w:rsid w:val="009526C1"/>
    <w:rsid w:val="00952D79"/>
    <w:rsid w:val="0095679F"/>
    <w:rsid w:val="009576BA"/>
    <w:rsid w:val="0096128D"/>
    <w:rsid w:val="00963EB9"/>
    <w:rsid w:val="009642EA"/>
    <w:rsid w:val="00967190"/>
    <w:rsid w:val="009703DC"/>
    <w:rsid w:val="009745EB"/>
    <w:rsid w:val="0098197F"/>
    <w:rsid w:val="00983611"/>
    <w:rsid w:val="009845D6"/>
    <w:rsid w:val="00985772"/>
    <w:rsid w:val="0098644D"/>
    <w:rsid w:val="009A2E9B"/>
    <w:rsid w:val="009A7256"/>
    <w:rsid w:val="009C6167"/>
    <w:rsid w:val="009C709C"/>
    <w:rsid w:val="009D1E6D"/>
    <w:rsid w:val="009D1E90"/>
    <w:rsid w:val="009D3C28"/>
    <w:rsid w:val="009D5564"/>
    <w:rsid w:val="009E1916"/>
    <w:rsid w:val="009E1FD8"/>
    <w:rsid w:val="009E25F1"/>
    <w:rsid w:val="009F010A"/>
    <w:rsid w:val="009F3558"/>
    <w:rsid w:val="009F57EB"/>
    <w:rsid w:val="009F6DD8"/>
    <w:rsid w:val="00A01A1C"/>
    <w:rsid w:val="00A12D5E"/>
    <w:rsid w:val="00A15646"/>
    <w:rsid w:val="00A16E63"/>
    <w:rsid w:val="00A2051C"/>
    <w:rsid w:val="00A214E9"/>
    <w:rsid w:val="00A331F0"/>
    <w:rsid w:val="00A33816"/>
    <w:rsid w:val="00A34EFE"/>
    <w:rsid w:val="00A40544"/>
    <w:rsid w:val="00A433E0"/>
    <w:rsid w:val="00A44261"/>
    <w:rsid w:val="00A53EE3"/>
    <w:rsid w:val="00A56C12"/>
    <w:rsid w:val="00A56D65"/>
    <w:rsid w:val="00A60C16"/>
    <w:rsid w:val="00A701B6"/>
    <w:rsid w:val="00A74AC4"/>
    <w:rsid w:val="00A75C6A"/>
    <w:rsid w:val="00A76111"/>
    <w:rsid w:val="00A765EB"/>
    <w:rsid w:val="00A77C2F"/>
    <w:rsid w:val="00A812DF"/>
    <w:rsid w:val="00A82E1A"/>
    <w:rsid w:val="00A87580"/>
    <w:rsid w:val="00AA3E43"/>
    <w:rsid w:val="00AA7BFB"/>
    <w:rsid w:val="00AB0AEE"/>
    <w:rsid w:val="00AB18EB"/>
    <w:rsid w:val="00AC1134"/>
    <w:rsid w:val="00AC2406"/>
    <w:rsid w:val="00AC504B"/>
    <w:rsid w:val="00AD179E"/>
    <w:rsid w:val="00AD281D"/>
    <w:rsid w:val="00AD2922"/>
    <w:rsid w:val="00AF14A8"/>
    <w:rsid w:val="00AF2F89"/>
    <w:rsid w:val="00AF4AD4"/>
    <w:rsid w:val="00AF524B"/>
    <w:rsid w:val="00B10230"/>
    <w:rsid w:val="00B149A8"/>
    <w:rsid w:val="00B1712B"/>
    <w:rsid w:val="00B20943"/>
    <w:rsid w:val="00B22B30"/>
    <w:rsid w:val="00B24330"/>
    <w:rsid w:val="00B258F4"/>
    <w:rsid w:val="00B33B27"/>
    <w:rsid w:val="00B33CC7"/>
    <w:rsid w:val="00B379C3"/>
    <w:rsid w:val="00B37DDD"/>
    <w:rsid w:val="00B37EF3"/>
    <w:rsid w:val="00B40440"/>
    <w:rsid w:val="00B5145F"/>
    <w:rsid w:val="00B535EC"/>
    <w:rsid w:val="00B60FA2"/>
    <w:rsid w:val="00B635E3"/>
    <w:rsid w:val="00B65905"/>
    <w:rsid w:val="00B80DB9"/>
    <w:rsid w:val="00B821BE"/>
    <w:rsid w:val="00B83C4B"/>
    <w:rsid w:val="00B870C1"/>
    <w:rsid w:val="00B87BEC"/>
    <w:rsid w:val="00B9609E"/>
    <w:rsid w:val="00BA0B04"/>
    <w:rsid w:val="00BA253C"/>
    <w:rsid w:val="00BA5A67"/>
    <w:rsid w:val="00BA7753"/>
    <w:rsid w:val="00BB1070"/>
    <w:rsid w:val="00BB2EBF"/>
    <w:rsid w:val="00BB35D9"/>
    <w:rsid w:val="00BC1B6C"/>
    <w:rsid w:val="00BC3B55"/>
    <w:rsid w:val="00BC401A"/>
    <w:rsid w:val="00BC7A87"/>
    <w:rsid w:val="00BE376A"/>
    <w:rsid w:val="00BE4BE9"/>
    <w:rsid w:val="00BF1DA3"/>
    <w:rsid w:val="00BF4695"/>
    <w:rsid w:val="00C031AF"/>
    <w:rsid w:val="00C03EEA"/>
    <w:rsid w:val="00C07FAB"/>
    <w:rsid w:val="00C16B8B"/>
    <w:rsid w:val="00C17CD9"/>
    <w:rsid w:val="00C21CA1"/>
    <w:rsid w:val="00C2650C"/>
    <w:rsid w:val="00C31502"/>
    <w:rsid w:val="00C3192C"/>
    <w:rsid w:val="00C321EA"/>
    <w:rsid w:val="00C3297B"/>
    <w:rsid w:val="00C330D7"/>
    <w:rsid w:val="00C33A4A"/>
    <w:rsid w:val="00C377BD"/>
    <w:rsid w:val="00C45160"/>
    <w:rsid w:val="00C6077B"/>
    <w:rsid w:val="00C76565"/>
    <w:rsid w:val="00C838CB"/>
    <w:rsid w:val="00C86C4F"/>
    <w:rsid w:val="00C96EE1"/>
    <w:rsid w:val="00CA2C78"/>
    <w:rsid w:val="00CB28F5"/>
    <w:rsid w:val="00CB516F"/>
    <w:rsid w:val="00CC797A"/>
    <w:rsid w:val="00CD1BB6"/>
    <w:rsid w:val="00CD1D13"/>
    <w:rsid w:val="00CD3E58"/>
    <w:rsid w:val="00CD565D"/>
    <w:rsid w:val="00CE2116"/>
    <w:rsid w:val="00CE2BF8"/>
    <w:rsid w:val="00CE2CCC"/>
    <w:rsid w:val="00CE47F1"/>
    <w:rsid w:val="00CE74F1"/>
    <w:rsid w:val="00CF18BB"/>
    <w:rsid w:val="00CF69F0"/>
    <w:rsid w:val="00D00837"/>
    <w:rsid w:val="00D0299A"/>
    <w:rsid w:val="00D030FB"/>
    <w:rsid w:val="00D03997"/>
    <w:rsid w:val="00D05204"/>
    <w:rsid w:val="00D06520"/>
    <w:rsid w:val="00D13812"/>
    <w:rsid w:val="00D1647E"/>
    <w:rsid w:val="00D24392"/>
    <w:rsid w:val="00D35D23"/>
    <w:rsid w:val="00D35F25"/>
    <w:rsid w:val="00D409AF"/>
    <w:rsid w:val="00D43B7A"/>
    <w:rsid w:val="00D54EDD"/>
    <w:rsid w:val="00D8093E"/>
    <w:rsid w:val="00D80957"/>
    <w:rsid w:val="00D80AD1"/>
    <w:rsid w:val="00D857ED"/>
    <w:rsid w:val="00D877A3"/>
    <w:rsid w:val="00D967C9"/>
    <w:rsid w:val="00DA4338"/>
    <w:rsid w:val="00DA4A60"/>
    <w:rsid w:val="00DB1619"/>
    <w:rsid w:val="00DB30AB"/>
    <w:rsid w:val="00DB4AA9"/>
    <w:rsid w:val="00DB5763"/>
    <w:rsid w:val="00DB69B3"/>
    <w:rsid w:val="00DC2147"/>
    <w:rsid w:val="00DC5438"/>
    <w:rsid w:val="00DC5A8E"/>
    <w:rsid w:val="00DC7473"/>
    <w:rsid w:val="00DD0BC3"/>
    <w:rsid w:val="00DD10F5"/>
    <w:rsid w:val="00DE0E17"/>
    <w:rsid w:val="00DE351E"/>
    <w:rsid w:val="00DE4091"/>
    <w:rsid w:val="00DF0265"/>
    <w:rsid w:val="00DF19CD"/>
    <w:rsid w:val="00E013CF"/>
    <w:rsid w:val="00E06F9B"/>
    <w:rsid w:val="00E07885"/>
    <w:rsid w:val="00E15CFC"/>
    <w:rsid w:val="00E20E42"/>
    <w:rsid w:val="00E216BA"/>
    <w:rsid w:val="00E219EC"/>
    <w:rsid w:val="00E2700E"/>
    <w:rsid w:val="00E30666"/>
    <w:rsid w:val="00E306B9"/>
    <w:rsid w:val="00E30D85"/>
    <w:rsid w:val="00E322E1"/>
    <w:rsid w:val="00E43410"/>
    <w:rsid w:val="00E47A15"/>
    <w:rsid w:val="00E5112D"/>
    <w:rsid w:val="00E519BC"/>
    <w:rsid w:val="00E5575A"/>
    <w:rsid w:val="00E55D5A"/>
    <w:rsid w:val="00E574C2"/>
    <w:rsid w:val="00E6677E"/>
    <w:rsid w:val="00E80D25"/>
    <w:rsid w:val="00E84C56"/>
    <w:rsid w:val="00E87644"/>
    <w:rsid w:val="00E87B4B"/>
    <w:rsid w:val="00E93E5C"/>
    <w:rsid w:val="00EA1314"/>
    <w:rsid w:val="00EB1FE4"/>
    <w:rsid w:val="00EB21A0"/>
    <w:rsid w:val="00EB3E30"/>
    <w:rsid w:val="00EB5E11"/>
    <w:rsid w:val="00EB5EE8"/>
    <w:rsid w:val="00ED0EF5"/>
    <w:rsid w:val="00ED178E"/>
    <w:rsid w:val="00ED2C12"/>
    <w:rsid w:val="00ED7A5D"/>
    <w:rsid w:val="00EE1639"/>
    <w:rsid w:val="00EE6793"/>
    <w:rsid w:val="00EF6E15"/>
    <w:rsid w:val="00EF7140"/>
    <w:rsid w:val="00F02AB5"/>
    <w:rsid w:val="00F070A6"/>
    <w:rsid w:val="00F07122"/>
    <w:rsid w:val="00F11D24"/>
    <w:rsid w:val="00F14F4C"/>
    <w:rsid w:val="00F15359"/>
    <w:rsid w:val="00F1676C"/>
    <w:rsid w:val="00F20704"/>
    <w:rsid w:val="00F25862"/>
    <w:rsid w:val="00F273DF"/>
    <w:rsid w:val="00F35D1D"/>
    <w:rsid w:val="00F3796F"/>
    <w:rsid w:val="00F4780A"/>
    <w:rsid w:val="00F500AF"/>
    <w:rsid w:val="00F509B7"/>
    <w:rsid w:val="00F518CB"/>
    <w:rsid w:val="00F5193E"/>
    <w:rsid w:val="00F540A2"/>
    <w:rsid w:val="00F5437D"/>
    <w:rsid w:val="00F57ED3"/>
    <w:rsid w:val="00F60086"/>
    <w:rsid w:val="00F617BB"/>
    <w:rsid w:val="00F7390D"/>
    <w:rsid w:val="00F75AE5"/>
    <w:rsid w:val="00F75FB2"/>
    <w:rsid w:val="00F80EE2"/>
    <w:rsid w:val="00F91BBB"/>
    <w:rsid w:val="00F924E9"/>
    <w:rsid w:val="00FA281B"/>
    <w:rsid w:val="00FB0608"/>
    <w:rsid w:val="00FB4CD3"/>
    <w:rsid w:val="00FB7A44"/>
    <w:rsid w:val="00FC5D7C"/>
    <w:rsid w:val="00FD3DAB"/>
    <w:rsid w:val="00FD447F"/>
    <w:rsid w:val="00FE4AC8"/>
    <w:rsid w:val="00FF0EB6"/>
    <w:rsid w:val="00FF1128"/>
    <w:rsid w:val="00FF173D"/>
    <w:rsid w:val="00FF5F28"/>
    <w:rsid w:val="00FF7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FA0"/>
    <w:rPr>
      <w:sz w:val="28"/>
    </w:rPr>
  </w:style>
  <w:style w:type="paragraph" w:styleId="1">
    <w:name w:val="heading 1"/>
    <w:basedOn w:val="a"/>
    <w:next w:val="a"/>
    <w:link w:val="10"/>
    <w:qFormat/>
    <w:rsid w:val="00160FA0"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160FA0"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160FA0"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rsid w:val="00160FA0"/>
    <w:pPr>
      <w:keepNext/>
      <w:outlineLvl w:val="4"/>
    </w:pPr>
  </w:style>
  <w:style w:type="paragraph" w:styleId="7">
    <w:name w:val="heading 7"/>
    <w:basedOn w:val="a"/>
    <w:next w:val="a"/>
    <w:qFormat/>
    <w:rsid w:val="00160FA0"/>
    <w:pPr>
      <w:keepNext/>
      <w:outlineLvl w:val="6"/>
    </w:pPr>
  </w:style>
  <w:style w:type="paragraph" w:styleId="8">
    <w:name w:val="heading 8"/>
    <w:basedOn w:val="a"/>
    <w:next w:val="a"/>
    <w:qFormat/>
    <w:rsid w:val="00160FA0"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rsid w:val="00160FA0"/>
    <w:pPr>
      <w:keepNext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semiHidden/>
    <w:rsid w:val="00160FA0"/>
    <w:pPr>
      <w:spacing w:line="360" w:lineRule="auto"/>
      <w:jc w:val="both"/>
    </w:pPr>
  </w:style>
  <w:style w:type="paragraph" w:styleId="a3">
    <w:name w:val="Title"/>
    <w:basedOn w:val="a"/>
    <w:link w:val="a4"/>
    <w:qFormat/>
    <w:rsid w:val="00160FA0"/>
    <w:pPr>
      <w:ind w:right="51"/>
      <w:jc w:val="center"/>
    </w:pPr>
    <w:rPr>
      <w:b/>
      <w:sz w:val="32"/>
    </w:rPr>
  </w:style>
  <w:style w:type="paragraph" w:styleId="30">
    <w:name w:val="Body Text 3"/>
    <w:basedOn w:val="a"/>
    <w:semiHidden/>
    <w:rsid w:val="00160FA0"/>
    <w:pPr>
      <w:tabs>
        <w:tab w:val="left" w:pos="1701"/>
      </w:tabs>
      <w:jc w:val="center"/>
    </w:pPr>
    <w:rPr>
      <w:b/>
    </w:rPr>
  </w:style>
  <w:style w:type="paragraph" w:styleId="a5">
    <w:name w:val="Subtitle"/>
    <w:basedOn w:val="a"/>
    <w:link w:val="a6"/>
    <w:qFormat/>
    <w:rsid w:val="00160FA0"/>
  </w:style>
  <w:style w:type="paragraph" w:styleId="a7">
    <w:name w:val="header"/>
    <w:basedOn w:val="a"/>
    <w:link w:val="a8"/>
    <w:uiPriority w:val="99"/>
    <w:rsid w:val="00160FA0"/>
    <w:pPr>
      <w:tabs>
        <w:tab w:val="center" w:pos="4153"/>
        <w:tab w:val="right" w:pos="8306"/>
      </w:tabs>
    </w:pPr>
  </w:style>
  <w:style w:type="character" w:styleId="a9">
    <w:name w:val="page number"/>
    <w:basedOn w:val="a0"/>
    <w:semiHidden/>
    <w:rsid w:val="00160FA0"/>
  </w:style>
  <w:style w:type="paragraph" w:styleId="aa">
    <w:name w:val="footer"/>
    <w:basedOn w:val="a"/>
    <w:link w:val="ab"/>
    <w:rsid w:val="00160FA0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link w:val="ad"/>
    <w:semiHidden/>
    <w:rsid w:val="00160FA0"/>
    <w:pPr>
      <w:spacing w:line="360" w:lineRule="auto"/>
      <w:ind w:firstLine="709"/>
      <w:jc w:val="both"/>
    </w:pPr>
  </w:style>
  <w:style w:type="paragraph" w:styleId="ae">
    <w:name w:val="Body Text"/>
    <w:basedOn w:val="a"/>
    <w:link w:val="af"/>
    <w:semiHidden/>
    <w:rsid w:val="00160FA0"/>
    <w:pPr>
      <w:ind w:right="4678"/>
      <w:jc w:val="both"/>
    </w:pPr>
  </w:style>
  <w:style w:type="paragraph" w:customStyle="1" w:styleId="ConsPlusNormal">
    <w:name w:val="ConsPlusNormal"/>
    <w:rsid w:val="00160FA0"/>
    <w:pPr>
      <w:widowControl w:val="0"/>
      <w:ind w:firstLine="720"/>
    </w:pPr>
    <w:rPr>
      <w:rFonts w:ascii="Arial" w:hAnsi="Arial"/>
      <w:snapToGrid w:val="0"/>
    </w:rPr>
  </w:style>
  <w:style w:type="paragraph" w:styleId="22">
    <w:name w:val="Body Text Indent 2"/>
    <w:basedOn w:val="a"/>
    <w:semiHidden/>
    <w:rsid w:val="00160FA0"/>
    <w:pPr>
      <w:autoSpaceDE w:val="0"/>
      <w:autoSpaceDN w:val="0"/>
      <w:adjustRightInd w:val="0"/>
      <w:ind w:firstLine="540"/>
      <w:jc w:val="both"/>
    </w:pPr>
  </w:style>
  <w:style w:type="paragraph" w:customStyle="1" w:styleId="H2">
    <w:name w:val="H2"/>
    <w:basedOn w:val="a"/>
    <w:next w:val="a"/>
    <w:rsid w:val="00160FA0"/>
    <w:pPr>
      <w:keepNext/>
      <w:spacing w:before="100" w:after="100"/>
      <w:outlineLvl w:val="2"/>
    </w:pPr>
    <w:rPr>
      <w:b/>
      <w:snapToGrid w:val="0"/>
      <w:sz w:val="36"/>
    </w:rPr>
  </w:style>
  <w:style w:type="paragraph" w:styleId="31">
    <w:name w:val="Body Text Indent 3"/>
    <w:basedOn w:val="a"/>
    <w:semiHidden/>
    <w:rsid w:val="00160FA0"/>
    <w:pPr>
      <w:tabs>
        <w:tab w:val="left" w:pos="993"/>
      </w:tabs>
      <w:autoSpaceDE w:val="0"/>
      <w:autoSpaceDN w:val="0"/>
      <w:adjustRightInd w:val="0"/>
      <w:spacing w:line="264" w:lineRule="auto"/>
      <w:ind w:firstLine="709"/>
      <w:jc w:val="both"/>
    </w:pPr>
    <w:rPr>
      <w:color w:val="FF0000"/>
    </w:rPr>
  </w:style>
  <w:style w:type="paragraph" w:customStyle="1" w:styleId="SubtleEmphasis1">
    <w:name w:val="Subtle Emphasis1"/>
    <w:basedOn w:val="a"/>
    <w:qFormat/>
    <w:rsid w:val="00160FA0"/>
    <w:rPr>
      <w:sz w:val="24"/>
    </w:rPr>
  </w:style>
  <w:style w:type="paragraph" w:customStyle="1" w:styleId="FR4">
    <w:name w:val="FR4"/>
    <w:rsid w:val="00160FA0"/>
    <w:pPr>
      <w:widowControl w:val="0"/>
      <w:spacing w:after="620"/>
      <w:jc w:val="center"/>
    </w:pPr>
    <w:rPr>
      <w:b/>
      <w:snapToGrid w:val="0"/>
      <w:sz w:val="28"/>
    </w:rPr>
  </w:style>
  <w:style w:type="paragraph" w:customStyle="1" w:styleId="font6">
    <w:name w:val="font6"/>
    <w:basedOn w:val="a"/>
    <w:rsid w:val="00076FB9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table" w:styleId="af0">
    <w:name w:val="Table Grid"/>
    <w:basedOn w:val="a1"/>
    <w:uiPriority w:val="59"/>
    <w:rsid w:val="00C17C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98361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9836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4C294C"/>
    <w:rPr>
      <w:b/>
      <w:sz w:val="28"/>
    </w:rPr>
  </w:style>
  <w:style w:type="character" w:customStyle="1" w:styleId="a4">
    <w:name w:val="Название Знак"/>
    <w:link w:val="a3"/>
    <w:rsid w:val="004C294C"/>
    <w:rPr>
      <w:b/>
      <w:sz w:val="32"/>
    </w:rPr>
  </w:style>
  <w:style w:type="character" w:customStyle="1" w:styleId="a6">
    <w:name w:val="Подзаголовок Знак"/>
    <w:link w:val="a5"/>
    <w:rsid w:val="004C294C"/>
    <w:rPr>
      <w:sz w:val="28"/>
    </w:rPr>
  </w:style>
  <w:style w:type="character" w:customStyle="1" w:styleId="a8">
    <w:name w:val="Верхний колонтитул Знак"/>
    <w:link w:val="a7"/>
    <w:uiPriority w:val="99"/>
    <w:rsid w:val="00924D18"/>
    <w:rPr>
      <w:sz w:val="28"/>
    </w:rPr>
  </w:style>
  <w:style w:type="character" w:styleId="af3">
    <w:name w:val="Strong"/>
    <w:uiPriority w:val="22"/>
    <w:qFormat/>
    <w:rsid w:val="00493A69"/>
    <w:rPr>
      <w:b/>
      <w:bCs/>
    </w:rPr>
  </w:style>
  <w:style w:type="character" w:styleId="af4">
    <w:name w:val="Hyperlink"/>
    <w:uiPriority w:val="99"/>
    <w:unhideWhenUsed/>
    <w:rsid w:val="00F07122"/>
    <w:rPr>
      <w:color w:val="0000FF"/>
      <w:u w:val="single"/>
    </w:rPr>
  </w:style>
  <w:style w:type="character" w:customStyle="1" w:styleId="apple-converted-space">
    <w:name w:val="apple-converted-space"/>
    <w:rsid w:val="000C0B16"/>
  </w:style>
  <w:style w:type="character" w:customStyle="1" w:styleId="ab">
    <w:name w:val="Нижний колонтитул Знак"/>
    <w:link w:val="aa"/>
    <w:rsid w:val="000C0B16"/>
    <w:rPr>
      <w:sz w:val="28"/>
    </w:rPr>
  </w:style>
  <w:style w:type="paragraph" w:styleId="af5">
    <w:name w:val="Normal (Web)"/>
    <w:basedOn w:val="a"/>
    <w:uiPriority w:val="99"/>
    <w:unhideWhenUsed/>
    <w:rsid w:val="001B7DB6"/>
    <w:pPr>
      <w:spacing w:before="100" w:beforeAutospacing="1" w:after="100" w:afterAutospacing="1"/>
    </w:pPr>
    <w:rPr>
      <w:sz w:val="24"/>
      <w:szCs w:val="24"/>
    </w:rPr>
  </w:style>
  <w:style w:type="character" w:customStyle="1" w:styleId="90">
    <w:name w:val="Знак Знак9"/>
    <w:rsid w:val="008F791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10">
    <w:name w:val="Основной текст 21"/>
    <w:basedOn w:val="a"/>
    <w:rsid w:val="008F7915"/>
    <w:pPr>
      <w:suppressAutoHyphens/>
      <w:jc w:val="both"/>
    </w:pPr>
    <w:rPr>
      <w:lang w:eastAsia="ar-SA"/>
    </w:rPr>
  </w:style>
  <w:style w:type="paragraph" w:customStyle="1" w:styleId="ConsNonformat">
    <w:name w:val="ConsNonformat"/>
    <w:rsid w:val="008F7915"/>
    <w:rPr>
      <w:rFonts w:ascii="Consultant" w:hAnsi="Consultant"/>
      <w:snapToGrid w:val="0"/>
    </w:rPr>
  </w:style>
  <w:style w:type="paragraph" w:customStyle="1" w:styleId="ConsNormal">
    <w:name w:val="ConsNormal"/>
    <w:rsid w:val="008F7915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220">
    <w:name w:val="Основной текст 22"/>
    <w:basedOn w:val="a"/>
    <w:rsid w:val="00ED0EF5"/>
    <w:pPr>
      <w:tabs>
        <w:tab w:val="left" w:pos="709"/>
      </w:tabs>
      <w:spacing w:line="360" w:lineRule="auto"/>
      <w:jc w:val="both"/>
    </w:pPr>
    <w:rPr>
      <w:lang w:eastAsia="zh-CN"/>
    </w:rPr>
  </w:style>
  <w:style w:type="paragraph" w:styleId="af6">
    <w:name w:val="List Paragraph"/>
    <w:basedOn w:val="a"/>
    <w:uiPriority w:val="34"/>
    <w:qFormat/>
    <w:rsid w:val="005B47E6"/>
    <w:pPr>
      <w:ind w:left="720"/>
      <w:contextualSpacing/>
    </w:pPr>
  </w:style>
  <w:style w:type="character" w:customStyle="1" w:styleId="ad">
    <w:name w:val="Основной текст с отступом Знак"/>
    <w:link w:val="ac"/>
    <w:semiHidden/>
    <w:rsid w:val="008F27D8"/>
    <w:rPr>
      <w:sz w:val="28"/>
    </w:rPr>
  </w:style>
  <w:style w:type="character" w:customStyle="1" w:styleId="af">
    <w:name w:val="Основной текст Знак"/>
    <w:link w:val="ae"/>
    <w:semiHidden/>
    <w:rsid w:val="00185EFE"/>
    <w:rPr>
      <w:sz w:val="28"/>
    </w:rPr>
  </w:style>
  <w:style w:type="character" w:customStyle="1" w:styleId="21">
    <w:name w:val="Основной текст 2 Знак"/>
    <w:link w:val="20"/>
    <w:semiHidden/>
    <w:rsid w:val="006D275C"/>
    <w:rPr>
      <w:sz w:val="28"/>
    </w:rPr>
  </w:style>
  <w:style w:type="paragraph" w:styleId="af7">
    <w:name w:val="Plain Text"/>
    <w:basedOn w:val="a"/>
    <w:link w:val="af8"/>
    <w:rsid w:val="000831E1"/>
    <w:rPr>
      <w:rFonts w:ascii="Courier New" w:hAnsi="Courier New"/>
      <w:sz w:val="20"/>
    </w:rPr>
  </w:style>
  <w:style w:type="character" w:customStyle="1" w:styleId="af8">
    <w:name w:val="Текст Знак"/>
    <w:basedOn w:val="a0"/>
    <w:link w:val="af7"/>
    <w:rsid w:val="000831E1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0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aikonurad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E2D9F-ABB4-4DB3-843D-E7F5C08D8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1</Pages>
  <Words>2041</Words>
  <Characters>11637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13651</CharactersWithSpaces>
  <SharedDoc>false</SharedDoc>
  <HLinks>
    <vt:vector size="12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3866726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consultantplus://offline/main?base=LAW;n=109854;fld=134;dst=100010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shmakova_vv</cp:lastModifiedBy>
  <cp:revision>166</cp:revision>
  <cp:lastPrinted>2020-04-02T04:55:00Z</cp:lastPrinted>
  <dcterms:created xsi:type="dcterms:W3CDTF">2019-12-15T17:21:00Z</dcterms:created>
  <dcterms:modified xsi:type="dcterms:W3CDTF">2020-04-23T07:29:00Z</dcterms:modified>
</cp:coreProperties>
</file>