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55" w:rsidRDefault="00E46455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5.2pt;margin-top:-31.65pt;width:65.75pt;height:92.85pt;z-index:-251659264" o:allowincell="f" filled="f" stroked="f">
            <v:textbox style="mso-next-textbox:#_x0000_s1035">
              <w:txbxContent>
                <w:bookmarkStart w:id="0" w:name="_MON_1583328513"/>
                <w:bookmarkStart w:id="1" w:name="_MON_1606830853"/>
                <w:bookmarkEnd w:id="0"/>
                <w:bookmarkEnd w:id="1"/>
                <w:p w:rsidR="00F456A5" w:rsidRDefault="00F456A5" w:rsidP="009E36D3">
                  <w:pPr>
                    <w:ind w:left="-567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8026437" r:id="rId9"/>
                    </w:object>
                  </w:r>
                </w:p>
              </w:txbxContent>
            </v:textbox>
          </v:shape>
        </w:pic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6372C1" w:rsidP="00E46455">
      <w:pPr>
        <w:spacing w:line="480" w:lineRule="auto"/>
        <w:jc w:val="both"/>
        <w:rPr>
          <w:sz w:val="28"/>
        </w:rPr>
      </w:pPr>
      <w:r>
        <w:rPr>
          <w:sz w:val="28"/>
        </w:rPr>
        <w:t>10 апреля 2020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</w:t>
      </w:r>
      <w:r>
        <w:rPr>
          <w:sz w:val="28"/>
        </w:rPr>
        <w:t xml:space="preserve">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170</w:t>
      </w:r>
      <w:r w:rsidR="00F456A5" w:rsidRPr="00FD3A7C">
        <w:rPr>
          <w:sz w:val="28"/>
        </w:rPr>
        <w:t xml:space="preserve">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Об утверждении </w:t>
      </w:r>
      <w:proofErr w:type="gramStart"/>
      <w:r>
        <w:rPr>
          <w:b/>
          <w:kern w:val="60"/>
          <w:sz w:val="28"/>
          <w:szCs w:val="28"/>
        </w:rPr>
        <w:t>Административного</w:t>
      </w:r>
      <w:proofErr w:type="gramEnd"/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регламента п</w:t>
      </w:r>
      <w:r w:rsidRPr="00FB5142">
        <w:rPr>
          <w:b/>
          <w:kern w:val="60"/>
          <w:sz w:val="28"/>
          <w:szCs w:val="28"/>
        </w:rPr>
        <w:t>редоставлени</w:t>
      </w:r>
      <w:r>
        <w:rPr>
          <w:b/>
          <w:kern w:val="60"/>
          <w:sz w:val="28"/>
          <w:szCs w:val="28"/>
        </w:rPr>
        <w:t xml:space="preserve">я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 xml:space="preserve">государственной услуги </w:t>
      </w:r>
    </w:p>
    <w:p w:rsidR="00CB0D84" w:rsidRDefault="00FB5142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>«</w:t>
      </w:r>
      <w:r w:rsidR="00CB0D84">
        <w:rPr>
          <w:b/>
          <w:kern w:val="60"/>
          <w:sz w:val="28"/>
          <w:szCs w:val="28"/>
        </w:rPr>
        <w:t xml:space="preserve">Лицензирование </w:t>
      </w:r>
      <w:proofErr w:type="gramStart"/>
      <w:r w:rsidR="00CB0D84">
        <w:rPr>
          <w:b/>
          <w:kern w:val="60"/>
          <w:sz w:val="28"/>
          <w:szCs w:val="28"/>
        </w:rPr>
        <w:t>медицинской</w:t>
      </w:r>
      <w:proofErr w:type="gramEnd"/>
      <w:r w:rsidR="00CB0D84">
        <w:rPr>
          <w:b/>
          <w:kern w:val="60"/>
          <w:sz w:val="28"/>
          <w:szCs w:val="28"/>
        </w:rPr>
        <w:t xml:space="preserve">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деятельности </w:t>
      </w:r>
      <w:proofErr w:type="gramStart"/>
      <w:r>
        <w:rPr>
          <w:b/>
          <w:kern w:val="60"/>
          <w:sz w:val="28"/>
          <w:szCs w:val="28"/>
        </w:rPr>
        <w:t>медицинских</w:t>
      </w:r>
      <w:proofErr w:type="gramEnd"/>
      <w:r>
        <w:rPr>
          <w:b/>
          <w:kern w:val="60"/>
          <w:sz w:val="28"/>
          <w:szCs w:val="28"/>
        </w:rPr>
        <w:t xml:space="preserve">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proofErr w:type="gramStart"/>
      <w:r>
        <w:rPr>
          <w:b/>
          <w:kern w:val="60"/>
          <w:sz w:val="28"/>
          <w:szCs w:val="28"/>
        </w:rPr>
        <w:t xml:space="preserve">организаций (за исключением </w:t>
      </w:r>
      <w:proofErr w:type="gramEnd"/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указанной деятельности</w:t>
      </w:r>
      <w:r w:rsidR="00501F80">
        <w:rPr>
          <w:b/>
          <w:kern w:val="60"/>
          <w:sz w:val="28"/>
          <w:szCs w:val="28"/>
        </w:rPr>
        <w:t>,</w:t>
      </w:r>
      <w:r>
        <w:rPr>
          <w:b/>
          <w:kern w:val="60"/>
          <w:sz w:val="28"/>
          <w:szCs w:val="28"/>
        </w:rPr>
        <w:t xml:space="preserve">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осуществляемой медицинскими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организациями и другими организациями,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входящими в частную систему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здравоохранения, на территории </w:t>
      </w:r>
    </w:p>
    <w:p w:rsidR="00FB5142" w:rsidRPr="00FB5142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инновационного центра «Сколково»)</w:t>
      </w:r>
      <w:r w:rsidR="00412269">
        <w:rPr>
          <w:b/>
          <w:kern w:val="60"/>
          <w:sz w:val="28"/>
          <w:szCs w:val="28"/>
        </w:rPr>
        <w:t>»</w:t>
      </w:r>
    </w:p>
    <w:p w:rsidR="00EE27BD" w:rsidRPr="007D2499" w:rsidRDefault="00EE27BD" w:rsidP="00685F49">
      <w:pPr>
        <w:pStyle w:val="21"/>
        <w:spacing w:line="276" w:lineRule="auto"/>
        <w:ind w:right="4845"/>
        <w:jc w:val="left"/>
        <w:rPr>
          <w:b/>
          <w:color w:val="auto"/>
        </w:rPr>
      </w:pPr>
    </w:p>
    <w:p w:rsidR="00E81BE1" w:rsidRPr="00CB0D84" w:rsidRDefault="00E81BE1" w:rsidP="00CB0D84">
      <w:pPr>
        <w:spacing w:line="360" w:lineRule="auto"/>
        <w:ind w:right="-22" w:firstLine="709"/>
        <w:jc w:val="both"/>
        <w:rPr>
          <w:sz w:val="28"/>
          <w:szCs w:val="28"/>
        </w:rPr>
      </w:pPr>
      <w:proofErr w:type="gramStart"/>
      <w:r w:rsidRPr="00E81BE1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83C83">
        <w:rPr>
          <w:color w:val="000000"/>
          <w:sz w:val="28"/>
          <w:szCs w:val="28"/>
          <w:shd w:val="clear" w:color="auto" w:fill="FFFFFF"/>
        </w:rPr>
        <w:br/>
      </w:r>
      <w:r w:rsidRPr="00E81BE1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1BE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="00EE27BD">
        <w:rPr>
          <w:color w:val="000000"/>
          <w:sz w:val="28"/>
          <w:szCs w:val="28"/>
          <w:shd w:val="clear" w:color="auto" w:fill="FFFFFF"/>
        </w:rPr>
        <w:t xml:space="preserve">., </w:t>
      </w:r>
      <w:r w:rsidR="00FB5142" w:rsidRPr="00545E58">
        <w:rPr>
          <w:sz w:val="28"/>
          <w:szCs w:val="28"/>
        </w:rPr>
        <w:t xml:space="preserve">в соответствии </w:t>
      </w:r>
      <w:r w:rsidR="00FB5142">
        <w:rPr>
          <w:sz w:val="28"/>
          <w:szCs w:val="28"/>
        </w:rPr>
        <w:br/>
      </w:r>
      <w:r w:rsidR="00FB5142" w:rsidRPr="00545E58">
        <w:rPr>
          <w:sz w:val="28"/>
          <w:szCs w:val="28"/>
        </w:rPr>
        <w:t>с Федеральным законом от 27 июля 2010 г. № 210-ФЗ «Об организации предоставления государственных и муниципальных услуг» (с изменениями),</w:t>
      </w:r>
      <w:r w:rsidR="00FB5142" w:rsidRPr="004F4558">
        <w:rPr>
          <w:rFonts w:cs="Arial"/>
          <w:b/>
          <w:bCs/>
          <w:color w:val="333333"/>
          <w:kern w:val="36"/>
        </w:rPr>
        <w:t xml:space="preserve"> </w:t>
      </w:r>
      <w:r w:rsidR="00FB5142" w:rsidRPr="00F51C84">
        <w:rPr>
          <w:bCs/>
          <w:kern w:val="36"/>
          <w:sz w:val="28"/>
          <w:szCs w:val="28"/>
        </w:rPr>
        <w:t>Федеральным законом от 04 мая 2011</w:t>
      </w:r>
      <w:r w:rsidR="00501F80">
        <w:rPr>
          <w:bCs/>
          <w:kern w:val="36"/>
          <w:sz w:val="28"/>
          <w:szCs w:val="28"/>
        </w:rPr>
        <w:t xml:space="preserve"> г. </w:t>
      </w:r>
      <w:r w:rsidR="00FB5142" w:rsidRPr="00F51C84">
        <w:rPr>
          <w:bCs/>
          <w:kern w:val="36"/>
          <w:sz w:val="28"/>
          <w:szCs w:val="28"/>
        </w:rPr>
        <w:t xml:space="preserve"> № 99-ФЗ «О лицензировании отдельных видов деятельности» (с</w:t>
      </w:r>
      <w:proofErr w:type="gramEnd"/>
      <w:r w:rsidR="00FB5142" w:rsidRPr="00F51C84">
        <w:rPr>
          <w:bCs/>
          <w:kern w:val="36"/>
          <w:sz w:val="28"/>
          <w:szCs w:val="28"/>
        </w:rPr>
        <w:t xml:space="preserve"> </w:t>
      </w:r>
      <w:proofErr w:type="gramStart"/>
      <w:r w:rsidR="00FB5142" w:rsidRPr="00F51C84">
        <w:rPr>
          <w:bCs/>
          <w:kern w:val="36"/>
          <w:sz w:val="28"/>
          <w:szCs w:val="28"/>
        </w:rPr>
        <w:t>изменениями)</w:t>
      </w:r>
      <w:r w:rsidR="00FB5142" w:rsidRPr="00F51C84">
        <w:rPr>
          <w:sz w:val="28"/>
          <w:szCs w:val="28"/>
        </w:rPr>
        <w:t>,</w:t>
      </w:r>
      <w:r w:rsidR="00FB5142">
        <w:rPr>
          <w:sz w:val="28"/>
          <w:szCs w:val="28"/>
        </w:rPr>
        <w:t xml:space="preserve"> </w:t>
      </w:r>
      <w:r w:rsidR="00C61245" w:rsidRPr="00F51C84">
        <w:rPr>
          <w:sz w:val="28"/>
          <w:szCs w:val="28"/>
        </w:rPr>
        <w:t>Порядк</w:t>
      </w:r>
      <w:r w:rsidR="00C61245">
        <w:rPr>
          <w:sz w:val="28"/>
          <w:szCs w:val="28"/>
        </w:rPr>
        <w:t>ом</w:t>
      </w:r>
      <w:r w:rsidR="00C61245" w:rsidRPr="00F51C84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C61245">
        <w:rPr>
          <w:sz w:val="28"/>
          <w:szCs w:val="28"/>
        </w:rPr>
        <w:t>, утвержденным</w:t>
      </w:r>
      <w:r w:rsidR="00C61245" w:rsidRPr="00545E58">
        <w:rPr>
          <w:sz w:val="28"/>
          <w:szCs w:val="28"/>
        </w:rPr>
        <w:t xml:space="preserve"> </w:t>
      </w:r>
      <w:r w:rsidR="00FB5142" w:rsidRPr="00545E58">
        <w:rPr>
          <w:sz w:val="28"/>
          <w:szCs w:val="28"/>
        </w:rPr>
        <w:t>постановл</w:t>
      </w:r>
      <w:r w:rsidR="00C61245">
        <w:rPr>
          <w:sz w:val="28"/>
          <w:szCs w:val="28"/>
        </w:rPr>
        <w:t xml:space="preserve">ением Главы администрации города Байконур </w:t>
      </w:r>
      <w:r w:rsidR="00FB5142">
        <w:rPr>
          <w:sz w:val="28"/>
          <w:szCs w:val="28"/>
        </w:rPr>
        <w:t xml:space="preserve">от 24 октября </w:t>
      </w:r>
      <w:r w:rsidR="00FB5142" w:rsidRPr="00545E58">
        <w:rPr>
          <w:sz w:val="28"/>
          <w:szCs w:val="28"/>
        </w:rPr>
        <w:t>201</w:t>
      </w:r>
      <w:r w:rsidR="00FB5142">
        <w:rPr>
          <w:sz w:val="28"/>
          <w:szCs w:val="28"/>
        </w:rPr>
        <w:t>8</w:t>
      </w:r>
      <w:r w:rsidR="00FB5142" w:rsidRPr="00545E58">
        <w:rPr>
          <w:sz w:val="28"/>
          <w:szCs w:val="28"/>
        </w:rPr>
        <w:t xml:space="preserve"> г. </w:t>
      </w:r>
      <w:r w:rsidR="00C61245">
        <w:rPr>
          <w:sz w:val="28"/>
          <w:szCs w:val="28"/>
        </w:rPr>
        <w:br/>
      </w:r>
      <w:r w:rsidR="00FB5142" w:rsidRPr="00545E58">
        <w:rPr>
          <w:sz w:val="28"/>
          <w:szCs w:val="28"/>
        </w:rPr>
        <w:t>№</w:t>
      </w:r>
      <w:r w:rsidR="00501F80">
        <w:rPr>
          <w:sz w:val="28"/>
          <w:szCs w:val="28"/>
        </w:rPr>
        <w:t xml:space="preserve"> </w:t>
      </w:r>
      <w:r w:rsidR="00FB5142">
        <w:rPr>
          <w:sz w:val="28"/>
          <w:szCs w:val="28"/>
        </w:rPr>
        <w:t>570</w:t>
      </w:r>
      <w:r w:rsidR="00FB5142" w:rsidRPr="00545E58">
        <w:rPr>
          <w:sz w:val="28"/>
          <w:szCs w:val="28"/>
        </w:rPr>
        <w:t xml:space="preserve"> «</w:t>
      </w:r>
      <w:r w:rsidR="00FB5142" w:rsidRPr="00F51C84">
        <w:rPr>
          <w:sz w:val="28"/>
          <w:szCs w:val="28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</w:t>
      </w:r>
      <w:proofErr w:type="gramEnd"/>
      <w:r w:rsidR="00FB5142" w:rsidRPr="00F51C84">
        <w:rPr>
          <w:sz w:val="28"/>
          <w:szCs w:val="28"/>
        </w:rPr>
        <w:t xml:space="preserve"> </w:t>
      </w:r>
      <w:proofErr w:type="gramStart"/>
      <w:r w:rsidR="00FB5142" w:rsidRPr="00F51C84">
        <w:rPr>
          <w:sz w:val="28"/>
          <w:szCs w:val="28"/>
        </w:rPr>
        <w:t xml:space="preserve">проведения экспертизы проектов административных регламентов осуществления регионального государственного контроля (надзора) </w:t>
      </w:r>
      <w:r w:rsidR="00FB5142" w:rsidRPr="00F51C84">
        <w:rPr>
          <w:sz w:val="28"/>
          <w:szCs w:val="28"/>
        </w:rPr>
        <w:lastRenderedPageBreak/>
        <w:t>и административных регламентов предоставления государственных услуг»</w:t>
      </w:r>
      <w:r w:rsidR="00CB0D84">
        <w:rPr>
          <w:sz w:val="28"/>
          <w:szCs w:val="28"/>
        </w:rPr>
        <w:t xml:space="preserve"> </w:t>
      </w:r>
      <w:r w:rsidR="00C61245">
        <w:rPr>
          <w:sz w:val="28"/>
          <w:szCs w:val="28"/>
        </w:rPr>
        <w:br/>
      </w:r>
      <w:r w:rsidR="00CB0D84">
        <w:rPr>
          <w:sz w:val="28"/>
          <w:szCs w:val="28"/>
        </w:rPr>
        <w:t>(с изменениями)</w:t>
      </w:r>
      <w:r w:rsidR="00FB5142" w:rsidRPr="00F51C84">
        <w:rPr>
          <w:sz w:val="28"/>
          <w:szCs w:val="28"/>
        </w:rPr>
        <w:t>,</w:t>
      </w:r>
      <w:r w:rsidR="00FB5142" w:rsidRPr="00545E58">
        <w:rPr>
          <w:sz w:val="28"/>
          <w:szCs w:val="28"/>
        </w:rPr>
        <w:t xml:space="preserve"> в целях упорядочения процедур по </w:t>
      </w:r>
      <w:r w:rsidR="00FB5142" w:rsidRPr="00F51C84">
        <w:rPr>
          <w:sz w:val="28"/>
          <w:szCs w:val="28"/>
        </w:rPr>
        <w:t>предоставлению государственной услуги «</w:t>
      </w:r>
      <w:r w:rsidR="00CB0D84" w:rsidRPr="00CB0D84">
        <w:rPr>
          <w:sz w:val="28"/>
          <w:szCs w:val="28"/>
        </w:rPr>
        <w:t>Лицензирование медицинской деятельности медицинских организаций (за иск</w:t>
      </w:r>
      <w:r w:rsidR="00501F80">
        <w:rPr>
          <w:sz w:val="28"/>
          <w:szCs w:val="28"/>
        </w:rPr>
        <w:t xml:space="preserve">лючением указанной деятельности, </w:t>
      </w:r>
      <w:r w:rsidR="00CB0D84" w:rsidRPr="00CB0D84">
        <w:rPr>
          <w:sz w:val="28"/>
          <w:szCs w:val="28"/>
        </w:rPr>
        <w:t>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FB5142" w:rsidRPr="00F51C84">
        <w:rPr>
          <w:sz w:val="28"/>
          <w:szCs w:val="28"/>
        </w:rPr>
        <w:t>»</w:t>
      </w:r>
      <w:proofErr w:type="gramEnd"/>
    </w:p>
    <w:p w:rsidR="007D2499" w:rsidRPr="00C57DE0" w:rsidRDefault="00C57DE0" w:rsidP="00CB0D84">
      <w:pPr>
        <w:autoSpaceDE w:val="0"/>
        <w:spacing w:line="360" w:lineRule="auto"/>
        <w:ind w:firstLine="709"/>
        <w:jc w:val="center"/>
        <w:rPr>
          <w:b/>
          <w:spacing w:val="100"/>
          <w:sz w:val="28"/>
        </w:rPr>
      </w:pPr>
      <w:r w:rsidRPr="00C57DE0">
        <w:rPr>
          <w:b/>
          <w:spacing w:val="100"/>
          <w:sz w:val="28"/>
        </w:rPr>
        <w:t>П</w:t>
      </w:r>
      <w:r w:rsidR="007D2499" w:rsidRPr="00C57DE0">
        <w:rPr>
          <w:b/>
          <w:spacing w:val="100"/>
          <w:sz w:val="28"/>
        </w:rPr>
        <w:t>О</w:t>
      </w:r>
      <w:r w:rsidRPr="00C57DE0">
        <w:rPr>
          <w:b/>
          <w:spacing w:val="100"/>
          <w:sz w:val="28"/>
        </w:rPr>
        <w:t>СТАНОВЛЯ</w:t>
      </w:r>
      <w:r w:rsidR="007D2499" w:rsidRPr="00C57DE0">
        <w:rPr>
          <w:b/>
          <w:spacing w:val="100"/>
          <w:sz w:val="28"/>
        </w:rPr>
        <w:t>Ю:</w:t>
      </w:r>
    </w:p>
    <w:p w:rsidR="00E81BE1" w:rsidRPr="00E81BE1" w:rsidRDefault="00E46455" w:rsidP="00CB0D8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45E58">
        <w:rPr>
          <w:sz w:val="28"/>
          <w:szCs w:val="28"/>
        </w:rPr>
        <w:t> </w:t>
      </w:r>
      <w:r w:rsidR="00342B76">
        <w:rPr>
          <w:color w:val="000000"/>
          <w:sz w:val="28"/>
          <w:szCs w:val="28"/>
        </w:rPr>
        <w:t xml:space="preserve">Утвердить </w:t>
      </w:r>
      <w:r w:rsidR="00FB5142">
        <w:rPr>
          <w:color w:val="000000"/>
          <w:sz w:val="28"/>
          <w:szCs w:val="28"/>
        </w:rPr>
        <w:t>прилагаемы</w:t>
      </w:r>
      <w:r w:rsidR="00412269">
        <w:rPr>
          <w:color w:val="000000"/>
          <w:sz w:val="28"/>
          <w:szCs w:val="28"/>
        </w:rPr>
        <w:t>й</w:t>
      </w:r>
      <w:r w:rsidR="00FB5142">
        <w:rPr>
          <w:color w:val="000000"/>
          <w:sz w:val="28"/>
          <w:szCs w:val="28"/>
        </w:rPr>
        <w:t xml:space="preserve"> </w:t>
      </w:r>
      <w:r w:rsidR="00FB5142" w:rsidRPr="00FB5142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B0D84" w:rsidRPr="00F51C84">
        <w:rPr>
          <w:sz w:val="28"/>
          <w:szCs w:val="28"/>
        </w:rPr>
        <w:t>«</w:t>
      </w:r>
      <w:r w:rsidR="00CB0D84" w:rsidRPr="00CB0D84">
        <w:rPr>
          <w:sz w:val="28"/>
          <w:szCs w:val="28"/>
        </w:rPr>
        <w:t>Лицензирование медицинской деятельности медицинских организаций (за исключением указанной деятельности</w:t>
      </w:r>
      <w:r w:rsidR="00255D62">
        <w:rPr>
          <w:sz w:val="28"/>
          <w:szCs w:val="28"/>
        </w:rPr>
        <w:t>,</w:t>
      </w:r>
      <w:r w:rsidR="00CB0D84" w:rsidRPr="00CB0D84">
        <w:rPr>
          <w:sz w:val="28"/>
          <w:szCs w:val="28"/>
        </w:rPr>
        <w:t xml:space="preserve">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CB0D84" w:rsidRPr="00F51C84">
        <w:rPr>
          <w:sz w:val="28"/>
          <w:szCs w:val="28"/>
        </w:rPr>
        <w:t>»</w:t>
      </w:r>
      <w:r w:rsidRPr="00FB5142">
        <w:rPr>
          <w:color w:val="000000"/>
          <w:sz w:val="28"/>
          <w:szCs w:val="28"/>
        </w:rPr>
        <w:t>.</w:t>
      </w:r>
    </w:p>
    <w:p w:rsidR="00885F2E" w:rsidRDefault="00FB5142" w:rsidP="00685F4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69EC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885F2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885F2E" w:rsidRPr="00E81BE1">
        <w:rPr>
          <w:color w:val="000000"/>
          <w:sz w:val="28"/>
          <w:szCs w:val="28"/>
          <w:lang w:val="en-US"/>
        </w:rPr>
        <w:t>www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baikonuradm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ru</w:t>
      </w:r>
      <w:r w:rsidR="00885F2E">
        <w:rPr>
          <w:color w:val="000000"/>
          <w:sz w:val="28"/>
          <w:szCs w:val="28"/>
        </w:rPr>
        <w:t>.</w:t>
      </w:r>
    </w:p>
    <w:p w:rsidR="009E36D3" w:rsidRDefault="00412269" w:rsidP="00E46455">
      <w:pPr>
        <w:tabs>
          <w:tab w:val="left" w:pos="1134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46455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proofErr w:type="gramStart"/>
      <w:r w:rsidR="00E81BE1" w:rsidRPr="00E81BE1">
        <w:rPr>
          <w:color w:val="000000"/>
          <w:sz w:val="28"/>
          <w:szCs w:val="28"/>
        </w:rPr>
        <w:t>Контроль за</w:t>
      </w:r>
      <w:proofErr w:type="gramEnd"/>
      <w:r w:rsidR="00E81BE1" w:rsidRPr="00E81BE1">
        <w:rPr>
          <w:color w:val="000000"/>
          <w:sz w:val="28"/>
          <w:szCs w:val="28"/>
        </w:rPr>
        <w:t xml:space="preserve"> исполнением</w:t>
      </w:r>
      <w:r w:rsidR="00685F49">
        <w:rPr>
          <w:color w:val="000000"/>
          <w:sz w:val="28"/>
          <w:szCs w:val="28"/>
        </w:rPr>
        <w:t xml:space="preserve"> </w:t>
      </w:r>
      <w:r w:rsidR="00E81BE1" w:rsidRPr="00E81BE1">
        <w:rPr>
          <w:color w:val="000000"/>
          <w:sz w:val="28"/>
          <w:szCs w:val="28"/>
        </w:rPr>
        <w:t xml:space="preserve"> настоящего постановления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заместителя Главы администрации</w:t>
      </w:r>
      <w:r w:rsidR="005252B9">
        <w:rPr>
          <w:color w:val="000000"/>
          <w:sz w:val="28"/>
          <w:szCs w:val="28"/>
        </w:rPr>
        <w:t xml:space="preserve">, </w:t>
      </w:r>
      <w:r w:rsidR="005252B9">
        <w:rPr>
          <w:sz w:val="28"/>
          <w:szCs w:val="28"/>
        </w:rPr>
        <w:t>отвечающего за вопросы социальной сферы в городе Байконур.</w:t>
      </w:r>
    </w:p>
    <w:p w:rsidR="00E46455" w:rsidRPr="00E46455" w:rsidRDefault="00E46455" w:rsidP="00E46455">
      <w:pPr>
        <w:tabs>
          <w:tab w:val="left" w:pos="1134"/>
          <w:tab w:val="left" w:pos="1276"/>
          <w:tab w:val="left" w:pos="1418"/>
        </w:tabs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E46455" w:rsidRDefault="00D21858" w:rsidP="006372C1">
      <w:pPr>
        <w:spacing w:line="480" w:lineRule="auto"/>
        <w:jc w:val="both"/>
        <w:rPr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      </w:t>
      </w:r>
      <w:r w:rsidR="00312CA5">
        <w:rPr>
          <w:b/>
          <w:sz w:val="28"/>
          <w:szCs w:val="28"/>
        </w:rPr>
        <w:t xml:space="preserve">    </w:t>
      </w:r>
      <w:r w:rsidR="005A4B86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p w:rsidR="00E46455" w:rsidRDefault="00E46455" w:rsidP="00783C83">
      <w:pPr>
        <w:autoSpaceDE w:val="0"/>
        <w:ind w:left="5580"/>
        <w:rPr>
          <w:sz w:val="28"/>
          <w:szCs w:val="28"/>
        </w:rPr>
      </w:pPr>
    </w:p>
    <w:sectPr w:rsidR="00E46455" w:rsidSect="00E46455">
      <w:headerReference w:type="even" r:id="rId10"/>
      <w:head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767" w:rsidRDefault="00606767">
      <w:r>
        <w:separator/>
      </w:r>
    </w:p>
  </w:endnote>
  <w:endnote w:type="continuationSeparator" w:id="0">
    <w:p w:rsidR="00606767" w:rsidRDefault="0060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767" w:rsidRDefault="00606767">
      <w:r>
        <w:separator/>
      </w:r>
    </w:p>
  </w:footnote>
  <w:footnote w:type="continuationSeparator" w:id="0">
    <w:p w:rsidR="00606767" w:rsidRDefault="00606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69" w:rsidRDefault="00412269">
    <w:pPr>
      <w:pStyle w:val="a6"/>
      <w:jc w:val="center"/>
    </w:pPr>
    <w:fldSimple w:instr=" PAGE   \* MERGEFORMAT ">
      <w:r w:rsidR="008E7F16">
        <w:rPr>
          <w:noProof/>
        </w:rPr>
        <w:t>2</w:t>
      </w:r>
    </w:fldSimple>
  </w:p>
  <w:p w:rsidR="00412269" w:rsidRDefault="004122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3">
    <w:nsid w:val="69D30265"/>
    <w:multiLevelType w:val="hybridMultilevel"/>
    <w:tmpl w:val="B5C83A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40D1"/>
    <w:rsid w:val="0002741F"/>
    <w:rsid w:val="00077658"/>
    <w:rsid w:val="000B4E1F"/>
    <w:rsid w:val="000D6191"/>
    <w:rsid w:val="000E3164"/>
    <w:rsid w:val="000E3DA9"/>
    <w:rsid w:val="001249FE"/>
    <w:rsid w:val="001442CE"/>
    <w:rsid w:val="00167431"/>
    <w:rsid w:val="001722B7"/>
    <w:rsid w:val="00186579"/>
    <w:rsid w:val="001B67D6"/>
    <w:rsid w:val="001C51B9"/>
    <w:rsid w:val="001E6C27"/>
    <w:rsid w:val="00255D62"/>
    <w:rsid w:val="00265D6D"/>
    <w:rsid w:val="0028074E"/>
    <w:rsid w:val="00293415"/>
    <w:rsid w:val="002A7F26"/>
    <w:rsid w:val="002C4A4D"/>
    <w:rsid w:val="002D127A"/>
    <w:rsid w:val="002F5560"/>
    <w:rsid w:val="00312CA5"/>
    <w:rsid w:val="00320A88"/>
    <w:rsid w:val="00323B25"/>
    <w:rsid w:val="00342B76"/>
    <w:rsid w:val="00363B3B"/>
    <w:rsid w:val="003725E9"/>
    <w:rsid w:val="0037759F"/>
    <w:rsid w:val="00394B2D"/>
    <w:rsid w:val="003A4C49"/>
    <w:rsid w:val="003A6804"/>
    <w:rsid w:val="003C27AD"/>
    <w:rsid w:val="003C5A50"/>
    <w:rsid w:val="003E4771"/>
    <w:rsid w:val="00412269"/>
    <w:rsid w:val="004218AB"/>
    <w:rsid w:val="004373A1"/>
    <w:rsid w:val="00453190"/>
    <w:rsid w:val="00455524"/>
    <w:rsid w:val="00466C49"/>
    <w:rsid w:val="00472763"/>
    <w:rsid w:val="004758FE"/>
    <w:rsid w:val="00480DA4"/>
    <w:rsid w:val="004C3B61"/>
    <w:rsid w:val="004D5688"/>
    <w:rsid w:val="004F426D"/>
    <w:rsid w:val="00501F80"/>
    <w:rsid w:val="00511F0B"/>
    <w:rsid w:val="005167DE"/>
    <w:rsid w:val="005252B9"/>
    <w:rsid w:val="00532E94"/>
    <w:rsid w:val="005669EC"/>
    <w:rsid w:val="005710F1"/>
    <w:rsid w:val="005725F9"/>
    <w:rsid w:val="00580956"/>
    <w:rsid w:val="005A4B86"/>
    <w:rsid w:val="005D1D37"/>
    <w:rsid w:val="00606767"/>
    <w:rsid w:val="006372C1"/>
    <w:rsid w:val="006426B6"/>
    <w:rsid w:val="00646BBD"/>
    <w:rsid w:val="0066040B"/>
    <w:rsid w:val="006651E2"/>
    <w:rsid w:val="00666EE7"/>
    <w:rsid w:val="00677FEF"/>
    <w:rsid w:val="00680660"/>
    <w:rsid w:val="00685F49"/>
    <w:rsid w:val="0069025A"/>
    <w:rsid w:val="006B71D2"/>
    <w:rsid w:val="006D6EFA"/>
    <w:rsid w:val="006E382D"/>
    <w:rsid w:val="007002CE"/>
    <w:rsid w:val="00734366"/>
    <w:rsid w:val="00752711"/>
    <w:rsid w:val="00771B8A"/>
    <w:rsid w:val="00783C83"/>
    <w:rsid w:val="00785343"/>
    <w:rsid w:val="007B684A"/>
    <w:rsid w:val="007D2499"/>
    <w:rsid w:val="007F1603"/>
    <w:rsid w:val="00807A97"/>
    <w:rsid w:val="00822597"/>
    <w:rsid w:val="00827741"/>
    <w:rsid w:val="00832DBB"/>
    <w:rsid w:val="00855D0E"/>
    <w:rsid w:val="008724D0"/>
    <w:rsid w:val="00885F2E"/>
    <w:rsid w:val="008D690E"/>
    <w:rsid w:val="008E4F1B"/>
    <w:rsid w:val="008E7F16"/>
    <w:rsid w:val="0091020C"/>
    <w:rsid w:val="0092188F"/>
    <w:rsid w:val="00926A95"/>
    <w:rsid w:val="00955A19"/>
    <w:rsid w:val="00975513"/>
    <w:rsid w:val="00994182"/>
    <w:rsid w:val="009945E7"/>
    <w:rsid w:val="009A2A68"/>
    <w:rsid w:val="009B5E88"/>
    <w:rsid w:val="009E2909"/>
    <w:rsid w:val="009E36D3"/>
    <w:rsid w:val="009F3EEE"/>
    <w:rsid w:val="00A02190"/>
    <w:rsid w:val="00A242CD"/>
    <w:rsid w:val="00A31D5F"/>
    <w:rsid w:val="00A57EEE"/>
    <w:rsid w:val="00A85ADC"/>
    <w:rsid w:val="00A97960"/>
    <w:rsid w:val="00AB4E74"/>
    <w:rsid w:val="00AC0054"/>
    <w:rsid w:val="00AC3E55"/>
    <w:rsid w:val="00AD7FE4"/>
    <w:rsid w:val="00AE17DF"/>
    <w:rsid w:val="00B35BFB"/>
    <w:rsid w:val="00B36DFE"/>
    <w:rsid w:val="00B4566B"/>
    <w:rsid w:val="00B52CB1"/>
    <w:rsid w:val="00B5632F"/>
    <w:rsid w:val="00B62A6D"/>
    <w:rsid w:val="00B77BD0"/>
    <w:rsid w:val="00B96BD5"/>
    <w:rsid w:val="00BA546A"/>
    <w:rsid w:val="00BB6F55"/>
    <w:rsid w:val="00BC12B8"/>
    <w:rsid w:val="00BD6FF4"/>
    <w:rsid w:val="00BF4806"/>
    <w:rsid w:val="00BF497E"/>
    <w:rsid w:val="00C046C4"/>
    <w:rsid w:val="00C2066A"/>
    <w:rsid w:val="00C57DE0"/>
    <w:rsid w:val="00C61245"/>
    <w:rsid w:val="00C616D0"/>
    <w:rsid w:val="00C70491"/>
    <w:rsid w:val="00C80AA4"/>
    <w:rsid w:val="00C876B5"/>
    <w:rsid w:val="00C92766"/>
    <w:rsid w:val="00C97E2E"/>
    <w:rsid w:val="00CB0D84"/>
    <w:rsid w:val="00CD422A"/>
    <w:rsid w:val="00CD7C44"/>
    <w:rsid w:val="00CE2E82"/>
    <w:rsid w:val="00CF7A02"/>
    <w:rsid w:val="00D177DD"/>
    <w:rsid w:val="00D21858"/>
    <w:rsid w:val="00D562C8"/>
    <w:rsid w:val="00D73398"/>
    <w:rsid w:val="00D75AEF"/>
    <w:rsid w:val="00D84CE7"/>
    <w:rsid w:val="00DC388A"/>
    <w:rsid w:val="00DC662B"/>
    <w:rsid w:val="00DC74CF"/>
    <w:rsid w:val="00E224D8"/>
    <w:rsid w:val="00E42A10"/>
    <w:rsid w:val="00E46455"/>
    <w:rsid w:val="00E73CAD"/>
    <w:rsid w:val="00E81BE1"/>
    <w:rsid w:val="00E948FC"/>
    <w:rsid w:val="00E9617A"/>
    <w:rsid w:val="00EB2B87"/>
    <w:rsid w:val="00EB786A"/>
    <w:rsid w:val="00ED3EBE"/>
    <w:rsid w:val="00ED5743"/>
    <w:rsid w:val="00EE27BD"/>
    <w:rsid w:val="00F456A5"/>
    <w:rsid w:val="00F77009"/>
    <w:rsid w:val="00FB5142"/>
    <w:rsid w:val="00FC2FDE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styleId="af1">
    <w:name w:val="footnote text"/>
    <w:basedOn w:val="a"/>
    <w:link w:val="af2"/>
    <w:rsid w:val="00955A19"/>
  </w:style>
  <w:style w:type="character" w:customStyle="1" w:styleId="af2">
    <w:name w:val="Текст сноски Знак"/>
    <w:basedOn w:val="a0"/>
    <w:link w:val="af1"/>
    <w:rsid w:val="00955A19"/>
  </w:style>
  <w:style w:type="character" w:styleId="af3">
    <w:name w:val="footnote reference"/>
    <w:basedOn w:val="a0"/>
    <w:rsid w:val="00955A19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412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061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000000"/>
                            <w:left w:val="dashed" w:sz="6" w:space="11" w:color="000000"/>
                            <w:bottom w:val="dashed" w:sz="6" w:space="11" w:color="000000"/>
                            <w:right w:val="dashed" w:sz="6" w:space="11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70BB-1B5F-43C7-A5F8-A7C28011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2019-11-26T06:23:00Z</cp:lastPrinted>
  <dcterms:created xsi:type="dcterms:W3CDTF">2020-04-10T07:21:00Z</dcterms:created>
  <dcterms:modified xsi:type="dcterms:W3CDTF">2020-04-10T07:21:00Z</dcterms:modified>
</cp:coreProperties>
</file>