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DC46F0" w:rsidRDefault="00DC46F0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7.75pt" o:ole="" fillcolor="window">
                        <v:imagedata r:id="rId7" o:title=""/>
                      </v:shape>
                      <o:OLEObject Type="Embed" ProgID="Word.Picture.8" ShapeID="_x0000_i1025" DrawAspect="Content" ObjectID="_1646556788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D10A43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23 марта 2020 г.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</w:t>
      </w:r>
      <w:r>
        <w:rPr>
          <w:i/>
          <w:sz w:val="26"/>
          <w:szCs w:val="26"/>
        </w:rPr>
        <w:t>№ 126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л</w:t>
      </w:r>
      <w:r w:rsidR="00F9176B" w:rsidRPr="00F9176B">
        <w:rPr>
          <w:b/>
          <w:sz w:val="28"/>
          <w:szCs w:val="28"/>
        </w:rPr>
        <w:t>иквидации чрезвычайных ситуаций</w:t>
      </w:r>
      <w:r w:rsid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F9176B">
        <w:rPr>
          <w:b/>
          <w:sz w:val="28"/>
          <w:szCs w:val="28"/>
        </w:rPr>
        <w:t>,</w:t>
      </w:r>
      <w:r w:rsidR="00F9176B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F9176B">
        <w:rPr>
          <w:b/>
          <w:sz w:val="28"/>
          <w:szCs w:val="28"/>
        </w:rPr>
        <w:t>а Байконур</w:t>
      </w:r>
      <w:r w:rsidR="00F9176B">
        <w:rPr>
          <w:b/>
          <w:sz w:val="28"/>
          <w:szCs w:val="28"/>
        </w:rPr>
        <w:br/>
      </w:r>
      <w:r w:rsidR="00F9176B" w:rsidRPr="00F9176B">
        <w:rPr>
          <w:b/>
          <w:sz w:val="28"/>
          <w:szCs w:val="28"/>
        </w:rPr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F9176B" w:rsidRPr="00F9176B">
          <w:rPr>
            <w:b/>
            <w:sz w:val="28"/>
            <w:szCs w:val="28"/>
          </w:rPr>
          <w:t>2019 г</w:t>
        </w:r>
      </w:smartTag>
      <w:r w:rsidR="00F9176B" w:rsidRPr="00F9176B">
        <w:rPr>
          <w:b/>
          <w:sz w:val="28"/>
          <w:szCs w:val="28"/>
        </w:rPr>
        <w:t>.</w:t>
      </w:r>
      <w:r w:rsidR="00F9176B">
        <w:rPr>
          <w:b/>
          <w:sz w:val="28"/>
          <w:szCs w:val="28"/>
        </w:rPr>
        <w:t xml:space="preserve"> </w:t>
      </w:r>
      <w:r w:rsidR="00F9176B" w:rsidRPr="00F9176B">
        <w:rPr>
          <w:b/>
          <w:sz w:val="28"/>
          <w:szCs w:val="28"/>
        </w:rPr>
        <w:t>№ 124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9B7370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B90F71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proofErr w:type="gramStart"/>
      <w:r w:rsidR="00035825" w:rsidRPr="00A57A72">
        <w:rPr>
          <w:sz w:val="28"/>
          <w:szCs w:val="28"/>
        </w:rPr>
        <w:t>Внести в персональный состав комиссии по предупреждению</w:t>
      </w:r>
      <w:r w:rsidR="00035825" w:rsidRPr="00A57A72">
        <w:rPr>
          <w:sz w:val="28"/>
          <w:szCs w:val="28"/>
        </w:rPr>
        <w:br/>
        <w:t xml:space="preserve"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01 апреля </w:t>
      </w:r>
      <w:smartTag w:uri="urn:schemas-microsoft-com:office:smarttags" w:element="metricconverter">
        <w:smartTagPr>
          <w:attr w:name="ProductID" w:val="2019 г"/>
        </w:smartTagPr>
        <w:r w:rsidR="00035825" w:rsidRPr="00A57A72">
          <w:rPr>
            <w:sz w:val="28"/>
            <w:szCs w:val="28"/>
          </w:rPr>
          <w:t>2019 г</w:t>
        </w:r>
      </w:smartTag>
      <w:r w:rsidR="00035825" w:rsidRPr="00A57A72">
        <w:rPr>
          <w:sz w:val="28"/>
          <w:szCs w:val="28"/>
        </w:rPr>
        <w:t>.</w:t>
      </w:r>
      <w:r w:rsidR="00C469D9">
        <w:rPr>
          <w:sz w:val="28"/>
          <w:szCs w:val="28"/>
        </w:rPr>
        <w:t xml:space="preserve"> </w:t>
      </w:r>
      <w:r w:rsidR="00035825" w:rsidRPr="00A57A72">
        <w:rPr>
          <w:sz w:val="28"/>
          <w:szCs w:val="28"/>
        </w:rPr>
        <w:t>№ 124 «</w:t>
      </w:r>
      <w:r w:rsidR="00A57A72" w:rsidRPr="00A57A72">
        <w:rPr>
          <w:sz w:val="28"/>
          <w:szCs w:val="28"/>
        </w:rPr>
        <w:t>Об утверждении персонального соста</w:t>
      </w:r>
      <w:r w:rsidR="00720B0B">
        <w:rPr>
          <w:sz w:val="28"/>
          <w:szCs w:val="28"/>
        </w:rPr>
        <w:t>ва комиссии по предупреждению и</w:t>
      </w:r>
      <w:r w:rsidR="00C469D9">
        <w:rPr>
          <w:sz w:val="28"/>
          <w:szCs w:val="28"/>
        </w:rPr>
        <w:t xml:space="preserve"> </w:t>
      </w:r>
      <w:r w:rsidR="00A57A72" w:rsidRPr="00A57A72">
        <w:rPr>
          <w:sz w:val="28"/>
          <w:szCs w:val="28"/>
        </w:rPr>
        <w:t>ликвидации чрезвычайных ситуаций и обеспечению пожарной безопасности администрации города Байконур»</w:t>
      </w:r>
      <w:r w:rsidR="001D4DE4">
        <w:rPr>
          <w:sz w:val="28"/>
          <w:szCs w:val="28"/>
        </w:rPr>
        <w:t xml:space="preserve"> </w:t>
      </w:r>
      <w:r w:rsidR="00C469D9">
        <w:rPr>
          <w:sz w:val="28"/>
          <w:szCs w:val="28"/>
        </w:rPr>
        <w:t xml:space="preserve">(с изменениями) </w:t>
      </w:r>
      <w:r w:rsidR="001D4DE4" w:rsidRPr="00A57A72">
        <w:rPr>
          <w:sz w:val="28"/>
          <w:szCs w:val="28"/>
        </w:rPr>
        <w:t>(далее – Комиссия)</w:t>
      </w:r>
      <w:r w:rsidR="00035825" w:rsidRPr="00A57A72">
        <w:rPr>
          <w:sz w:val="28"/>
          <w:szCs w:val="28"/>
        </w:rPr>
        <w:t>, следующие изменения:</w:t>
      </w:r>
      <w:proofErr w:type="gramEnd"/>
    </w:p>
    <w:p w:rsidR="00271925" w:rsidRDefault="00A57A72" w:rsidP="00B90F7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7A72">
        <w:rPr>
          <w:sz w:val="28"/>
          <w:szCs w:val="28"/>
        </w:rPr>
        <w:t>1.</w:t>
      </w:r>
      <w:r w:rsidR="00271925">
        <w:rPr>
          <w:sz w:val="28"/>
          <w:szCs w:val="28"/>
        </w:rPr>
        <w:t>1</w:t>
      </w:r>
      <w:r w:rsidRPr="00A57A72">
        <w:rPr>
          <w:sz w:val="28"/>
          <w:szCs w:val="28"/>
        </w:rPr>
        <w:t>. Включить в персональный состав Комиссии в качестве членов Комиссии:</w:t>
      </w:r>
      <w:r w:rsidR="00271925" w:rsidRPr="00271925">
        <w:rPr>
          <w:color w:val="000000"/>
          <w:sz w:val="28"/>
          <w:szCs w:val="28"/>
        </w:rPr>
        <w:t xml:space="preserve"> </w:t>
      </w:r>
    </w:p>
    <w:p w:rsidR="00A57A72" w:rsidRDefault="00271925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Вербицкого Т</w:t>
      </w:r>
      <w:r w:rsidRPr="00B90F7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Pr="00B90F7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– заместителя</w:t>
      </w:r>
      <w:r w:rsidRPr="00FE449E"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Правого </w:t>
      </w:r>
      <w:r w:rsidRPr="00FE449E">
        <w:rPr>
          <w:color w:val="000000"/>
          <w:sz w:val="28"/>
          <w:szCs w:val="28"/>
        </w:rPr>
        <w:t>управления</w:t>
      </w:r>
      <w:r w:rsidRPr="00FE449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Байконур;</w:t>
      </w:r>
    </w:p>
    <w:p w:rsidR="00271925" w:rsidRDefault="00271925" w:rsidP="0027192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Марушеву И</w:t>
      </w:r>
      <w:r w:rsidRPr="004052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Е</w:t>
      </w:r>
      <w:r w:rsidRPr="004052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– </w:t>
      </w:r>
      <w:r>
        <w:rPr>
          <w:sz w:val="28"/>
          <w:szCs w:val="28"/>
        </w:rPr>
        <w:t>заместителя Главы администрации города Байконур</w:t>
      </w:r>
      <w:r w:rsidRPr="002C30EE">
        <w:rPr>
          <w:color w:val="000000"/>
          <w:sz w:val="28"/>
          <w:szCs w:val="28"/>
        </w:rPr>
        <w:t>;</w:t>
      </w:r>
    </w:p>
    <w:p w:rsidR="00F9406B" w:rsidRDefault="00FE449E" w:rsidP="00F940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Назарову</w:t>
      </w:r>
      <w:r w:rsidR="00F940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</w:t>
      </w:r>
      <w:r w:rsidR="00F9406B" w:rsidRPr="004052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="00F9406B" w:rsidRPr="00405239">
        <w:rPr>
          <w:color w:val="000000"/>
          <w:sz w:val="28"/>
          <w:szCs w:val="28"/>
        </w:rPr>
        <w:t>.</w:t>
      </w:r>
      <w:r w:rsidR="00F9406B">
        <w:rPr>
          <w:color w:val="000000"/>
          <w:sz w:val="28"/>
          <w:szCs w:val="28"/>
        </w:rPr>
        <w:t> – </w:t>
      </w:r>
      <w:r>
        <w:rPr>
          <w:sz w:val="28"/>
          <w:szCs w:val="28"/>
        </w:rPr>
        <w:t>заместителя Главы администрации города Байконур</w:t>
      </w:r>
      <w:r w:rsidR="00F9406B" w:rsidRPr="002C30EE">
        <w:rPr>
          <w:color w:val="000000"/>
          <w:sz w:val="28"/>
          <w:szCs w:val="28"/>
        </w:rPr>
        <w:t>;</w:t>
      </w:r>
    </w:p>
    <w:p w:rsidR="00F9176B" w:rsidRPr="002B6BAE" w:rsidRDefault="00F9176B" w:rsidP="00F9176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19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</w:t>
      </w:r>
      <w:r w:rsidR="009920FE">
        <w:rPr>
          <w:sz w:val="28"/>
          <w:szCs w:val="28"/>
        </w:rPr>
        <w:t>Муратову С.С.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D5833" w:rsidRPr="00A57A72">
        <w:rPr>
          <w:sz w:val="28"/>
          <w:szCs w:val="28"/>
        </w:rPr>
        <w:t>разместить</w:t>
      </w:r>
      <w:proofErr w:type="gramEnd"/>
      <w:r w:rsidR="002D5833" w:rsidRPr="00A57A72">
        <w:rPr>
          <w:sz w:val="28"/>
          <w:szCs w:val="28"/>
        </w:rPr>
        <w:t xml:space="preserve"> настоящее </w:t>
      </w:r>
      <w:r w:rsidR="002D5833" w:rsidRPr="00A57A72">
        <w:rPr>
          <w:sz w:val="28"/>
          <w:szCs w:val="28"/>
        </w:rPr>
        <w:lastRenderedPageBreak/>
        <w:t>постановление в информационно телекоммуникационной сети «Интернет»</w:t>
      </w:r>
      <w:r>
        <w:rPr>
          <w:sz w:val="28"/>
          <w:szCs w:val="28"/>
        </w:rPr>
        <w:br/>
      </w:r>
      <w:r w:rsidR="002D5833" w:rsidRPr="00A57A72">
        <w:rPr>
          <w:sz w:val="28"/>
          <w:szCs w:val="28"/>
        </w:rPr>
        <w:t>на официальном сайте администрации города Байконур www.baikonuradm.ru.</w:t>
      </w:r>
    </w:p>
    <w:p w:rsidR="002D5833" w:rsidRPr="00A57A72" w:rsidRDefault="00F9176B" w:rsidP="00B90F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proofErr w:type="gramStart"/>
      <w:r w:rsidR="002D5833" w:rsidRPr="00A57A72">
        <w:rPr>
          <w:sz w:val="28"/>
          <w:szCs w:val="28"/>
        </w:rPr>
        <w:t>Контроль за</w:t>
      </w:r>
      <w:proofErr w:type="gramEnd"/>
      <w:r w:rsidR="002D5833" w:rsidRPr="00A57A72">
        <w:rPr>
          <w:sz w:val="28"/>
          <w:szCs w:val="28"/>
        </w:rPr>
        <w:t xml:space="preserve"> исполнением настоящего постановления возложить</w:t>
      </w:r>
      <w:r w:rsidR="002D5833" w:rsidRPr="00A57A72">
        <w:rPr>
          <w:sz w:val="28"/>
          <w:szCs w:val="28"/>
        </w:rPr>
        <w:br/>
        <w:t>на первого заместителя Главы администрации.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C469D9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761E83" w:rsidRPr="00A57A72">
        <w:rPr>
          <w:b/>
          <w:szCs w:val="28"/>
        </w:rPr>
        <w:tab/>
      </w:r>
      <w:r w:rsidR="00C469D9">
        <w:rPr>
          <w:b/>
          <w:szCs w:val="28"/>
        </w:rPr>
        <w:t xml:space="preserve">  К</w:t>
      </w:r>
      <w:r w:rsidR="002D5833" w:rsidRPr="00A57A72">
        <w:rPr>
          <w:b/>
          <w:szCs w:val="28"/>
        </w:rPr>
        <w:t>.</w:t>
      </w:r>
      <w:r w:rsidR="00C469D9">
        <w:rPr>
          <w:b/>
          <w:szCs w:val="28"/>
        </w:rPr>
        <w:t>Д</w:t>
      </w:r>
      <w:r w:rsidR="002D5833" w:rsidRPr="00A57A72">
        <w:rPr>
          <w:b/>
          <w:szCs w:val="28"/>
        </w:rPr>
        <w:t xml:space="preserve">. </w:t>
      </w:r>
      <w:r w:rsidR="00C469D9">
        <w:rPr>
          <w:b/>
          <w:szCs w:val="28"/>
        </w:rPr>
        <w:t>Бусыгин</w:t>
      </w:r>
    </w:p>
    <w:sectPr w:rsidR="00AB4269" w:rsidRPr="00A57A72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B59" w:rsidRDefault="009E3B59">
      <w:r>
        <w:separator/>
      </w:r>
    </w:p>
  </w:endnote>
  <w:endnote w:type="continuationSeparator" w:id="0">
    <w:p w:rsidR="009E3B59" w:rsidRDefault="009E3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B59" w:rsidRDefault="009E3B59">
      <w:r>
        <w:separator/>
      </w:r>
    </w:p>
  </w:footnote>
  <w:footnote w:type="continuationSeparator" w:id="0">
    <w:p w:rsidR="009E3B59" w:rsidRDefault="009E3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F0" w:rsidRDefault="00DC46F0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6F0" w:rsidRDefault="00DC46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F0" w:rsidRPr="009D79A0" w:rsidRDefault="00DC46F0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BB5378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DC46F0" w:rsidRPr="009D79A0" w:rsidRDefault="00DC46F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4DE4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507B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1925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0450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26161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B6D22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2F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531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D67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2452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1EFE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0E60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1FE0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20FE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3B59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5467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78"/>
    <w:rsid w:val="00BB5396"/>
    <w:rsid w:val="00BC354A"/>
    <w:rsid w:val="00BC5B4E"/>
    <w:rsid w:val="00BD147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9D9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0A43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46F0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49E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plevako</cp:lastModifiedBy>
  <cp:revision>2</cp:revision>
  <cp:lastPrinted>2020-03-05T07:21:00Z</cp:lastPrinted>
  <dcterms:created xsi:type="dcterms:W3CDTF">2020-03-24T07:07:00Z</dcterms:created>
  <dcterms:modified xsi:type="dcterms:W3CDTF">2020-03-24T07:07:00Z</dcterms:modified>
</cp:coreProperties>
</file>