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EAD" w:rsidRPr="00663528" w:rsidRDefault="00493EAD" w:rsidP="00493EAD">
      <w:pPr>
        <w:jc w:val="center"/>
        <w:rPr>
          <w:noProof/>
          <w:sz w:val="16"/>
          <w:szCs w:val="16"/>
        </w:rPr>
      </w:pPr>
      <w:r w:rsidRPr="00663528"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.15pt" o:ole="" fillcolor="window">
            <v:imagedata r:id="rId8" o:title="" cropbottom="10508f"/>
          </v:shape>
          <o:OLEObject Type="Embed" ProgID="Word.Picture.8" ShapeID="_x0000_i1025" DrawAspect="Content" ObjectID="_1639296885" r:id="rId9"/>
        </w:object>
      </w:r>
    </w:p>
    <w:p w:rsidR="00493EAD" w:rsidRPr="00663528" w:rsidRDefault="00493EAD" w:rsidP="00493EAD">
      <w:pPr>
        <w:spacing w:line="360" w:lineRule="auto"/>
        <w:jc w:val="center"/>
        <w:rPr>
          <w:b/>
          <w:szCs w:val="28"/>
        </w:rPr>
      </w:pPr>
      <w:r w:rsidRPr="00663528">
        <w:rPr>
          <w:b/>
          <w:szCs w:val="28"/>
        </w:rPr>
        <w:t>ГЛАВА АДМИНИСТРАЦИИ ГОРОДА БАЙКОНУР</w:t>
      </w:r>
    </w:p>
    <w:p w:rsidR="00493EAD" w:rsidRPr="00663528" w:rsidRDefault="00493EAD" w:rsidP="00493EAD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663528">
        <w:rPr>
          <w:noProof/>
        </w:rPr>
        <w:pict>
          <v:line id="Прямая соединительная линия 10" o:spid="_x0000_s1029" style="position:absolute;left:0;text-align:left;z-index:251657728;visibility:visibl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"/>
        </w:pict>
      </w:r>
      <w:r w:rsidRPr="00663528">
        <w:rPr>
          <w:b/>
          <w:spacing w:val="100"/>
          <w:sz w:val="32"/>
          <w:szCs w:val="32"/>
        </w:rPr>
        <w:t>ПОСТАНОВЛЕНИЕ</w:t>
      </w:r>
    </w:p>
    <w:p w:rsidR="00E60CAF" w:rsidRPr="00663528" w:rsidRDefault="00E60CAF" w:rsidP="00E60CAF">
      <w:pPr>
        <w:tabs>
          <w:tab w:val="left" w:pos="1694"/>
        </w:tabs>
        <w:jc w:val="both"/>
        <w:rPr>
          <w:szCs w:val="28"/>
        </w:rPr>
      </w:pPr>
    </w:p>
    <w:p w:rsidR="00493EAD" w:rsidRPr="00663528" w:rsidRDefault="00754512" w:rsidP="00E60CAF">
      <w:pPr>
        <w:tabs>
          <w:tab w:val="left" w:pos="1694"/>
        </w:tabs>
        <w:jc w:val="both"/>
        <w:rPr>
          <w:szCs w:val="28"/>
        </w:rPr>
      </w:pPr>
      <w:r w:rsidRPr="00754512">
        <w:rPr>
          <w:szCs w:val="28"/>
          <w:u w:val="single"/>
        </w:rPr>
        <w:t>27 декабря 2019 г.</w:t>
      </w:r>
      <w:r w:rsidR="00493EAD" w:rsidRPr="00663528">
        <w:rPr>
          <w:szCs w:val="28"/>
        </w:rPr>
        <w:t xml:space="preserve">                                          </w:t>
      </w:r>
      <w:r w:rsidR="00E60CAF" w:rsidRPr="00663528">
        <w:rPr>
          <w:szCs w:val="28"/>
        </w:rPr>
        <w:t xml:space="preserve">                           </w:t>
      </w:r>
      <w:r>
        <w:rPr>
          <w:szCs w:val="28"/>
        </w:rPr>
        <w:t xml:space="preserve">                      </w:t>
      </w:r>
      <w:r w:rsidR="00E60CAF" w:rsidRPr="00663528">
        <w:rPr>
          <w:szCs w:val="28"/>
        </w:rPr>
        <w:t xml:space="preserve">  </w:t>
      </w:r>
      <w:r w:rsidR="00493EAD" w:rsidRPr="00663528">
        <w:rPr>
          <w:szCs w:val="28"/>
        </w:rPr>
        <w:t xml:space="preserve">№ </w:t>
      </w:r>
      <w:r w:rsidRPr="00754512">
        <w:rPr>
          <w:szCs w:val="28"/>
          <w:u w:val="single"/>
        </w:rPr>
        <w:t>685</w:t>
      </w:r>
    </w:p>
    <w:p w:rsidR="00E60CAF" w:rsidRPr="00663528" w:rsidRDefault="00E60CAF" w:rsidP="006F22C2">
      <w:pPr>
        <w:pStyle w:val="20"/>
        <w:spacing w:line="300" w:lineRule="exact"/>
        <w:ind w:right="4423"/>
      </w:pPr>
    </w:p>
    <w:p w:rsidR="00F4103C" w:rsidRDefault="002A2BC5" w:rsidP="002A1E43">
      <w:pPr>
        <w:pStyle w:val="20"/>
        <w:ind w:right="4138"/>
        <w:jc w:val="left"/>
        <w:rPr>
          <w:lang w:val="ru-RU"/>
        </w:rPr>
      </w:pPr>
      <w:r w:rsidRPr="00663528">
        <w:t>О</w:t>
      </w:r>
      <w:r w:rsidR="00E82ABA" w:rsidRPr="00663528">
        <w:rPr>
          <w:lang w:val="ru-RU"/>
        </w:rPr>
        <w:t xml:space="preserve"> внесении изменени</w:t>
      </w:r>
      <w:r w:rsidR="007E13F6" w:rsidRPr="00663528">
        <w:rPr>
          <w:lang w:val="ru-RU"/>
        </w:rPr>
        <w:t xml:space="preserve">й </w:t>
      </w:r>
    </w:p>
    <w:p w:rsidR="00202F9E" w:rsidRDefault="00F4103C" w:rsidP="002A1E43">
      <w:pPr>
        <w:pStyle w:val="20"/>
        <w:ind w:right="4138"/>
        <w:jc w:val="left"/>
        <w:rPr>
          <w:szCs w:val="28"/>
          <w:lang w:val="ru-RU"/>
        </w:rPr>
      </w:pPr>
      <w:r>
        <w:rPr>
          <w:lang w:val="ru-RU"/>
        </w:rPr>
        <w:t>в</w:t>
      </w:r>
      <w:r w:rsidRPr="00663528">
        <w:rPr>
          <w:szCs w:val="28"/>
        </w:rPr>
        <w:t xml:space="preserve"> </w:t>
      </w:r>
      <w:r w:rsidR="000D0C0C" w:rsidRPr="00663528">
        <w:rPr>
          <w:szCs w:val="28"/>
        </w:rPr>
        <w:t xml:space="preserve">Административный регламент предоставления государственной услуги  </w:t>
      </w:r>
    </w:p>
    <w:p w:rsidR="00EE3AB8" w:rsidRPr="00663528" w:rsidRDefault="000D0C0C" w:rsidP="002A1E43">
      <w:pPr>
        <w:pStyle w:val="20"/>
        <w:ind w:right="4138"/>
        <w:jc w:val="left"/>
        <w:rPr>
          <w:szCs w:val="28"/>
          <w:lang w:val="ru-RU"/>
        </w:rPr>
      </w:pPr>
      <w:r w:rsidRPr="00663528">
        <w:rPr>
          <w:szCs w:val="28"/>
        </w:rPr>
        <w:t>по оплате стоимости проезда и провоза багажа гражданам, обеспеченным жилыми помещениями на территории Российской Федерации через администрацию города Байконур, в том числе в порядке переселения с территории комплекса «Байконур», от прежнего места жительства в городе Байконур до нового места жительства на территории Российской Федерации</w:t>
      </w:r>
      <w:r w:rsidR="00392FD7" w:rsidRPr="00663528">
        <w:rPr>
          <w:szCs w:val="28"/>
          <w:lang w:val="ru-RU"/>
        </w:rPr>
        <w:t xml:space="preserve">, утвержденный </w:t>
      </w:r>
      <w:r w:rsidR="00636A4E" w:rsidRPr="00663528">
        <w:rPr>
          <w:szCs w:val="28"/>
          <w:lang w:val="ru-RU"/>
        </w:rPr>
        <w:t>п</w:t>
      </w:r>
      <w:r w:rsidR="00392FD7" w:rsidRPr="00663528">
        <w:rPr>
          <w:szCs w:val="28"/>
          <w:lang w:val="ru-RU"/>
        </w:rPr>
        <w:t xml:space="preserve">остановлением Главы администрации города Байконур </w:t>
      </w:r>
    </w:p>
    <w:p w:rsidR="00392FD7" w:rsidRPr="00663528" w:rsidRDefault="00392FD7" w:rsidP="002A1E43">
      <w:pPr>
        <w:pStyle w:val="20"/>
        <w:ind w:right="4138"/>
        <w:jc w:val="left"/>
        <w:rPr>
          <w:szCs w:val="28"/>
          <w:lang w:val="ru-RU"/>
        </w:rPr>
      </w:pPr>
      <w:r w:rsidRPr="00663528">
        <w:rPr>
          <w:szCs w:val="28"/>
          <w:lang w:val="ru-RU"/>
        </w:rPr>
        <w:t xml:space="preserve">от 13 августа 2018 г. </w:t>
      </w:r>
      <w:r w:rsidR="00636A4E" w:rsidRPr="00663528">
        <w:rPr>
          <w:szCs w:val="28"/>
          <w:lang w:val="ru-RU"/>
        </w:rPr>
        <w:t>№</w:t>
      </w:r>
      <w:r w:rsidR="00084D98" w:rsidRPr="00663528">
        <w:rPr>
          <w:szCs w:val="28"/>
          <w:lang w:val="ru-RU"/>
        </w:rPr>
        <w:t xml:space="preserve"> </w:t>
      </w:r>
      <w:r w:rsidRPr="00663528">
        <w:rPr>
          <w:szCs w:val="28"/>
          <w:lang w:val="ru-RU"/>
        </w:rPr>
        <w:t>425</w:t>
      </w:r>
    </w:p>
    <w:p w:rsidR="00E60CAF" w:rsidRPr="00663528" w:rsidRDefault="00E60CAF" w:rsidP="00E60CAF">
      <w:pPr>
        <w:pStyle w:val="a5"/>
        <w:spacing w:before="0"/>
        <w:ind w:left="11" w:firstLine="697"/>
      </w:pPr>
    </w:p>
    <w:p w:rsidR="00DC6FF7" w:rsidRPr="00DC6FF7" w:rsidRDefault="00AE76C8" w:rsidP="002A1E43">
      <w:pPr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663528">
        <w:rPr>
          <w:color w:val="000000"/>
          <w:szCs w:val="28"/>
        </w:rPr>
        <w:t xml:space="preserve">На </w:t>
      </w:r>
      <w:r w:rsidRPr="00843931">
        <w:rPr>
          <w:color w:val="000000"/>
          <w:szCs w:val="28"/>
        </w:rPr>
        <w:t>основании Соглашения между Российской Федерацией и Республикой Казахстан о статусе города Байконур,</w:t>
      </w:r>
      <w:r w:rsidRPr="00843931">
        <w:rPr>
          <w:color w:val="000000"/>
          <w:szCs w:val="28"/>
          <w:shd w:val="clear" w:color="auto" w:fill="FFFFFF"/>
        </w:rPr>
        <w:t xml:space="preserve"> порядке формирования и статусе его органов исполнительной власти от 23 декабря 1995 г.,</w:t>
      </w:r>
      <w:r w:rsidR="00392FD7" w:rsidRPr="00843931">
        <w:rPr>
          <w:color w:val="000000"/>
          <w:szCs w:val="28"/>
        </w:rPr>
        <w:t xml:space="preserve"> </w:t>
      </w:r>
      <w:r w:rsidR="00DC6FF7" w:rsidRPr="00DC6FF7">
        <w:rPr>
          <w:szCs w:val="28"/>
        </w:rPr>
        <w:t>в целях совершенствования нормативно</w:t>
      </w:r>
      <w:r w:rsidR="00E12F9F">
        <w:rPr>
          <w:szCs w:val="28"/>
        </w:rPr>
        <w:t>го правового регулирования, осуществляемого нормативными правовыми актами Главы</w:t>
      </w:r>
      <w:r w:rsidR="00DC6FF7" w:rsidRPr="00DC6FF7">
        <w:rPr>
          <w:szCs w:val="28"/>
        </w:rPr>
        <w:t xml:space="preserve"> администрации города Байконур</w:t>
      </w:r>
      <w:r w:rsidR="00E12F9F">
        <w:rPr>
          <w:szCs w:val="28"/>
        </w:rPr>
        <w:t>,</w:t>
      </w:r>
    </w:p>
    <w:p w:rsidR="00156837" w:rsidRPr="00663528" w:rsidRDefault="002953E9" w:rsidP="002A1E43">
      <w:pPr>
        <w:shd w:val="clear" w:color="auto" w:fill="FFFFFF"/>
        <w:spacing w:before="120" w:after="120" w:line="276" w:lineRule="auto"/>
        <w:ind w:right="11"/>
        <w:jc w:val="center"/>
        <w:rPr>
          <w:b/>
          <w:color w:val="000000"/>
          <w:spacing w:val="60"/>
        </w:rPr>
      </w:pPr>
      <w:r w:rsidRPr="00663528">
        <w:rPr>
          <w:b/>
          <w:color w:val="000000"/>
          <w:spacing w:val="60"/>
        </w:rPr>
        <w:t>ПОСТАНОВЛЯЮ:</w:t>
      </w:r>
    </w:p>
    <w:p w:rsidR="00D25541" w:rsidRDefault="00A930E0" w:rsidP="002A1E43">
      <w:pPr>
        <w:spacing w:line="276" w:lineRule="auto"/>
        <w:ind w:firstLine="709"/>
        <w:jc w:val="both"/>
        <w:rPr>
          <w:szCs w:val="28"/>
        </w:rPr>
      </w:pPr>
      <w:r w:rsidRPr="00663528">
        <w:rPr>
          <w:szCs w:val="28"/>
        </w:rPr>
        <w:t xml:space="preserve">1. </w:t>
      </w:r>
      <w:proofErr w:type="gramStart"/>
      <w:r w:rsidR="00AE76C8" w:rsidRPr="00663528">
        <w:rPr>
          <w:szCs w:val="28"/>
        </w:rPr>
        <w:t xml:space="preserve">Внести </w:t>
      </w:r>
      <w:r w:rsidR="00636A4E" w:rsidRPr="00663528">
        <w:rPr>
          <w:szCs w:val="28"/>
        </w:rPr>
        <w:t xml:space="preserve">в </w:t>
      </w:r>
      <w:r w:rsidR="00DC6FF7" w:rsidRPr="00663528">
        <w:rPr>
          <w:szCs w:val="28"/>
        </w:rPr>
        <w:t>Административный регламент предоставления государственной услуги  по оплате стоимости проезда и провоза багажа гражданам, обеспеченным жилыми помещениями на территории Российской Федерации через администрацию города Байконур, в том числе в порядке переселения с территории комплекса «Байконур», от прежнего места жительства в городе Байконур до нового места жительства на территории Российской Федерации</w:t>
      </w:r>
      <w:r w:rsidR="00636A4E" w:rsidRPr="00663528">
        <w:rPr>
          <w:szCs w:val="28"/>
        </w:rPr>
        <w:t>, утвержденный постановлением Главы администрации города Байконур от 13 августа</w:t>
      </w:r>
      <w:proofErr w:type="gramEnd"/>
      <w:r w:rsidR="00636A4E" w:rsidRPr="00663528">
        <w:rPr>
          <w:szCs w:val="28"/>
        </w:rPr>
        <w:t xml:space="preserve"> 2018 г. </w:t>
      </w:r>
      <w:r w:rsidR="00DC6FF7">
        <w:rPr>
          <w:szCs w:val="28"/>
        </w:rPr>
        <w:t>№</w:t>
      </w:r>
      <w:r w:rsidR="00636A4E" w:rsidRPr="00663528">
        <w:rPr>
          <w:szCs w:val="28"/>
        </w:rPr>
        <w:t xml:space="preserve"> </w:t>
      </w:r>
      <w:r w:rsidR="000D0C0C">
        <w:rPr>
          <w:szCs w:val="28"/>
        </w:rPr>
        <w:t xml:space="preserve">№ 425 «Об утверждении Административного регламента предоставления  государственной услуги по оплате  стоимости проезда и провоза багажа, связанных с отселением граждан Российской </w:t>
      </w:r>
      <w:r w:rsidR="000D0C0C">
        <w:rPr>
          <w:szCs w:val="28"/>
        </w:rPr>
        <w:lastRenderedPageBreak/>
        <w:t>Федерации с комплекса «Байконур» на территорию Российской Федерации</w:t>
      </w:r>
      <w:r w:rsidR="000D0C0C">
        <w:rPr>
          <w:rStyle w:val="af5"/>
          <w:i w:val="0"/>
          <w:szCs w:val="28"/>
        </w:rPr>
        <w:t>»</w:t>
      </w:r>
      <w:r w:rsidR="00DC6FF7">
        <w:rPr>
          <w:szCs w:val="28"/>
        </w:rPr>
        <w:t xml:space="preserve"> </w:t>
      </w:r>
      <w:r w:rsidR="005E2735">
        <w:rPr>
          <w:szCs w:val="28"/>
        </w:rPr>
        <w:t xml:space="preserve">      </w:t>
      </w:r>
      <w:r w:rsidR="00DC6FF7">
        <w:rPr>
          <w:szCs w:val="28"/>
        </w:rPr>
        <w:t>(с изменениями)</w:t>
      </w:r>
      <w:r w:rsidR="00310C51" w:rsidRPr="00663528">
        <w:rPr>
          <w:rStyle w:val="af5"/>
          <w:i w:val="0"/>
          <w:szCs w:val="28"/>
        </w:rPr>
        <w:t xml:space="preserve"> (далее – Административный регламент)</w:t>
      </w:r>
      <w:r w:rsidRPr="00663528">
        <w:rPr>
          <w:rStyle w:val="af5"/>
          <w:i w:val="0"/>
          <w:szCs w:val="28"/>
        </w:rPr>
        <w:t>,</w:t>
      </w:r>
      <w:r w:rsidR="00636A4E" w:rsidRPr="00663528">
        <w:rPr>
          <w:spacing w:val="60"/>
          <w:szCs w:val="28"/>
        </w:rPr>
        <w:t xml:space="preserve"> </w:t>
      </w:r>
      <w:r w:rsidR="00636A4E" w:rsidRPr="00663528">
        <w:rPr>
          <w:szCs w:val="28"/>
        </w:rPr>
        <w:t>следующие изменения:</w:t>
      </w:r>
    </w:p>
    <w:p w:rsidR="004A6D44" w:rsidRDefault="00900676" w:rsidP="002A1E43">
      <w:pPr>
        <w:pStyle w:val="af6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1.1. </w:t>
      </w:r>
      <w:r w:rsidR="00D156E6">
        <w:rPr>
          <w:rFonts w:ascii="Times New Roman" w:hAnsi="Times New Roman"/>
          <w:sz w:val="28"/>
          <w:szCs w:val="28"/>
          <w:lang w:val="ru-RU"/>
        </w:rPr>
        <w:t>Подпункт 1.1.3 п</w:t>
      </w:r>
      <w:r w:rsidR="008344AB">
        <w:rPr>
          <w:rFonts w:ascii="Times New Roman" w:hAnsi="Times New Roman"/>
          <w:sz w:val="28"/>
          <w:szCs w:val="28"/>
          <w:lang w:val="ru-RU"/>
        </w:rPr>
        <w:t>ункт</w:t>
      </w:r>
      <w:r w:rsidR="00D156E6">
        <w:rPr>
          <w:rFonts w:ascii="Times New Roman" w:hAnsi="Times New Roman"/>
          <w:sz w:val="28"/>
          <w:szCs w:val="28"/>
          <w:lang w:val="ru-RU"/>
        </w:rPr>
        <w:t>а</w:t>
      </w:r>
      <w:r w:rsidR="008344AB">
        <w:rPr>
          <w:rFonts w:ascii="Times New Roman" w:hAnsi="Times New Roman"/>
          <w:sz w:val="28"/>
          <w:szCs w:val="28"/>
          <w:lang w:val="ru-RU"/>
        </w:rPr>
        <w:t xml:space="preserve"> 1.1 </w:t>
      </w:r>
      <w:r w:rsidR="008344AB" w:rsidRPr="00663528">
        <w:rPr>
          <w:rFonts w:ascii="Times New Roman" w:hAnsi="Times New Roman"/>
          <w:spacing w:val="-8"/>
          <w:sz w:val="28"/>
          <w:szCs w:val="28"/>
          <w:lang w:val="ru-RU"/>
        </w:rPr>
        <w:t>раздела I Административного</w:t>
      </w:r>
      <w:r w:rsidR="008344AB" w:rsidRPr="00663528">
        <w:rPr>
          <w:rFonts w:ascii="Times New Roman" w:hAnsi="Times New Roman"/>
          <w:sz w:val="28"/>
          <w:szCs w:val="28"/>
          <w:lang w:val="ru-RU"/>
        </w:rPr>
        <w:t xml:space="preserve"> регламента</w:t>
      </w:r>
      <w:r w:rsidR="00D156E6">
        <w:rPr>
          <w:rFonts w:ascii="Times New Roman" w:hAnsi="Times New Roman"/>
          <w:sz w:val="28"/>
          <w:szCs w:val="28"/>
          <w:lang w:val="ru-RU"/>
        </w:rPr>
        <w:t xml:space="preserve"> изложить в следующей редакции</w:t>
      </w:r>
      <w:r w:rsidR="004A6D44">
        <w:rPr>
          <w:rFonts w:ascii="Times New Roman" w:hAnsi="Times New Roman"/>
          <w:sz w:val="28"/>
          <w:szCs w:val="28"/>
          <w:lang w:val="ru-RU"/>
        </w:rPr>
        <w:t>:</w:t>
      </w:r>
    </w:p>
    <w:p w:rsidR="00D156E6" w:rsidRPr="007D0179" w:rsidRDefault="00D156E6" w:rsidP="002A1E43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7D0179">
        <w:rPr>
          <w:szCs w:val="28"/>
        </w:rPr>
        <w:t xml:space="preserve">1.1.3. Основные понятия и определения, используемые </w:t>
      </w:r>
      <w:r>
        <w:rPr>
          <w:szCs w:val="28"/>
        </w:rPr>
        <w:t xml:space="preserve">                                 </w:t>
      </w:r>
      <w:r w:rsidRPr="007D0179">
        <w:rPr>
          <w:szCs w:val="28"/>
        </w:rPr>
        <w:t>в Административном регламенте:</w:t>
      </w:r>
    </w:p>
    <w:p w:rsidR="00D156E6" w:rsidRPr="007D0179" w:rsidRDefault="00D156E6" w:rsidP="002A1E4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proofErr w:type="gramStart"/>
      <w:r w:rsidRPr="007D0179">
        <w:rPr>
          <w:i/>
          <w:szCs w:val="28"/>
        </w:rPr>
        <w:t>участники информационного обмена</w:t>
      </w:r>
      <w:r w:rsidRPr="007D0179">
        <w:rPr>
          <w:szCs w:val="28"/>
        </w:rPr>
        <w:t xml:space="preserve"> – структурные подразделения Администрации, государственные учреждения, государственные унитарные предприятия и организации, находящиеся в ведении Администрации, территориальные органы федеральных органов исполнительной власти, подведомственные им организации, территориальные органы государственных внебюджетных фондов, иные органы и организации, расположенные </w:t>
      </w:r>
      <w:r>
        <w:rPr>
          <w:szCs w:val="28"/>
        </w:rPr>
        <w:t xml:space="preserve">                  </w:t>
      </w:r>
      <w:r w:rsidRPr="007D0179">
        <w:rPr>
          <w:szCs w:val="28"/>
        </w:rPr>
        <w:t xml:space="preserve">на территории города Байконур, участвующие в предоставлении государственных услуг, в том числе в части представления документов </w:t>
      </w:r>
      <w:r w:rsidR="002A1E43">
        <w:rPr>
          <w:szCs w:val="28"/>
        </w:rPr>
        <w:t xml:space="preserve">               </w:t>
      </w:r>
      <w:r w:rsidRPr="007D0179">
        <w:rPr>
          <w:szCs w:val="28"/>
        </w:rPr>
        <w:t>и информации</w:t>
      </w:r>
      <w:r>
        <w:rPr>
          <w:szCs w:val="28"/>
        </w:rPr>
        <w:t xml:space="preserve"> </w:t>
      </w:r>
      <w:r w:rsidRPr="007D0179">
        <w:rPr>
          <w:szCs w:val="28"/>
        </w:rPr>
        <w:t>в соответствии с требованиями статьи 7.2</w:t>
      </w:r>
      <w:proofErr w:type="gramEnd"/>
      <w:r w:rsidRPr="007D0179">
        <w:rPr>
          <w:szCs w:val="28"/>
        </w:rPr>
        <w:t xml:space="preserve"> Федерального закона № 210-ФЗ, направляющие ответ на межведомственный запрос о предоставлении документов и информации в рамках предоставления государственной услуги;</w:t>
      </w:r>
    </w:p>
    <w:p w:rsidR="00D156E6" w:rsidRPr="007D0179" w:rsidRDefault="00D156E6" w:rsidP="002A1E4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7D0179">
        <w:rPr>
          <w:i/>
          <w:szCs w:val="28"/>
        </w:rPr>
        <w:t>административное действие</w:t>
      </w:r>
      <w:r w:rsidRPr="007D0179">
        <w:rPr>
          <w:szCs w:val="28"/>
        </w:rPr>
        <w:t xml:space="preserve"> – предусмотренное Административным регламентом действие должностного лица Отдела в рамках предоставления государственной услуги;</w:t>
      </w:r>
    </w:p>
    <w:p w:rsidR="00D156E6" w:rsidRPr="007D0179" w:rsidRDefault="00D156E6" w:rsidP="002A1E4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7D0179">
        <w:rPr>
          <w:i/>
          <w:szCs w:val="28"/>
        </w:rPr>
        <w:t>административная процедура</w:t>
      </w:r>
      <w:r w:rsidRPr="007D0179">
        <w:rPr>
          <w:szCs w:val="28"/>
        </w:rPr>
        <w:t xml:space="preserve"> – логически обособленная последовательность административных действий должностных лиц Отдела при предоставлении государственной услуги, имеющая конечный результат </w:t>
      </w:r>
      <w:r>
        <w:rPr>
          <w:szCs w:val="28"/>
        </w:rPr>
        <w:t xml:space="preserve">              </w:t>
      </w:r>
      <w:r w:rsidRPr="007D0179">
        <w:rPr>
          <w:szCs w:val="28"/>
        </w:rPr>
        <w:t>и выделяемая в рамках предоставления государственной услуги;</w:t>
      </w:r>
    </w:p>
    <w:p w:rsidR="00D156E6" w:rsidRPr="007D0179" w:rsidRDefault="00D156E6" w:rsidP="002A1E43">
      <w:pPr>
        <w:spacing w:line="276" w:lineRule="auto"/>
        <w:ind w:firstLine="709"/>
        <w:jc w:val="both"/>
        <w:rPr>
          <w:szCs w:val="28"/>
        </w:rPr>
      </w:pPr>
      <w:r w:rsidRPr="007D0179">
        <w:rPr>
          <w:i/>
          <w:szCs w:val="28"/>
        </w:rPr>
        <w:t>государственная услуга</w:t>
      </w:r>
      <w:r w:rsidRPr="007D0179">
        <w:rPr>
          <w:szCs w:val="28"/>
        </w:rPr>
        <w:t xml:space="preserve"> – деятельность по реализации функций Отдела, которая осуществляется по запросам заявителей в пределах полномочий, установленных нормативными правовыми актами Российской Федерации </w:t>
      </w:r>
      <w:r>
        <w:rPr>
          <w:szCs w:val="28"/>
        </w:rPr>
        <w:t xml:space="preserve">           </w:t>
      </w:r>
      <w:r w:rsidRPr="007D0179">
        <w:rPr>
          <w:szCs w:val="28"/>
        </w:rPr>
        <w:t>и Администрации;</w:t>
      </w:r>
    </w:p>
    <w:p w:rsidR="00D156E6" w:rsidRPr="007D0179" w:rsidRDefault="00D156E6" w:rsidP="002A1E43">
      <w:pPr>
        <w:spacing w:line="276" w:lineRule="auto"/>
        <w:ind w:firstLine="709"/>
        <w:jc w:val="both"/>
        <w:rPr>
          <w:szCs w:val="28"/>
        </w:rPr>
      </w:pPr>
      <w:r w:rsidRPr="007D0179">
        <w:rPr>
          <w:i/>
          <w:szCs w:val="28"/>
        </w:rPr>
        <w:t>официальный сайт Администрации</w:t>
      </w:r>
      <w:r w:rsidRPr="007D0179">
        <w:rPr>
          <w:szCs w:val="28"/>
        </w:rPr>
        <w:t xml:space="preserve"> – совокупность информационных ресурсов, размещаемых в соответствии с нормативными правовыми актами Российской Федерации и Администрации в информационно-телекоммуникационной сети «Интернет» (далее – сеть «Интернет») по адресу: www.baikonuradm.ru, опубликованному для всеобщего сведения;</w:t>
      </w:r>
    </w:p>
    <w:p w:rsidR="00D156E6" w:rsidRPr="007D0179" w:rsidRDefault="00D156E6" w:rsidP="002A1E43">
      <w:pPr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7D0179">
        <w:rPr>
          <w:i/>
          <w:szCs w:val="28"/>
        </w:rPr>
        <w:t>электронная почта (e-mail)</w:t>
      </w:r>
      <w:r w:rsidRPr="007D0179">
        <w:rPr>
          <w:szCs w:val="28"/>
        </w:rPr>
        <w:t xml:space="preserve"> – технология и предоставляемые ею услуги </w:t>
      </w:r>
      <w:r>
        <w:rPr>
          <w:szCs w:val="28"/>
        </w:rPr>
        <w:t xml:space="preserve">   </w:t>
      </w:r>
      <w:r w:rsidRPr="007D0179">
        <w:rPr>
          <w:szCs w:val="28"/>
        </w:rPr>
        <w:t>по пересылке и получению электронных сообщений (называемых «письма» или «электронные письма») по распределенной (в том числе глобальной) компьютерной сети;</w:t>
      </w:r>
    </w:p>
    <w:p w:rsidR="00E12F9F" w:rsidRPr="00F07545" w:rsidRDefault="00E12F9F" w:rsidP="002A1E43">
      <w:pPr>
        <w:spacing w:line="276" w:lineRule="auto"/>
        <w:ind w:firstLine="709"/>
        <w:jc w:val="both"/>
        <w:rPr>
          <w:szCs w:val="28"/>
        </w:rPr>
      </w:pPr>
      <w:r w:rsidRPr="00F07545">
        <w:rPr>
          <w:rStyle w:val="af"/>
          <w:b w:val="0"/>
          <w:i/>
          <w:szCs w:val="28"/>
        </w:rPr>
        <w:t>электронная форма</w:t>
      </w:r>
      <w:r w:rsidRPr="00F07545">
        <w:rPr>
          <w:rStyle w:val="af"/>
          <w:szCs w:val="28"/>
        </w:rPr>
        <w:t xml:space="preserve"> –</w:t>
      </w:r>
      <w:r w:rsidRPr="00F07545">
        <w:rPr>
          <w:szCs w:val="28"/>
        </w:rPr>
        <w:t xml:space="preserve"> это структурированный документ, содержащий заполненные графы (области, поля) с </w:t>
      </w:r>
      <w:r w:rsidRPr="00F07545">
        <w:rPr>
          <w:rStyle w:val="af"/>
          <w:b w:val="0"/>
          <w:szCs w:val="28"/>
        </w:rPr>
        <w:t>постоянной</w:t>
      </w:r>
      <w:r w:rsidRPr="00F07545">
        <w:rPr>
          <w:szCs w:val="28"/>
        </w:rPr>
        <w:t xml:space="preserve"> информацией и некоторые </w:t>
      </w:r>
      <w:r w:rsidRPr="00F07545">
        <w:rPr>
          <w:szCs w:val="28"/>
        </w:rPr>
        <w:lastRenderedPageBreak/>
        <w:t>области</w:t>
      </w:r>
      <w:r w:rsidRPr="00F07545">
        <w:rPr>
          <w:rStyle w:val="af"/>
          <w:szCs w:val="28"/>
        </w:rPr>
        <w:t> </w:t>
      </w:r>
      <w:r w:rsidRPr="00F07545">
        <w:rPr>
          <w:rStyle w:val="af"/>
          <w:b w:val="0"/>
          <w:szCs w:val="28"/>
        </w:rPr>
        <w:t>(поля формы)</w:t>
      </w:r>
      <w:r w:rsidRPr="00F07545">
        <w:rPr>
          <w:rStyle w:val="af"/>
          <w:szCs w:val="28"/>
        </w:rPr>
        <w:t>,</w:t>
      </w:r>
      <w:r w:rsidRPr="00F07545">
        <w:rPr>
          <w:szCs w:val="28"/>
        </w:rPr>
        <w:t> в которые пользователь будет</w:t>
      </w:r>
      <w:r>
        <w:rPr>
          <w:szCs w:val="28"/>
        </w:rPr>
        <w:t xml:space="preserve"> вводить переменную информа</w:t>
      </w:r>
      <w:r w:rsidRPr="00F07545">
        <w:rPr>
          <w:szCs w:val="28"/>
        </w:rPr>
        <w:t>цию;</w:t>
      </w:r>
    </w:p>
    <w:p w:rsidR="00E12F9F" w:rsidRPr="00F07545" w:rsidRDefault="00E12F9F" w:rsidP="002A1E43">
      <w:pPr>
        <w:spacing w:line="276" w:lineRule="auto"/>
        <w:ind w:firstLine="709"/>
        <w:jc w:val="both"/>
        <w:rPr>
          <w:szCs w:val="28"/>
        </w:rPr>
      </w:pPr>
      <w:r w:rsidRPr="00BC1C76">
        <w:rPr>
          <w:rStyle w:val="af"/>
          <w:b w:val="0"/>
          <w:bCs w:val="0"/>
          <w:i/>
        </w:rPr>
        <w:t>электронный документ</w:t>
      </w:r>
      <w:r>
        <w:rPr>
          <w:rStyle w:val="af"/>
          <w:b w:val="0"/>
          <w:bCs w:val="0"/>
          <w:i/>
        </w:rPr>
        <w:t xml:space="preserve"> </w:t>
      </w:r>
      <w:r w:rsidRPr="00F07545">
        <w:rPr>
          <w:color w:val="2D2D2D"/>
          <w:spacing w:val="2"/>
          <w:szCs w:val="28"/>
          <w:shd w:val="clear" w:color="auto" w:fill="FFFFFF"/>
        </w:rPr>
        <w:t> –</w:t>
      </w:r>
      <w:r>
        <w:rPr>
          <w:color w:val="2D2D2D"/>
          <w:spacing w:val="2"/>
          <w:szCs w:val="28"/>
          <w:shd w:val="clear" w:color="auto" w:fill="FFFFFF"/>
        </w:rPr>
        <w:t xml:space="preserve"> </w:t>
      </w:r>
      <w:r w:rsidRPr="00F07545">
        <w:rPr>
          <w:color w:val="2D2D2D"/>
          <w:spacing w:val="2"/>
          <w:szCs w:val="28"/>
          <w:shd w:val="clear" w:color="auto" w:fill="FFFFFF"/>
        </w:rPr>
        <w:t xml:space="preserve"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 обработки </w:t>
      </w:r>
      <w:r>
        <w:rPr>
          <w:color w:val="2D2D2D"/>
          <w:spacing w:val="2"/>
          <w:szCs w:val="28"/>
          <w:shd w:val="clear" w:color="auto" w:fill="FFFFFF"/>
        </w:rPr>
        <w:t xml:space="preserve">           </w:t>
      </w:r>
      <w:r w:rsidRPr="00F07545">
        <w:rPr>
          <w:color w:val="2D2D2D"/>
          <w:spacing w:val="2"/>
          <w:szCs w:val="28"/>
          <w:shd w:val="clear" w:color="auto" w:fill="FFFFFF"/>
        </w:rPr>
        <w:t>в информационных системах;</w:t>
      </w:r>
    </w:p>
    <w:p w:rsidR="00D156E6" w:rsidRDefault="00D156E6" w:rsidP="002A1E43">
      <w:pPr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7D0179">
        <w:rPr>
          <w:i/>
          <w:szCs w:val="28"/>
        </w:rPr>
        <w:t>должностное лицо</w:t>
      </w:r>
      <w:r w:rsidRPr="007D0179">
        <w:rPr>
          <w:b/>
          <w:szCs w:val="28"/>
        </w:rPr>
        <w:t xml:space="preserve"> </w:t>
      </w:r>
      <w:r w:rsidRPr="007D0179">
        <w:rPr>
          <w:szCs w:val="28"/>
        </w:rPr>
        <w:t>– лицо, постоянно, временно или в соответствии со специальными полномочиями осуществляющее деятельность по предоставлению государственной услуги, а равно лицо, выполняющее организационно-распорядительные функции в рамках предоставления Отделом государственной услуги;</w:t>
      </w:r>
    </w:p>
    <w:p w:rsidR="00D156E6" w:rsidRDefault="00D156E6" w:rsidP="002A1E43">
      <w:pPr>
        <w:pStyle w:val="af6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54E7C">
        <w:rPr>
          <w:rFonts w:ascii="Times New Roman" w:hAnsi="Times New Roman"/>
          <w:i/>
          <w:sz w:val="28"/>
          <w:szCs w:val="28"/>
          <w:lang w:val="ru-RU"/>
        </w:rPr>
        <w:t xml:space="preserve">граждане, обеспеченные жилыми помещениями на территории Российской Федерации в порядке переселения с территории комплекса «Байконур»  </w:t>
      </w:r>
      <w:r w:rsidRPr="00054E7C">
        <w:rPr>
          <w:szCs w:val="28"/>
        </w:rPr>
        <w:t>–</w:t>
      </w:r>
      <w:r w:rsidRPr="00054E7C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054E7C">
        <w:rPr>
          <w:rFonts w:ascii="Times New Roman" w:hAnsi="Times New Roman"/>
          <w:sz w:val="28"/>
          <w:szCs w:val="28"/>
          <w:lang w:val="ru-RU"/>
        </w:rPr>
        <w:t xml:space="preserve">граждане, обеспеченные через Администрацию социальной выплатой за счет бюджетных ассигнований федерального бюджета для приобретения жилых помещений на территории Российской Федерации, право на </w:t>
      </w:r>
      <w:proofErr w:type="gramStart"/>
      <w:r w:rsidRPr="00054E7C">
        <w:rPr>
          <w:rFonts w:ascii="Times New Roman" w:hAnsi="Times New Roman"/>
          <w:sz w:val="28"/>
          <w:szCs w:val="28"/>
          <w:lang w:val="ru-RU"/>
        </w:rPr>
        <w:t>получение</w:t>
      </w:r>
      <w:proofErr w:type="gramEnd"/>
      <w:r w:rsidRPr="00054E7C">
        <w:rPr>
          <w:rFonts w:ascii="Times New Roman" w:hAnsi="Times New Roman"/>
          <w:sz w:val="28"/>
          <w:szCs w:val="28"/>
          <w:lang w:val="ru-RU"/>
        </w:rPr>
        <w:t xml:space="preserve"> которой подтверждается государственным жилищным сертификатом;</w:t>
      </w:r>
    </w:p>
    <w:p w:rsidR="00D156E6" w:rsidRDefault="00D156E6" w:rsidP="002A1E43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7"/>
          <w:szCs w:val="27"/>
        </w:rPr>
      </w:pPr>
      <w:r w:rsidRPr="008E3424">
        <w:rPr>
          <w:i/>
          <w:sz w:val="28"/>
          <w:szCs w:val="28"/>
        </w:rPr>
        <w:t xml:space="preserve">переселенная семья – </w:t>
      </w:r>
      <w:r w:rsidRPr="008E3424">
        <w:rPr>
          <w:sz w:val="28"/>
          <w:szCs w:val="28"/>
        </w:rPr>
        <w:t>граждане, которые в составе одной семьи обеспечены через Администр</w:t>
      </w:r>
      <w:r w:rsidRPr="008E3424">
        <w:rPr>
          <w:sz w:val="28"/>
          <w:szCs w:val="28"/>
        </w:rPr>
        <w:t>а</w:t>
      </w:r>
      <w:r w:rsidRPr="008E3424">
        <w:rPr>
          <w:sz w:val="28"/>
          <w:szCs w:val="28"/>
        </w:rPr>
        <w:t xml:space="preserve">цию  жилым помещением на территории Российской Федерации, в том числе в порядке переселения с территории комплекса «Байконур», </w:t>
      </w:r>
      <w:r w:rsidRPr="008E3424">
        <w:rPr>
          <w:sz w:val="27"/>
          <w:szCs w:val="27"/>
        </w:rPr>
        <w:t>независимо от времени, прошедшего со дня обеспечения жилым помещением, и их семейного положения в настоящее время;</w:t>
      </w:r>
    </w:p>
    <w:p w:rsidR="00D156E6" w:rsidRPr="007D0179" w:rsidRDefault="00D156E6" w:rsidP="002A1E43">
      <w:pPr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proofErr w:type="gramStart"/>
      <w:r w:rsidRPr="00663528">
        <w:rPr>
          <w:i/>
          <w:szCs w:val="28"/>
        </w:rPr>
        <w:t>переселяющиеся члены семьи</w:t>
      </w:r>
      <w:r w:rsidRPr="00663528">
        <w:rPr>
          <w:szCs w:val="28"/>
        </w:rPr>
        <w:t xml:space="preserve"> – члены семьи заявителя, являющиеся гражданами Российской Федерации, которые обеспечены через </w:t>
      </w:r>
      <w:r>
        <w:rPr>
          <w:szCs w:val="28"/>
        </w:rPr>
        <w:t>А</w:t>
      </w:r>
      <w:r w:rsidRPr="00663528">
        <w:rPr>
          <w:szCs w:val="28"/>
        </w:rPr>
        <w:t>дминистр</w:t>
      </w:r>
      <w:r w:rsidRPr="00663528">
        <w:rPr>
          <w:szCs w:val="28"/>
        </w:rPr>
        <w:t>а</w:t>
      </w:r>
      <w:r w:rsidRPr="00663528">
        <w:rPr>
          <w:szCs w:val="28"/>
        </w:rPr>
        <w:t xml:space="preserve">цию  жилыми помещениями на </w:t>
      </w:r>
      <w:r>
        <w:rPr>
          <w:szCs w:val="28"/>
        </w:rPr>
        <w:t>территории Российской Федерации, в том числе           в порядке переселения с территории комплекса «Байконур»</w:t>
      </w:r>
      <w:r w:rsidRPr="00663528">
        <w:rPr>
          <w:szCs w:val="28"/>
        </w:rPr>
        <w:t>,</w:t>
      </w:r>
      <w:r>
        <w:rPr>
          <w:szCs w:val="28"/>
        </w:rPr>
        <w:t xml:space="preserve"> </w:t>
      </w:r>
      <w:r w:rsidRPr="00663528">
        <w:rPr>
          <w:szCs w:val="28"/>
        </w:rPr>
        <w:t>утратившие служебную</w:t>
      </w:r>
      <w:r>
        <w:rPr>
          <w:szCs w:val="28"/>
        </w:rPr>
        <w:t xml:space="preserve"> (производственную)</w:t>
      </w:r>
      <w:r w:rsidRPr="00663528">
        <w:rPr>
          <w:szCs w:val="28"/>
        </w:rPr>
        <w:t xml:space="preserve"> связь с организациями, предприятиями </w:t>
      </w:r>
      <w:r>
        <w:rPr>
          <w:szCs w:val="28"/>
        </w:rPr>
        <w:t xml:space="preserve">               </w:t>
      </w:r>
      <w:r w:rsidRPr="00663528">
        <w:rPr>
          <w:szCs w:val="28"/>
        </w:rPr>
        <w:t>и учреждени</w:t>
      </w:r>
      <w:r w:rsidRPr="00663528">
        <w:rPr>
          <w:szCs w:val="28"/>
        </w:rPr>
        <w:t>я</w:t>
      </w:r>
      <w:r w:rsidRPr="00663528">
        <w:rPr>
          <w:szCs w:val="28"/>
        </w:rPr>
        <w:t>ми, расположенными на территории комплекса «Байконур» (кроме граждан, уволенных с военной или приравненной к ней службы, имеющих право на оплату проезда и</w:t>
      </w:r>
      <w:proofErr w:type="gramEnd"/>
      <w:r w:rsidRPr="00663528">
        <w:rPr>
          <w:szCs w:val="28"/>
        </w:rPr>
        <w:t xml:space="preserve"> провоза багажа за счет средств Министе</w:t>
      </w:r>
      <w:r w:rsidRPr="00663528">
        <w:rPr>
          <w:szCs w:val="28"/>
        </w:rPr>
        <w:t>р</w:t>
      </w:r>
      <w:r w:rsidRPr="00663528">
        <w:rPr>
          <w:szCs w:val="28"/>
        </w:rPr>
        <w:t>ства обороны или других министерств и ведомств Российской Федерации, и чл</w:t>
      </w:r>
      <w:r w:rsidRPr="00663528">
        <w:rPr>
          <w:szCs w:val="28"/>
        </w:rPr>
        <w:t>е</w:t>
      </w:r>
      <w:r w:rsidRPr="00663528">
        <w:rPr>
          <w:szCs w:val="28"/>
        </w:rPr>
        <w:t>нов их семей)</w:t>
      </w:r>
      <w:r>
        <w:rPr>
          <w:szCs w:val="28"/>
        </w:rPr>
        <w:t>;</w:t>
      </w:r>
    </w:p>
    <w:p w:rsidR="00D156E6" w:rsidRPr="007D0179" w:rsidRDefault="00D156E6" w:rsidP="002A1E4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7D0179">
        <w:rPr>
          <w:i/>
          <w:szCs w:val="28"/>
        </w:rPr>
        <w:t>иные понятия и определения,</w:t>
      </w:r>
      <w:r w:rsidRPr="007D0179">
        <w:rPr>
          <w:szCs w:val="28"/>
        </w:rPr>
        <w:t xml:space="preserve"> используемые в настоящем Административном регламенте, применяются в том значении, в каком они используются в Федеральном законе № 210-ФЗ и принятых в соответствии с ним нормативных правовых актах Российской Федерации</w:t>
      </w:r>
      <w:proofErr w:type="gramStart"/>
      <w:r w:rsidRPr="007D0179">
        <w:rPr>
          <w:szCs w:val="28"/>
        </w:rPr>
        <w:t>.</w:t>
      </w:r>
      <w:r>
        <w:rPr>
          <w:szCs w:val="28"/>
        </w:rPr>
        <w:t>».</w:t>
      </w:r>
      <w:r w:rsidRPr="007D0179">
        <w:rPr>
          <w:szCs w:val="28"/>
        </w:rPr>
        <w:t xml:space="preserve"> </w:t>
      </w:r>
      <w:proofErr w:type="gramEnd"/>
    </w:p>
    <w:p w:rsidR="00B3370B" w:rsidRDefault="00900676" w:rsidP="002A1E43">
      <w:pPr>
        <w:shd w:val="clear" w:color="auto" w:fill="FFFFFF"/>
        <w:tabs>
          <w:tab w:val="left" w:pos="1094"/>
          <w:tab w:val="left" w:pos="1418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B3370B">
        <w:rPr>
          <w:szCs w:val="28"/>
        </w:rPr>
        <w:t xml:space="preserve">Подпункт 1.2.2 пункта 1.2 </w:t>
      </w:r>
      <w:r w:rsidR="00B3370B" w:rsidRPr="00663528">
        <w:rPr>
          <w:spacing w:val="-8"/>
          <w:szCs w:val="28"/>
        </w:rPr>
        <w:t>раздела I Административного</w:t>
      </w:r>
      <w:r w:rsidR="00B3370B" w:rsidRPr="00663528">
        <w:rPr>
          <w:szCs w:val="28"/>
        </w:rPr>
        <w:t xml:space="preserve"> регламента изложить в следующей редакции</w:t>
      </w:r>
      <w:r w:rsidR="00B3370B">
        <w:rPr>
          <w:szCs w:val="28"/>
        </w:rPr>
        <w:t>:</w:t>
      </w:r>
    </w:p>
    <w:p w:rsidR="00FC6B1B" w:rsidRDefault="00B3370B" w:rsidP="002A1E43">
      <w:pPr>
        <w:shd w:val="clear" w:color="auto" w:fill="FFFFFF"/>
        <w:tabs>
          <w:tab w:val="left" w:pos="1094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«</w:t>
      </w:r>
      <w:r w:rsidR="00730C29" w:rsidRPr="00663528">
        <w:rPr>
          <w:szCs w:val="28"/>
        </w:rPr>
        <w:t>1.2.</w:t>
      </w:r>
      <w:r w:rsidR="002243A4" w:rsidRPr="00663528">
        <w:rPr>
          <w:szCs w:val="28"/>
        </w:rPr>
        <w:t>2</w:t>
      </w:r>
      <w:r w:rsidR="00730C29" w:rsidRPr="00663528">
        <w:rPr>
          <w:szCs w:val="28"/>
        </w:rPr>
        <w:t xml:space="preserve">. </w:t>
      </w:r>
      <w:proofErr w:type="gramStart"/>
      <w:r w:rsidR="00730C29" w:rsidRPr="00663528">
        <w:rPr>
          <w:szCs w:val="28"/>
        </w:rPr>
        <w:t>К з</w:t>
      </w:r>
      <w:r w:rsidR="00F630C7" w:rsidRPr="00663528">
        <w:rPr>
          <w:szCs w:val="28"/>
        </w:rPr>
        <w:t>аявителям</w:t>
      </w:r>
      <w:r w:rsidR="00730C29" w:rsidRPr="00663528">
        <w:rPr>
          <w:szCs w:val="28"/>
        </w:rPr>
        <w:t xml:space="preserve"> относятся г</w:t>
      </w:r>
      <w:r w:rsidR="00F630C7" w:rsidRPr="00663528">
        <w:rPr>
          <w:szCs w:val="28"/>
        </w:rPr>
        <w:t>раждане Российской Федер</w:t>
      </w:r>
      <w:r w:rsidR="00F630C7" w:rsidRPr="00663528">
        <w:rPr>
          <w:szCs w:val="28"/>
        </w:rPr>
        <w:t>а</w:t>
      </w:r>
      <w:r w:rsidR="00F630C7" w:rsidRPr="00663528">
        <w:rPr>
          <w:szCs w:val="28"/>
        </w:rPr>
        <w:t xml:space="preserve">ции и члены </w:t>
      </w:r>
      <w:r w:rsidR="00EE1A19" w:rsidRPr="00663528">
        <w:rPr>
          <w:szCs w:val="28"/>
        </w:rPr>
        <w:t xml:space="preserve">   </w:t>
      </w:r>
      <w:r w:rsidR="00F630C7" w:rsidRPr="00663528">
        <w:rPr>
          <w:szCs w:val="28"/>
        </w:rPr>
        <w:t xml:space="preserve">их семей, которые обеспечены через </w:t>
      </w:r>
      <w:r w:rsidR="006B5F4C" w:rsidRPr="00663528">
        <w:rPr>
          <w:szCs w:val="28"/>
        </w:rPr>
        <w:t>А</w:t>
      </w:r>
      <w:r w:rsidR="00F630C7" w:rsidRPr="00663528">
        <w:rPr>
          <w:szCs w:val="28"/>
        </w:rPr>
        <w:t>дминистр</w:t>
      </w:r>
      <w:r w:rsidR="00F630C7" w:rsidRPr="00663528">
        <w:rPr>
          <w:szCs w:val="28"/>
        </w:rPr>
        <w:t>а</w:t>
      </w:r>
      <w:r w:rsidR="00F630C7" w:rsidRPr="00663528">
        <w:rPr>
          <w:szCs w:val="28"/>
        </w:rPr>
        <w:t>цию жилыми помещениями</w:t>
      </w:r>
      <w:r w:rsidR="00CF07F1" w:rsidRPr="00663528">
        <w:rPr>
          <w:szCs w:val="28"/>
        </w:rPr>
        <w:t xml:space="preserve"> </w:t>
      </w:r>
      <w:r w:rsidR="00F630C7" w:rsidRPr="00663528">
        <w:rPr>
          <w:szCs w:val="28"/>
        </w:rPr>
        <w:t xml:space="preserve"> </w:t>
      </w:r>
      <w:r w:rsidR="00CF07F1" w:rsidRPr="00663528">
        <w:rPr>
          <w:szCs w:val="28"/>
        </w:rPr>
        <w:t xml:space="preserve">  </w:t>
      </w:r>
      <w:r w:rsidR="00F630C7" w:rsidRPr="00663528">
        <w:rPr>
          <w:szCs w:val="28"/>
        </w:rPr>
        <w:t>на территории Российской Федерации,</w:t>
      </w:r>
      <w:r w:rsidRPr="00B3370B">
        <w:rPr>
          <w:szCs w:val="28"/>
        </w:rPr>
        <w:t xml:space="preserve"> </w:t>
      </w:r>
      <w:r>
        <w:rPr>
          <w:szCs w:val="28"/>
        </w:rPr>
        <w:t xml:space="preserve">в том числе в порядке переселения </w:t>
      </w:r>
      <w:r w:rsidR="005E2735">
        <w:rPr>
          <w:szCs w:val="28"/>
        </w:rPr>
        <w:t xml:space="preserve">           </w:t>
      </w:r>
      <w:r>
        <w:rPr>
          <w:szCs w:val="28"/>
        </w:rPr>
        <w:t>с территории комплекса «Байконур»</w:t>
      </w:r>
      <w:r w:rsidRPr="00663528">
        <w:rPr>
          <w:szCs w:val="28"/>
        </w:rPr>
        <w:t>,</w:t>
      </w:r>
      <w:r>
        <w:rPr>
          <w:szCs w:val="28"/>
        </w:rPr>
        <w:t xml:space="preserve"> </w:t>
      </w:r>
      <w:r w:rsidRPr="00663528">
        <w:rPr>
          <w:szCs w:val="28"/>
        </w:rPr>
        <w:t>утратившие служебную</w:t>
      </w:r>
      <w:r>
        <w:rPr>
          <w:szCs w:val="28"/>
        </w:rPr>
        <w:t xml:space="preserve"> (производственную)</w:t>
      </w:r>
      <w:r w:rsidR="00F630C7" w:rsidRPr="00663528">
        <w:rPr>
          <w:szCs w:val="28"/>
        </w:rPr>
        <w:t xml:space="preserve"> связь с организациями, предприятиями и учреждени</w:t>
      </w:r>
      <w:r w:rsidR="00F630C7" w:rsidRPr="00663528">
        <w:rPr>
          <w:szCs w:val="28"/>
        </w:rPr>
        <w:t>я</w:t>
      </w:r>
      <w:r w:rsidR="00F630C7" w:rsidRPr="00663528">
        <w:rPr>
          <w:szCs w:val="28"/>
        </w:rPr>
        <w:t xml:space="preserve">ми, расположенными на территории комплекса «Байконур» (кроме граждан, уволенных с военной или приравненной к ней службы, имеющих право </w:t>
      </w:r>
      <w:r w:rsidR="005E2735">
        <w:rPr>
          <w:szCs w:val="28"/>
        </w:rPr>
        <w:t xml:space="preserve">              </w:t>
      </w:r>
      <w:r w:rsidR="00F630C7" w:rsidRPr="00663528">
        <w:rPr>
          <w:szCs w:val="28"/>
        </w:rPr>
        <w:t>на оплату проезда и</w:t>
      </w:r>
      <w:proofErr w:type="gramEnd"/>
      <w:r w:rsidR="00F630C7" w:rsidRPr="00663528">
        <w:rPr>
          <w:szCs w:val="28"/>
        </w:rPr>
        <w:t xml:space="preserve"> провоза багажа за счет средств Министе</w:t>
      </w:r>
      <w:r w:rsidR="00F630C7" w:rsidRPr="00663528">
        <w:rPr>
          <w:szCs w:val="28"/>
        </w:rPr>
        <w:t>р</w:t>
      </w:r>
      <w:r w:rsidR="00F630C7" w:rsidRPr="00663528">
        <w:rPr>
          <w:szCs w:val="28"/>
        </w:rPr>
        <w:t>ства обороны или других министерств и ведомств Российской Федерации, и чл</w:t>
      </w:r>
      <w:r w:rsidR="00F630C7" w:rsidRPr="00663528">
        <w:rPr>
          <w:szCs w:val="28"/>
        </w:rPr>
        <w:t>е</w:t>
      </w:r>
      <w:r w:rsidR="00F630C7" w:rsidRPr="00663528">
        <w:rPr>
          <w:szCs w:val="28"/>
        </w:rPr>
        <w:t>нов их семей)</w:t>
      </w:r>
      <w:proofErr w:type="gramStart"/>
      <w:r w:rsidR="00C56BFD" w:rsidRPr="00663528">
        <w:rPr>
          <w:szCs w:val="28"/>
        </w:rPr>
        <w:t>.</w:t>
      </w:r>
      <w:r w:rsidR="00900676">
        <w:rPr>
          <w:szCs w:val="28"/>
        </w:rPr>
        <w:t>»</w:t>
      </w:r>
      <w:proofErr w:type="gramEnd"/>
      <w:r w:rsidR="00900676">
        <w:rPr>
          <w:szCs w:val="28"/>
        </w:rPr>
        <w:t>.</w:t>
      </w:r>
      <w:r w:rsidR="00FC6B1B">
        <w:rPr>
          <w:szCs w:val="28"/>
        </w:rPr>
        <w:t xml:space="preserve"> </w:t>
      </w:r>
    </w:p>
    <w:p w:rsidR="003204C4" w:rsidRDefault="00FF0A23" w:rsidP="002A1E43">
      <w:pPr>
        <w:pStyle w:val="af6"/>
        <w:tabs>
          <w:tab w:val="left" w:pos="0"/>
          <w:tab w:val="left" w:pos="993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1.3. </w:t>
      </w:r>
      <w:r w:rsidR="00AA3F50">
        <w:rPr>
          <w:rFonts w:ascii="Times New Roman" w:hAnsi="Times New Roman"/>
          <w:sz w:val="28"/>
          <w:szCs w:val="28"/>
          <w:lang w:val="ru-RU"/>
        </w:rPr>
        <w:t>П</w:t>
      </w:r>
      <w:r w:rsidR="00022289">
        <w:rPr>
          <w:rFonts w:ascii="Times New Roman" w:hAnsi="Times New Roman"/>
          <w:sz w:val="28"/>
          <w:szCs w:val="28"/>
          <w:lang w:val="ru-RU"/>
        </w:rPr>
        <w:t>одпункт</w:t>
      </w:r>
      <w:r w:rsidR="00AA3F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2289">
        <w:rPr>
          <w:rFonts w:ascii="Times New Roman" w:hAnsi="Times New Roman"/>
          <w:sz w:val="28"/>
          <w:szCs w:val="28"/>
          <w:lang w:val="ru-RU"/>
        </w:rPr>
        <w:t xml:space="preserve"> 1.3.2 п</w:t>
      </w:r>
      <w:r w:rsidR="003204C4" w:rsidRPr="00663528">
        <w:rPr>
          <w:rFonts w:ascii="Times New Roman" w:hAnsi="Times New Roman"/>
          <w:sz w:val="28"/>
          <w:szCs w:val="28"/>
          <w:lang w:val="ru-RU"/>
        </w:rPr>
        <w:t>ункт</w:t>
      </w:r>
      <w:r w:rsidR="00022289">
        <w:rPr>
          <w:rFonts w:ascii="Times New Roman" w:hAnsi="Times New Roman"/>
          <w:sz w:val="28"/>
          <w:szCs w:val="28"/>
          <w:lang w:val="ru-RU"/>
        </w:rPr>
        <w:t>а</w:t>
      </w:r>
      <w:r w:rsidR="003204C4" w:rsidRPr="00663528">
        <w:rPr>
          <w:rFonts w:ascii="Times New Roman" w:hAnsi="Times New Roman"/>
          <w:sz w:val="28"/>
          <w:szCs w:val="28"/>
          <w:lang w:val="ru-RU"/>
        </w:rPr>
        <w:t xml:space="preserve"> 1.3</w:t>
      </w:r>
      <w:r w:rsidR="00ED1CBA" w:rsidRPr="0066352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F67BB" w:rsidRPr="00663528">
        <w:rPr>
          <w:rFonts w:ascii="Times New Roman" w:hAnsi="Times New Roman"/>
          <w:sz w:val="28"/>
          <w:szCs w:val="28"/>
          <w:lang w:val="ru-RU"/>
        </w:rPr>
        <w:t>раздела</w:t>
      </w:r>
      <w:r w:rsidR="00ED1CBA" w:rsidRPr="00663528">
        <w:rPr>
          <w:rFonts w:ascii="Times New Roman" w:hAnsi="Times New Roman"/>
          <w:sz w:val="28"/>
          <w:szCs w:val="28"/>
        </w:rPr>
        <w:t xml:space="preserve"> </w:t>
      </w:r>
      <w:r w:rsidR="00ED1CBA" w:rsidRPr="00663528">
        <w:rPr>
          <w:rFonts w:ascii="Times New Roman" w:hAnsi="Times New Roman"/>
          <w:sz w:val="28"/>
          <w:szCs w:val="28"/>
          <w:lang w:val="en-US"/>
        </w:rPr>
        <w:t>I</w:t>
      </w:r>
      <w:r w:rsidR="00ED1CBA" w:rsidRPr="00663528">
        <w:rPr>
          <w:rFonts w:ascii="Times New Roman" w:hAnsi="Times New Roman"/>
          <w:sz w:val="28"/>
          <w:szCs w:val="28"/>
          <w:lang w:val="ru-RU"/>
        </w:rPr>
        <w:t xml:space="preserve"> Административного регламента</w:t>
      </w:r>
      <w:r w:rsidR="00022289">
        <w:rPr>
          <w:rFonts w:ascii="Times New Roman" w:hAnsi="Times New Roman"/>
          <w:sz w:val="28"/>
          <w:szCs w:val="28"/>
          <w:lang w:val="ru-RU"/>
        </w:rPr>
        <w:t xml:space="preserve">  изложить </w:t>
      </w:r>
      <w:r w:rsidR="003204C4" w:rsidRPr="00663528">
        <w:rPr>
          <w:rFonts w:ascii="Times New Roman" w:hAnsi="Times New Roman"/>
          <w:sz w:val="28"/>
          <w:szCs w:val="28"/>
          <w:lang w:val="ru-RU"/>
        </w:rPr>
        <w:t>в следующей редакции:</w:t>
      </w:r>
    </w:p>
    <w:p w:rsidR="00AA3F50" w:rsidRPr="00843931" w:rsidRDefault="00657732" w:rsidP="002A1E43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«1.3.2. </w:t>
      </w:r>
      <w:r w:rsidR="00AA3F50" w:rsidRPr="00843931">
        <w:rPr>
          <w:szCs w:val="28"/>
        </w:rPr>
        <w:t xml:space="preserve">Место нахождения Отдела: </w:t>
      </w:r>
      <w:proofErr w:type="gramStart"/>
      <w:r w:rsidR="00AA3F50" w:rsidRPr="00843931">
        <w:rPr>
          <w:szCs w:val="28"/>
        </w:rPr>
        <w:t>г</w:t>
      </w:r>
      <w:proofErr w:type="gramEnd"/>
      <w:r w:rsidR="00AA3F50" w:rsidRPr="00843931">
        <w:rPr>
          <w:szCs w:val="28"/>
        </w:rPr>
        <w:t>. Байконур, ул. имени космонавта Титова Г.С., д. 12, кабинет № 1, 5</w:t>
      </w:r>
      <w:r w:rsidR="00411A3E" w:rsidRPr="00843931">
        <w:rPr>
          <w:szCs w:val="28"/>
        </w:rPr>
        <w:t xml:space="preserve"> и</w:t>
      </w:r>
      <w:r w:rsidR="00AA3F50" w:rsidRPr="00843931">
        <w:rPr>
          <w:szCs w:val="28"/>
        </w:rPr>
        <w:t xml:space="preserve"> 23.</w:t>
      </w:r>
    </w:p>
    <w:p w:rsidR="00AA3F50" w:rsidRPr="00843931" w:rsidRDefault="00AA3F50" w:rsidP="002A1E43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 w:rsidRPr="00843931">
        <w:rPr>
          <w:szCs w:val="28"/>
        </w:rPr>
        <w:t xml:space="preserve">Почтовый адрес Отдела: Отдел по отселению граждан, ул. имени космонавта Титова Г.С., д. </w:t>
      </w:r>
      <w:smartTag w:uri="urn:schemas-microsoft-com:office:smarttags" w:element="metricconverter">
        <w:smartTagPr>
          <w:attr w:name="ProductID" w:val="12, г"/>
        </w:smartTagPr>
        <w:r w:rsidRPr="00843931">
          <w:rPr>
            <w:szCs w:val="28"/>
          </w:rPr>
          <w:t>12, г</w:t>
        </w:r>
      </w:smartTag>
      <w:r w:rsidRPr="00843931">
        <w:rPr>
          <w:szCs w:val="28"/>
        </w:rPr>
        <w:t>. Байконур, 468320.</w:t>
      </w:r>
    </w:p>
    <w:p w:rsidR="00AA3F50" w:rsidRPr="00843931" w:rsidRDefault="00AA3F50" w:rsidP="002A1E43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 w:rsidRPr="00843931">
        <w:rPr>
          <w:szCs w:val="28"/>
        </w:rPr>
        <w:t xml:space="preserve">Справочные телефоны: 8(33622) 4-05-55, </w:t>
      </w:r>
      <w:r w:rsidR="00411A3E" w:rsidRPr="00843931">
        <w:rPr>
          <w:szCs w:val="28"/>
        </w:rPr>
        <w:t>7-55-15</w:t>
      </w:r>
      <w:r w:rsidRPr="00843931">
        <w:rPr>
          <w:szCs w:val="28"/>
        </w:rPr>
        <w:t xml:space="preserve">, </w:t>
      </w:r>
      <w:r w:rsidR="00411A3E" w:rsidRPr="00843931">
        <w:rPr>
          <w:szCs w:val="28"/>
        </w:rPr>
        <w:t>7-55-14</w:t>
      </w:r>
      <w:r w:rsidRPr="00843931">
        <w:rPr>
          <w:szCs w:val="28"/>
        </w:rPr>
        <w:t>.</w:t>
      </w:r>
    </w:p>
    <w:p w:rsidR="00AA3F50" w:rsidRPr="00843931" w:rsidRDefault="00AA3F50" w:rsidP="002A1E43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 w:rsidRPr="00843931">
        <w:rPr>
          <w:szCs w:val="28"/>
        </w:rPr>
        <w:t>Адрес электронной почты</w:t>
      </w:r>
      <w:r w:rsidR="00657732">
        <w:rPr>
          <w:szCs w:val="28"/>
        </w:rPr>
        <w:t xml:space="preserve"> Отдела</w:t>
      </w:r>
      <w:r w:rsidRPr="00843931">
        <w:rPr>
          <w:szCs w:val="28"/>
        </w:rPr>
        <w:t xml:space="preserve">: </w:t>
      </w:r>
      <w:r w:rsidRPr="00843931">
        <w:rPr>
          <w:szCs w:val="28"/>
          <w:lang w:val="en-US"/>
        </w:rPr>
        <w:t>ugs</w:t>
      </w:r>
      <w:r w:rsidRPr="00843931">
        <w:rPr>
          <w:szCs w:val="28"/>
        </w:rPr>
        <w:t>.</w:t>
      </w:r>
      <w:r w:rsidRPr="00843931">
        <w:rPr>
          <w:szCs w:val="28"/>
          <w:lang w:val="en-US"/>
        </w:rPr>
        <w:t>baikonur</w:t>
      </w:r>
      <w:r w:rsidRPr="00843931">
        <w:rPr>
          <w:szCs w:val="28"/>
        </w:rPr>
        <w:t>@</w:t>
      </w:r>
      <w:r w:rsidRPr="00843931">
        <w:rPr>
          <w:szCs w:val="28"/>
          <w:lang w:val="en-US"/>
        </w:rPr>
        <w:t>mail</w:t>
      </w:r>
      <w:r w:rsidRPr="00843931">
        <w:rPr>
          <w:szCs w:val="28"/>
        </w:rPr>
        <w:t>.</w:t>
      </w:r>
      <w:r w:rsidRPr="00843931">
        <w:rPr>
          <w:szCs w:val="28"/>
          <w:lang w:val="en-US"/>
        </w:rPr>
        <w:t>ru</w:t>
      </w:r>
      <w:r w:rsidRPr="00843931">
        <w:rPr>
          <w:szCs w:val="28"/>
        </w:rPr>
        <w:t>.</w:t>
      </w:r>
    </w:p>
    <w:p w:rsidR="00AA3F50" w:rsidRPr="00843931" w:rsidRDefault="00AA3F50" w:rsidP="002A1E43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843931">
        <w:rPr>
          <w:szCs w:val="28"/>
        </w:rPr>
        <w:t xml:space="preserve">Официальный сайт </w:t>
      </w:r>
      <w:r w:rsidR="00411A3E" w:rsidRPr="00843931">
        <w:rPr>
          <w:szCs w:val="28"/>
        </w:rPr>
        <w:t>А</w:t>
      </w:r>
      <w:r w:rsidRPr="00843931">
        <w:rPr>
          <w:szCs w:val="28"/>
        </w:rPr>
        <w:t xml:space="preserve">дминистрации: </w:t>
      </w:r>
      <w:r w:rsidRPr="00843931">
        <w:rPr>
          <w:szCs w:val="28"/>
          <w:lang w:val="en-US"/>
        </w:rPr>
        <w:t>http</w:t>
      </w:r>
      <w:r w:rsidRPr="00843931">
        <w:rPr>
          <w:szCs w:val="28"/>
        </w:rPr>
        <w:t>://</w:t>
      </w:r>
      <w:r w:rsidRPr="00843931">
        <w:rPr>
          <w:szCs w:val="28"/>
          <w:lang w:val="en-US"/>
        </w:rPr>
        <w:t>baikonuradm</w:t>
      </w:r>
      <w:r w:rsidRPr="00843931">
        <w:rPr>
          <w:szCs w:val="28"/>
        </w:rPr>
        <w:t>.</w:t>
      </w:r>
      <w:r w:rsidRPr="00843931">
        <w:rPr>
          <w:szCs w:val="28"/>
          <w:lang w:val="en-US"/>
        </w:rPr>
        <w:t>ru</w:t>
      </w:r>
      <w:r w:rsidRPr="00843931">
        <w:rPr>
          <w:szCs w:val="28"/>
        </w:rPr>
        <w:t>/.</w:t>
      </w:r>
    </w:p>
    <w:p w:rsidR="00AA3F50" w:rsidRPr="00843931" w:rsidRDefault="00AA3F50" w:rsidP="002A1E43">
      <w:pPr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843931">
        <w:rPr>
          <w:szCs w:val="28"/>
        </w:rPr>
        <w:t>В Отделе установлен следующий</w:t>
      </w:r>
      <w:r w:rsidR="00411A3E" w:rsidRPr="00843931">
        <w:rPr>
          <w:szCs w:val="28"/>
        </w:rPr>
        <w:t xml:space="preserve"> график (</w:t>
      </w:r>
      <w:r w:rsidRPr="00843931">
        <w:rPr>
          <w:szCs w:val="28"/>
        </w:rPr>
        <w:t>режим</w:t>
      </w:r>
      <w:r w:rsidR="00411A3E" w:rsidRPr="00843931">
        <w:rPr>
          <w:szCs w:val="28"/>
        </w:rPr>
        <w:t>)</w:t>
      </w:r>
      <w:r w:rsidRPr="00843931">
        <w:rPr>
          <w:szCs w:val="28"/>
        </w:rPr>
        <w:t xml:space="preserve"> работы:</w:t>
      </w:r>
    </w:p>
    <w:tbl>
      <w:tblPr>
        <w:tblW w:w="9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41"/>
        <w:gridCol w:w="5954"/>
      </w:tblGrid>
      <w:tr w:rsidR="00657732" w:rsidRPr="00684F9B" w:rsidTr="00B231D8">
        <w:tc>
          <w:tcPr>
            <w:tcW w:w="3941" w:type="dxa"/>
          </w:tcPr>
          <w:p w:rsidR="00657732" w:rsidRPr="00684F9B" w:rsidRDefault="00657732" w:rsidP="00B231D8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понедельник</w:t>
            </w:r>
          </w:p>
        </w:tc>
        <w:tc>
          <w:tcPr>
            <w:tcW w:w="5954" w:type="dxa"/>
          </w:tcPr>
          <w:p w:rsidR="00657732" w:rsidRPr="00684F9B" w:rsidRDefault="00657732" w:rsidP="00B231D8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09:00 – 18:00</w:t>
            </w:r>
          </w:p>
        </w:tc>
      </w:tr>
      <w:tr w:rsidR="00657732" w:rsidRPr="00684F9B" w:rsidTr="00B231D8">
        <w:tc>
          <w:tcPr>
            <w:tcW w:w="3941" w:type="dxa"/>
          </w:tcPr>
          <w:p w:rsidR="00657732" w:rsidRPr="00684F9B" w:rsidRDefault="00657732" w:rsidP="00B231D8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вторник</w:t>
            </w:r>
          </w:p>
        </w:tc>
        <w:tc>
          <w:tcPr>
            <w:tcW w:w="5954" w:type="dxa"/>
          </w:tcPr>
          <w:p w:rsidR="00657732" w:rsidRPr="00684F9B" w:rsidRDefault="00657732" w:rsidP="00B231D8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09:00 – 20:00</w:t>
            </w:r>
          </w:p>
        </w:tc>
      </w:tr>
      <w:tr w:rsidR="00657732" w:rsidRPr="00684F9B" w:rsidTr="00B231D8">
        <w:tc>
          <w:tcPr>
            <w:tcW w:w="3941" w:type="dxa"/>
          </w:tcPr>
          <w:p w:rsidR="00657732" w:rsidRPr="00684F9B" w:rsidRDefault="00657732" w:rsidP="00B231D8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среда</w:t>
            </w:r>
          </w:p>
        </w:tc>
        <w:tc>
          <w:tcPr>
            <w:tcW w:w="5954" w:type="dxa"/>
          </w:tcPr>
          <w:p w:rsidR="00657732" w:rsidRPr="00684F9B" w:rsidRDefault="00657732" w:rsidP="00B231D8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09:00 – 18:00</w:t>
            </w:r>
          </w:p>
        </w:tc>
      </w:tr>
      <w:tr w:rsidR="00657732" w:rsidRPr="00684F9B" w:rsidTr="00B231D8">
        <w:tc>
          <w:tcPr>
            <w:tcW w:w="3941" w:type="dxa"/>
          </w:tcPr>
          <w:p w:rsidR="00657732" w:rsidRPr="00684F9B" w:rsidRDefault="00657732" w:rsidP="00B231D8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четверг</w:t>
            </w:r>
          </w:p>
        </w:tc>
        <w:tc>
          <w:tcPr>
            <w:tcW w:w="5954" w:type="dxa"/>
          </w:tcPr>
          <w:p w:rsidR="00657732" w:rsidRPr="00684F9B" w:rsidRDefault="00657732" w:rsidP="00B231D8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09:00 – 20:00</w:t>
            </w:r>
          </w:p>
        </w:tc>
      </w:tr>
      <w:tr w:rsidR="00657732" w:rsidRPr="00684F9B" w:rsidTr="00B231D8">
        <w:tc>
          <w:tcPr>
            <w:tcW w:w="3941" w:type="dxa"/>
          </w:tcPr>
          <w:p w:rsidR="00657732" w:rsidRPr="00684F9B" w:rsidRDefault="00657732" w:rsidP="00B231D8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пятница</w:t>
            </w:r>
          </w:p>
        </w:tc>
        <w:tc>
          <w:tcPr>
            <w:tcW w:w="5954" w:type="dxa"/>
          </w:tcPr>
          <w:p w:rsidR="00657732" w:rsidRPr="00684F9B" w:rsidRDefault="00657732" w:rsidP="00B231D8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09:00 – 18:00</w:t>
            </w:r>
          </w:p>
        </w:tc>
      </w:tr>
      <w:tr w:rsidR="00657732" w:rsidRPr="00684F9B" w:rsidTr="00B231D8">
        <w:tc>
          <w:tcPr>
            <w:tcW w:w="3941" w:type="dxa"/>
          </w:tcPr>
          <w:p w:rsidR="00657732" w:rsidRPr="00684F9B" w:rsidRDefault="00657732" w:rsidP="00B231D8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суббота</w:t>
            </w:r>
          </w:p>
        </w:tc>
        <w:tc>
          <w:tcPr>
            <w:tcW w:w="5954" w:type="dxa"/>
          </w:tcPr>
          <w:p w:rsidR="00657732" w:rsidRPr="00684F9B" w:rsidRDefault="00657732" w:rsidP="00B231D8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09:00 – 18:00</w:t>
            </w:r>
          </w:p>
        </w:tc>
      </w:tr>
      <w:tr w:rsidR="00657732" w:rsidRPr="00684F9B" w:rsidTr="00B231D8">
        <w:tc>
          <w:tcPr>
            <w:tcW w:w="3941" w:type="dxa"/>
          </w:tcPr>
          <w:p w:rsidR="00657732" w:rsidRPr="00684F9B" w:rsidRDefault="00657732" w:rsidP="00B231D8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технический перерыв</w:t>
            </w:r>
          </w:p>
        </w:tc>
        <w:tc>
          <w:tcPr>
            <w:tcW w:w="5954" w:type="dxa"/>
          </w:tcPr>
          <w:p w:rsidR="00657732" w:rsidRPr="00684F9B" w:rsidRDefault="00657732" w:rsidP="00FF0A23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11.00 – 11.15</w:t>
            </w:r>
          </w:p>
          <w:p w:rsidR="00657732" w:rsidRPr="00684F9B" w:rsidRDefault="00657732" w:rsidP="00FF0A23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16.45</w:t>
            </w:r>
            <w:r w:rsidR="0086186F">
              <w:rPr>
                <w:szCs w:val="28"/>
              </w:rPr>
              <w:t xml:space="preserve"> </w:t>
            </w:r>
            <w:r w:rsidRPr="00684F9B">
              <w:rPr>
                <w:szCs w:val="28"/>
              </w:rPr>
              <w:t>– 17.00</w:t>
            </w:r>
          </w:p>
        </w:tc>
      </w:tr>
      <w:tr w:rsidR="00657732" w:rsidRPr="00684F9B" w:rsidTr="00B231D8">
        <w:trPr>
          <w:trHeight w:val="320"/>
        </w:trPr>
        <w:tc>
          <w:tcPr>
            <w:tcW w:w="3941" w:type="dxa"/>
          </w:tcPr>
          <w:p w:rsidR="00657732" w:rsidRPr="00684F9B" w:rsidRDefault="00657732" w:rsidP="00B231D8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84F9B">
              <w:rPr>
                <w:szCs w:val="28"/>
              </w:rPr>
              <w:t>ерерыв</w:t>
            </w:r>
            <w:r>
              <w:rPr>
                <w:szCs w:val="28"/>
              </w:rPr>
              <w:t xml:space="preserve"> на обед </w:t>
            </w:r>
            <w:r w:rsidRPr="00684F9B">
              <w:rPr>
                <w:szCs w:val="28"/>
              </w:rPr>
              <w:t xml:space="preserve"> </w:t>
            </w:r>
          </w:p>
        </w:tc>
        <w:tc>
          <w:tcPr>
            <w:tcW w:w="5954" w:type="dxa"/>
          </w:tcPr>
          <w:p w:rsidR="00657732" w:rsidRPr="00684F9B" w:rsidRDefault="00657732" w:rsidP="00B231D8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 xml:space="preserve">13:00 – 14:00 </w:t>
            </w:r>
          </w:p>
        </w:tc>
      </w:tr>
      <w:tr w:rsidR="00657732" w:rsidRPr="00684F9B" w:rsidTr="00B231D8">
        <w:tc>
          <w:tcPr>
            <w:tcW w:w="3941" w:type="dxa"/>
          </w:tcPr>
          <w:p w:rsidR="00657732" w:rsidRPr="00684F9B" w:rsidRDefault="00657732" w:rsidP="00B231D8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выходной день</w:t>
            </w:r>
          </w:p>
        </w:tc>
        <w:tc>
          <w:tcPr>
            <w:tcW w:w="5954" w:type="dxa"/>
          </w:tcPr>
          <w:p w:rsidR="00657732" w:rsidRPr="00684F9B" w:rsidRDefault="00657732" w:rsidP="00B231D8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воскресенье</w:t>
            </w:r>
          </w:p>
        </w:tc>
      </w:tr>
    </w:tbl>
    <w:p w:rsidR="00AA3F50" w:rsidRPr="00843931" w:rsidRDefault="00AA3F50" w:rsidP="002A1E43">
      <w:pPr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843931">
        <w:rPr>
          <w:szCs w:val="28"/>
        </w:rPr>
        <w:t xml:space="preserve">Отдел осуществляет </w:t>
      </w:r>
      <w:r w:rsidR="00657732">
        <w:rPr>
          <w:szCs w:val="28"/>
        </w:rPr>
        <w:t xml:space="preserve">консультирование и </w:t>
      </w:r>
      <w:r w:rsidRPr="00843931">
        <w:rPr>
          <w:szCs w:val="28"/>
        </w:rPr>
        <w:t xml:space="preserve">прием заявлений и документов </w:t>
      </w:r>
      <w:r w:rsidR="00F4103C">
        <w:rPr>
          <w:szCs w:val="28"/>
        </w:rPr>
        <w:t xml:space="preserve">  </w:t>
      </w:r>
      <w:r w:rsidRPr="00843931">
        <w:rPr>
          <w:szCs w:val="28"/>
        </w:rPr>
        <w:t xml:space="preserve">от заявителей </w:t>
      </w:r>
      <w:r w:rsidR="00411A3E" w:rsidRPr="00843931">
        <w:rPr>
          <w:szCs w:val="28"/>
        </w:rPr>
        <w:t xml:space="preserve">в порядке </w:t>
      </w:r>
      <w:r w:rsidRPr="00843931">
        <w:rPr>
          <w:szCs w:val="28"/>
        </w:rPr>
        <w:t>очереди в соответствии со следующим графиком: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1800"/>
        <w:gridCol w:w="5180"/>
      </w:tblGrid>
      <w:tr w:rsidR="00AA3F50" w:rsidRPr="00843931" w:rsidTr="00657732">
        <w:trPr>
          <w:trHeight w:val="491"/>
        </w:trPr>
        <w:tc>
          <w:tcPr>
            <w:tcW w:w="2943" w:type="dxa"/>
            <w:vAlign w:val="center"/>
          </w:tcPr>
          <w:p w:rsidR="00AA3F50" w:rsidRPr="00843931" w:rsidRDefault="00411A3E" w:rsidP="000B7226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43931">
              <w:rPr>
                <w:szCs w:val="28"/>
              </w:rPr>
              <w:t>Понедельник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A3F50" w:rsidRPr="00843931" w:rsidRDefault="00AA3F50" w:rsidP="000B7226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43931">
              <w:rPr>
                <w:szCs w:val="28"/>
              </w:rPr>
              <w:t>15:30 – 18:00</w:t>
            </w:r>
          </w:p>
        </w:tc>
        <w:tc>
          <w:tcPr>
            <w:tcW w:w="5180" w:type="dxa"/>
            <w:vMerge w:val="restart"/>
            <w:vAlign w:val="center"/>
          </w:tcPr>
          <w:p w:rsidR="00AA3F50" w:rsidRPr="00843931" w:rsidRDefault="00AA3F50" w:rsidP="00657732">
            <w:pPr>
              <w:shd w:val="clear" w:color="auto" w:fill="FFFFFF"/>
              <w:jc w:val="both"/>
              <w:rPr>
                <w:szCs w:val="28"/>
              </w:rPr>
            </w:pPr>
            <w:r w:rsidRPr="00843931">
              <w:rPr>
                <w:szCs w:val="28"/>
              </w:rPr>
              <w:t xml:space="preserve">Консультации и прием документов     по вопросам оплаты стоимости проезда </w:t>
            </w:r>
            <w:r w:rsidR="00F4103C">
              <w:rPr>
                <w:szCs w:val="28"/>
              </w:rPr>
              <w:t xml:space="preserve">      </w:t>
            </w:r>
            <w:r w:rsidRPr="00843931">
              <w:rPr>
                <w:szCs w:val="28"/>
              </w:rPr>
              <w:t xml:space="preserve">и провоза багажа гражданам, обеспеченным жилыми помещениями </w:t>
            </w:r>
            <w:r w:rsidR="00F4103C">
              <w:rPr>
                <w:szCs w:val="28"/>
              </w:rPr>
              <w:t xml:space="preserve"> </w:t>
            </w:r>
            <w:r w:rsidRPr="00843931">
              <w:rPr>
                <w:szCs w:val="28"/>
              </w:rPr>
              <w:t xml:space="preserve">на территории Российской Федерации через </w:t>
            </w:r>
            <w:r w:rsidR="00657732">
              <w:rPr>
                <w:szCs w:val="28"/>
              </w:rPr>
              <w:t>А</w:t>
            </w:r>
            <w:r w:rsidRPr="00843931">
              <w:rPr>
                <w:szCs w:val="28"/>
              </w:rPr>
              <w:t xml:space="preserve">дминистрацию, в том числе </w:t>
            </w:r>
            <w:r w:rsidR="00F4103C">
              <w:rPr>
                <w:szCs w:val="28"/>
              </w:rPr>
              <w:t xml:space="preserve">        в порядке переселения </w:t>
            </w:r>
            <w:r w:rsidRPr="00843931">
              <w:rPr>
                <w:szCs w:val="28"/>
              </w:rPr>
              <w:t xml:space="preserve">с территории комплекса «Байконур», от прежнего места жительства в городе Байконур </w:t>
            </w:r>
            <w:r w:rsidR="00F4103C">
              <w:rPr>
                <w:szCs w:val="28"/>
              </w:rPr>
              <w:t xml:space="preserve">    </w:t>
            </w:r>
            <w:r w:rsidRPr="00843931">
              <w:rPr>
                <w:szCs w:val="28"/>
              </w:rPr>
              <w:t>до нового места жительства на территории Российской Федерации</w:t>
            </w:r>
          </w:p>
        </w:tc>
      </w:tr>
      <w:tr w:rsidR="00AA3F50" w:rsidRPr="00843931" w:rsidTr="00657732">
        <w:trPr>
          <w:trHeight w:val="497"/>
        </w:trPr>
        <w:tc>
          <w:tcPr>
            <w:tcW w:w="2943" w:type="dxa"/>
            <w:vAlign w:val="center"/>
          </w:tcPr>
          <w:p w:rsidR="00AA3F50" w:rsidRPr="00843931" w:rsidRDefault="00AA3F50" w:rsidP="000B7226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43931">
              <w:rPr>
                <w:szCs w:val="28"/>
              </w:rPr>
              <w:t>Среда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A3F50" w:rsidRPr="00843931" w:rsidRDefault="00AA3F50" w:rsidP="000B7226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43931">
              <w:rPr>
                <w:szCs w:val="28"/>
              </w:rPr>
              <w:t>15:30 – 18:00</w:t>
            </w:r>
          </w:p>
        </w:tc>
        <w:tc>
          <w:tcPr>
            <w:tcW w:w="5180" w:type="dxa"/>
            <w:vMerge/>
            <w:vAlign w:val="center"/>
          </w:tcPr>
          <w:p w:rsidR="00AA3F50" w:rsidRPr="00843931" w:rsidRDefault="00AA3F50" w:rsidP="000B7226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</w:p>
        </w:tc>
      </w:tr>
      <w:tr w:rsidR="00AA3F50" w:rsidRPr="00843931" w:rsidTr="00657732">
        <w:trPr>
          <w:trHeight w:val="406"/>
        </w:trPr>
        <w:tc>
          <w:tcPr>
            <w:tcW w:w="2943" w:type="dxa"/>
            <w:vAlign w:val="center"/>
          </w:tcPr>
          <w:p w:rsidR="00AA3F50" w:rsidRPr="00843931" w:rsidRDefault="00AA3F50" w:rsidP="000B7226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43931">
              <w:rPr>
                <w:szCs w:val="28"/>
              </w:rPr>
              <w:t>Пятница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A3F50" w:rsidRPr="00843931" w:rsidRDefault="00AA3F50" w:rsidP="000B7226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43931">
              <w:rPr>
                <w:szCs w:val="28"/>
              </w:rPr>
              <w:t>15:30 – 18:00</w:t>
            </w:r>
          </w:p>
        </w:tc>
        <w:tc>
          <w:tcPr>
            <w:tcW w:w="5180" w:type="dxa"/>
            <w:vMerge/>
          </w:tcPr>
          <w:p w:rsidR="00AA3F50" w:rsidRPr="00843931" w:rsidRDefault="00AA3F50" w:rsidP="000B7226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</w:p>
        </w:tc>
      </w:tr>
      <w:tr w:rsidR="00843931" w:rsidRPr="00843931" w:rsidTr="00657732">
        <w:tc>
          <w:tcPr>
            <w:tcW w:w="2943" w:type="dxa"/>
            <w:vAlign w:val="center"/>
          </w:tcPr>
          <w:p w:rsidR="00AA3F50" w:rsidRPr="00843931" w:rsidRDefault="00AA3F50" w:rsidP="000B7226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43931">
              <w:rPr>
                <w:szCs w:val="28"/>
              </w:rPr>
              <w:lastRenderedPageBreak/>
              <w:t>Технический перерыв</w:t>
            </w:r>
          </w:p>
        </w:tc>
        <w:tc>
          <w:tcPr>
            <w:tcW w:w="6980" w:type="dxa"/>
            <w:gridSpan w:val="2"/>
            <w:vAlign w:val="center"/>
          </w:tcPr>
          <w:p w:rsidR="00AA3F50" w:rsidRPr="00843931" w:rsidRDefault="00AA3F50" w:rsidP="000B7226">
            <w:pPr>
              <w:tabs>
                <w:tab w:val="left" w:pos="6863"/>
              </w:tabs>
              <w:rPr>
                <w:szCs w:val="28"/>
              </w:rPr>
            </w:pPr>
            <w:r w:rsidRPr="00843931">
              <w:rPr>
                <w:szCs w:val="28"/>
              </w:rPr>
              <w:t>16.45 – 17.00</w:t>
            </w:r>
          </w:p>
        </w:tc>
      </w:tr>
    </w:tbl>
    <w:p w:rsidR="00657732" w:rsidRDefault="00657732" w:rsidP="00657732">
      <w:pPr>
        <w:pStyle w:val="af6"/>
        <w:tabs>
          <w:tab w:val="left" w:pos="0"/>
          <w:tab w:val="left" w:pos="993"/>
          <w:tab w:val="left" w:pos="1418"/>
        </w:tabs>
        <w:spacing w:after="0"/>
        <w:ind w:left="709" w:hanging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».</w:t>
      </w:r>
    </w:p>
    <w:p w:rsidR="00077373" w:rsidRDefault="00077373" w:rsidP="002A1E43">
      <w:pPr>
        <w:pStyle w:val="af6"/>
        <w:tabs>
          <w:tab w:val="left" w:pos="0"/>
          <w:tab w:val="left" w:pos="993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1.4. В </w:t>
      </w:r>
      <w:r w:rsidRPr="0000378A">
        <w:rPr>
          <w:rFonts w:ascii="Times New Roman" w:hAnsi="Times New Roman"/>
          <w:sz w:val="28"/>
          <w:szCs w:val="28"/>
          <w:lang w:val="ru-RU"/>
        </w:rPr>
        <w:t>подпункт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00378A">
        <w:rPr>
          <w:rFonts w:ascii="Times New Roman" w:hAnsi="Times New Roman"/>
          <w:sz w:val="28"/>
          <w:szCs w:val="28"/>
          <w:lang w:val="ru-RU"/>
        </w:rPr>
        <w:t xml:space="preserve"> «а»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3799C" w:rsidRPr="0000378A">
        <w:rPr>
          <w:rFonts w:ascii="Times New Roman" w:hAnsi="Times New Roman"/>
          <w:sz w:val="28"/>
          <w:szCs w:val="28"/>
          <w:lang w:val="ru-RU"/>
        </w:rPr>
        <w:t>подпункт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63799C" w:rsidRPr="0000378A">
        <w:rPr>
          <w:rFonts w:ascii="Times New Roman" w:hAnsi="Times New Roman"/>
          <w:sz w:val="28"/>
          <w:szCs w:val="28"/>
          <w:lang w:val="ru-RU"/>
        </w:rPr>
        <w:t xml:space="preserve"> 1.3.</w:t>
      </w:r>
      <w:r w:rsidR="00CB1D48" w:rsidRPr="0000378A">
        <w:rPr>
          <w:rFonts w:ascii="Times New Roman" w:hAnsi="Times New Roman"/>
          <w:sz w:val="28"/>
          <w:szCs w:val="28"/>
          <w:lang w:val="ru-RU"/>
        </w:rPr>
        <w:t>3</w:t>
      </w:r>
      <w:r w:rsidR="0063799C" w:rsidRPr="0000378A">
        <w:rPr>
          <w:rFonts w:ascii="Times New Roman" w:hAnsi="Times New Roman"/>
          <w:sz w:val="28"/>
          <w:szCs w:val="28"/>
          <w:lang w:val="ru-RU"/>
        </w:rPr>
        <w:t xml:space="preserve"> пункта 1.3 </w:t>
      </w:r>
      <w:r w:rsidR="00F4103C">
        <w:rPr>
          <w:rFonts w:ascii="Times New Roman" w:hAnsi="Times New Roman"/>
          <w:sz w:val="28"/>
          <w:szCs w:val="28"/>
          <w:lang w:val="ru-RU"/>
        </w:rPr>
        <w:t xml:space="preserve">                                    </w:t>
      </w:r>
      <w:r w:rsidR="0063799C" w:rsidRPr="0000378A">
        <w:rPr>
          <w:rFonts w:ascii="Times New Roman" w:hAnsi="Times New Roman"/>
          <w:sz w:val="28"/>
          <w:szCs w:val="28"/>
          <w:lang w:val="ru-RU"/>
        </w:rPr>
        <w:t>раздела</w:t>
      </w:r>
      <w:r w:rsidR="0063799C" w:rsidRPr="0000378A">
        <w:rPr>
          <w:rFonts w:ascii="Times New Roman" w:hAnsi="Times New Roman"/>
          <w:sz w:val="28"/>
          <w:szCs w:val="28"/>
        </w:rPr>
        <w:t xml:space="preserve"> </w:t>
      </w:r>
      <w:r w:rsidR="0063799C" w:rsidRPr="0000378A">
        <w:rPr>
          <w:rFonts w:ascii="Times New Roman" w:hAnsi="Times New Roman"/>
          <w:sz w:val="28"/>
          <w:szCs w:val="28"/>
          <w:lang w:val="en-US"/>
        </w:rPr>
        <w:t>I</w:t>
      </w:r>
      <w:r w:rsidR="0063799C" w:rsidRPr="0000378A">
        <w:rPr>
          <w:rFonts w:ascii="Times New Roman" w:hAnsi="Times New Roman"/>
          <w:sz w:val="28"/>
          <w:szCs w:val="28"/>
          <w:lang w:val="ru-RU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63799C" w:rsidRPr="0000378A" w:rsidRDefault="00077373" w:rsidP="002A1E43">
      <w:pPr>
        <w:pStyle w:val="af6"/>
        <w:tabs>
          <w:tab w:val="left" w:pos="0"/>
          <w:tab w:val="left" w:pos="993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</w:t>
      </w:r>
      <w:r w:rsidR="009446B0" w:rsidRPr="0000378A">
        <w:rPr>
          <w:rFonts w:ascii="Times New Roman" w:hAnsi="Times New Roman"/>
          <w:sz w:val="28"/>
          <w:szCs w:val="28"/>
          <w:lang w:val="ru-RU"/>
        </w:rPr>
        <w:t xml:space="preserve">бзац </w:t>
      </w:r>
      <w:r w:rsidR="009446B0">
        <w:rPr>
          <w:rFonts w:ascii="Times New Roman" w:hAnsi="Times New Roman"/>
          <w:sz w:val="28"/>
          <w:szCs w:val="28"/>
          <w:lang w:val="ru-RU"/>
        </w:rPr>
        <w:t>второй после таблицы</w:t>
      </w:r>
      <w:r w:rsidR="009446B0" w:rsidRPr="000037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3799C" w:rsidRPr="0000378A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EA06F6" w:rsidRPr="0000378A" w:rsidRDefault="00EA06F6" w:rsidP="002A1E43">
      <w:pPr>
        <w:spacing w:line="276" w:lineRule="auto"/>
        <w:ind w:firstLine="709"/>
        <w:jc w:val="both"/>
        <w:rPr>
          <w:szCs w:val="28"/>
        </w:rPr>
      </w:pPr>
      <w:r w:rsidRPr="0000378A">
        <w:rPr>
          <w:szCs w:val="28"/>
        </w:rPr>
        <w:t>«ЖЭУ № 1: приемная 8 (33622) 7-55-29, диспетчер 8 (33622) 7-55-32;»</w:t>
      </w:r>
      <w:r w:rsidR="00077373">
        <w:rPr>
          <w:szCs w:val="28"/>
        </w:rPr>
        <w:t>;</w:t>
      </w:r>
    </w:p>
    <w:p w:rsidR="00EA06F6" w:rsidRDefault="00077373" w:rsidP="002A1E43">
      <w:pPr>
        <w:spacing w:line="276" w:lineRule="auto"/>
        <w:ind w:left="709"/>
        <w:jc w:val="both"/>
        <w:rPr>
          <w:szCs w:val="28"/>
        </w:rPr>
      </w:pPr>
      <w:r>
        <w:rPr>
          <w:szCs w:val="28"/>
        </w:rPr>
        <w:t>а</w:t>
      </w:r>
      <w:r w:rsidR="00EA06F6" w:rsidRPr="0000378A">
        <w:rPr>
          <w:szCs w:val="28"/>
        </w:rPr>
        <w:t xml:space="preserve">бзац </w:t>
      </w:r>
      <w:r w:rsidR="00411A3E">
        <w:rPr>
          <w:szCs w:val="28"/>
        </w:rPr>
        <w:t xml:space="preserve">седьмой после таблицы </w:t>
      </w:r>
      <w:r w:rsidR="00EA06F6">
        <w:rPr>
          <w:szCs w:val="28"/>
        </w:rPr>
        <w:t xml:space="preserve"> </w:t>
      </w:r>
      <w:r w:rsidR="00657732">
        <w:rPr>
          <w:szCs w:val="28"/>
        </w:rPr>
        <w:t>исключить</w:t>
      </w:r>
      <w:r w:rsidR="00EA06F6">
        <w:rPr>
          <w:szCs w:val="28"/>
        </w:rPr>
        <w:t>.</w:t>
      </w:r>
    </w:p>
    <w:p w:rsidR="00975D47" w:rsidRDefault="00077373" w:rsidP="002A1E43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1.5. </w:t>
      </w:r>
      <w:r w:rsidR="00E12F9F">
        <w:rPr>
          <w:szCs w:val="28"/>
        </w:rPr>
        <w:t xml:space="preserve">Подпункт 2.2.3 </w:t>
      </w:r>
      <w:r w:rsidR="004C0B7A">
        <w:rPr>
          <w:szCs w:val="28"/>
        </w:rPr>
        <w:t>пункт</w:t>
      </w:r>
      <w:r w:rsidR="00E12F9F">
        <w:rPr>
          <w:szCs w:val="28"/>
        </w:rPr>
        <w:t>а</w:t>
      </w:r>
      <w:r w:rsidR="004C0B7A">
        <w:rPr>
          <w:szCs w:val="28"/>
        </w:rPr>
        <w:t xml:space="preserve"> 2.2 </w:t>
      </w:r>
      <w:r w:rsidR="004C0B7A" w:rsidRPr="00ED4E07">
        <w:rPr>
          <w:szCs w:val="28"/>
        </w:rPr>
        <w:t xml:space="preserve">раздела </w:t>
      </w:r>
      <w:r w:rsidR="004C0B7A" w:rsidRPr="00ED4E07">
        <w:rPr>
          <w:szCs w:val="28"/>
          <w:lang w:val="en-US"/>
        </w:rPr>
        <w:t>II</w:t>
      </w:r>
      <w:r w:rsidR="004C0B7A" w:rsidRPr="00ED4E07">
        <w:rPr>
          <w:szCs w:val="28"/>
        </w:rPr>
        <w:t xml:space="preserve"> Административного регламента</w:t>
      </w:r>
      <w:r w:rsidR="00E12F9F">
        <w:rPr>
          <w:szCs w:val="28"/>
        </w:rPr>
        <w:t xml:space="preserve"> изложить в следующей редакции</w:t>
      </w:r>
      <w:r w:rsidR="00975D47">
        <w:rPr>
          <w:szCs w:val="28"/>
        </w:rPr>
        <w:t>:</w:t>
      </w:r>
    </w:p>
    <w:p w:rsidR="00E12F9F" w:rsidRPr="007D0179" w:rsidRDefault="00E12F9F" w:rsidP="002A1E43">
      <w:pPr>
        <w:tabs>
          <w:tab w:val="left" w:pos="1418"/>
          <w:tab w:val="left" w:pos="1560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«2.2.3. </w:t>
      </w:r>
      <w:r w:rsidRPr="007D0179">
        <w:rPr>
          <w:szCs w:val="28"/>
        </w:rPr>
        <w:t>Участники информационного обмена, участвующие в предоставлении государственной услуги:</w:t>
      </w:r>
    </w:p>
    <w:p w:rsidR="00E12F9F" w:rsidRPr="007D0179" w:rsidRDefault="00E12F9F" w:rsidP="002A1E43">
      <w:pPr>
        <w:pStyle w:val="af6"/>
        <w:tabs>
          <w:tab w:val="left" w:pos="1418"/>
          <w:tab w:val="left" w:pos="1701"/>
        </w:tabs>
        <w:spacing w:after="0"/>
        <w:ind w:left="0" w:firstLine="709"/>
        <w:jc w:val="both"/>
        <w:rPr>
          <w:rStyle w:val="apple-style-span"/>
          <w:rFonts w:ascii="Times New Roman" w:hAnsi="Times New Roman"/>
          <w:bCs/>
          <w:sz w:val="28"/>
          <w:szCs w:val="28"/>
        </w:rPr>
      </w:pPr>
      <w:r w:rsidRPr="007D0179">
        <w:rPr>
          <w:rFonts w:ascii="Times New Roman" w:hAnsi="Times New Roman"/>
          <w:sz w:val="28"/>
          <w:szCs w:val="28"/>
        </w:rPr>
        <w:t xml:space="preserve">Отделение по вопросам миграции УМВД России на комплексе </w:t>
      </w:r>
      <w:r w:rsidR="008404C7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7D0179">
        <w:rPr>
          <w:rFonts w:ascii="Times New Roman" w:hAnsi="Times New Roman"/>
          <w:sz w:val="28"/>
          <w:szCs w:val="28"/>
        </w:rPr>
        <w:t xml:space="preserve">«Байконур» </w:t>
      </w:r>
      <w:r w:rsidR="008404C7">
        <w:rPr>
          <w:szCs w:val="28"/>
        </w:rPr>
        <w:t>–</w:t>
      </w:r>
      <w:r w:rsidRPr="007D0179">
        <w:rPr>
          <w:rFonts w:ascii="Times New Roman" w:hAnsi="Times New Roman"/>
          <w:sz w:val="28"/>
          <w:szCs w:val="28"/>
        </w:rPr>
        <w:t xml:space="preserve"> в части предоставления сведений, подтверждающих снятие </w:t>
      </w:r>
      <w:r w:rsidR="002A1E43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Pr="007D0179">
        <w:rPr>
          <w:rFonts w:ascii="Times New Roman" w:hAnsi="Times New Roman"/>
          <w:sz w:val="28"/>
          <w:szCs w:val="28"/>
        </w:rPr>
        <w:t>с регистрационного учета в городе Байконур заявителя и переселяющихся членов семьи</w:t>
      </w:r>
      <w:r w:rsidRPr="007D0179">
        <w:rPr>
          <w:rStyle w:val="apple-style-span"/>
          <w:rFonts w:ascii="Times New Roman" w:hAnsi="Times New Roman"/>
          <w:bCs/>
          <w:sz w:val="28"/>
          <w:szCs w:val="28"/>
        </w:rPr>
        <w:t>;</w:t>
      </w:r>
    </w:p>
    <w:p w:rsidR="00975D47" w:rsidRDefault="00E12F9F" w:rsidP="002A1E43">
      <w:pPr>
        <w:tabs>
          <w:tab w:val="left" w:pos="1418"/>
        </w:tabs>
        <w:spacing w:line="276" w:lineRule="auto"/>
        <w:ind w:firstLine="709"/>
        <w:jc w:val="both"/>
        <w:rPr>
          <w:szCs w:val="28"/>
        </w:rPr>
      </w:pPr>
      <w:r w:rsidRPr="007D0179">
        <w:rPr>
          <w:szCs w:val="28"/>
        </w:rPr>
        <w:t xml:space="preserve">Государственное унитарное предприятие «Жилищное хозяйство» города Байконур </w:t>
      </w:r>
      <w:r w:rsidR="008404C7">
        <w:rPr>
          <w:szCs w:val="28"/>
        </w:rPr>
        <w:t>–</w:t>
      </w:r>
      <w:r w:rsidRPr="007D0179">
        <w:rPr>
          <w:szCs w:val="28"/>
        </w:rPr>
        <w:t xml:space="preserve"> в части предоставления заверенных копий поквартирных карточек </w:t>
      </w:r>
      <w:r>
        <w:rPr>
          <w:szCs w:val="28"/>
        </w:rPr>
        <w:t xml:space="preserve">     </w:t>
      </w:r>
      <w:r w:rsidRPr="007D0179">
        <w:rPr>
          <w:szCs w:val="28"/>
        </w:rPr>
        <w:t xml:space="preserve">и сведений о сдаче жилого помещения в городе Байконур </w:t>
      </w:r>
      <w:r>
        <w:rPr>
          <w:szCs w:val="28"/>
        </w:rPr>
        <w:t xml:space="preserve">заявителем </w:t>
      </w:r>
      <w:r w:rsidR="002A1E43">
        <w:rPr>
          <w:szCs w:val="28"/>
        </w:rPr>
        <w:t xml:space="preserve">                    </w:t>
      </w:r>
      <w:r>
        <w:rPr>
          <w:szCs w:val="28"/>
        </w:rPr>
        <w:t>и переселяющимися членами семьи</w:t>
      </w:r>
      <w:r w:rsidR="00975D47">
        <w:rPr>
          <w:szCs w:val="28"/>
        </w:rPr>
        <w:t>;</w:t>
      </w:r>
    </w:p>
    <w:p w:rsidR="004C0B7A" w:rsidRPr="008E3424" w:rsidRDefault="00624FA2" w:rsidP="002A1E43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Территориальные </w:t>
      </w:r>
      <w:r w:rsidRPr="0000378A">
        <w:rPr>
          <w:szCs w:val="28"/>
        </w:rPr>
        <w:t xml:space="preserve">органы </w:t>
      </w:r>
      <w:r w:rsidR="0047431C" w:rsidRPr="0000378A">
        <w:rPr>
          <w:szCs w:val="28"/>
        </w:rPr>
        <w:t>Министерств</w:t>
      </w:r>
      <w:r w:rsidRPr="0000378A">
        <w:rPr>
          <w:szCs w:val="28"/>
        </w:rPr>
        <w:t>а</w:t>
      </w:r>
      <w:r w:rsidR="0047431C" w:rsidRPr="0000378A">
        <w:rPr>
          <w:szCs w:val="28"/>
        </w:rPr>
        <w:t xml:space="preserve"> обороны и другие министерства </w:t>
      </w:r>
      <w:r w:rsidR="002A1E43">
        <w:rPr>
          <w:szCs w:val="28"/>
        </w:rPr>
        <w:t xml:space="preserve">   </w:t>
      </w:r>
      <w:r w:rsidR="0047431C" w:rsidRPr="0000378A">
        <w:rPr>
          <w:szCs w:val="28"/>
        </w:rPr>
        <w:t>и ведомства Российской Федерации</w:t>
      </w:r>
      <w:r w:rsidR="0047431C">
        <w:rPr>
          <w:szCs w:val="28"/>
        </w:rPr>
        <w:t xml:space="preserve"> – </w:t>
      </w:r>
      <w:r w:rsidR="004C0B7A">
        <w:rPr>
          <w:szCs w:val="28"/>
        </w:rPr>
        <w:t>в</w:t>
      </w:r>
      <w:r w:rsidR="0047431C">
        <w:rPr>
          <w:szCs w:val="28"/>
        </w:rPr>
        <w:t xml:space="preserve"> </w:t>
      </w:r>
      <w:r w:rsidR="004C0B7A">
        <w:rPr>
          <w:szCs w:val="28"/>
        </w:rPr>
        <w:t>части предоставления сведений</w:t>
      </w:r>
      <w:r w:rsidR="00E12F9F">
        <w:rPr>
          <w:szCs w:val="28"/>
        </w:rPr>
        <w:t xml:space="preserve"> </w:t>
      </w:r>
      <w:r w:rsidR="002A1E43">
        <w:rPr>
          <w:szCs w:val="28"/>
        </w:rPr>
        <w:t xml:space="preserve">               </w:t>
      </w:r>
      <w:r w:rsidR="004C0B7A">
        <w:rPr>
          <w:szCs w:val="28"/>
        </w:rPr>
        <w:t xml:space="preserve">о </w:t>
      </w:r>
      <w:r w:rsidR="006D6879">
        <w:rPr>
          <w:szCs w:val="28"/>
        </w:rPr>
        <w:t xml:space="preserve">наличии </w:t>
      </w:r>
      <w:r w:rsidR="004C0B7A">
        <w:rPr>
          <w:szCs w:val="28"/>
        </w:rPr>
        <w:t>прав</w:t>
      </w:r>
      <w:r w:rsidR="006D6879">
        <w:rPr>
          <w:szCs w:val="28"/>
        </w:rPr>
        <w:t>а</w:t>
      </w:r>
      <w:r w:rsidR="004C0B7A">
        <w:rPr>
          <w:szCs w:val="28"/>
        </w:rPr>
        <w:t xml:space="preserve"> на оплату проезда и провоза багажа</w:t>
      </w:r>
      <w:r w:rsidR="006D6879">
        <w:rPr>
          <w:szCs w:val="28"/>
        </w:rPr>
        <w:t xml:space="preserve"> за счет средств Министерства обороны</w:t>
      </w:r>
      <w:r w:rsidR="0047431C">
        <w:rPr>
          <w:szCs w:val="28"/>
        </w:rPr>
        <w:t xml:space="preserve"> или других министерств и ведомств</w:t>
      </w:r>
      <w:r w:rsidR="006D6879">
        <w:rPr>
          <w:szCs w:val="28"/>
        </w:rPr>
        <w:t xml:space="preserve"> Российской </w:t>
      </w:r>
      <w:r w:rsidR="006D6879" w:rsidRPr="008E3424">
        <w:rPr>
          <w:szCs w:val="28"/>
        </w:rPr>
        <w:t xml:space="preserve">Федерации заявителя и </w:t>
      </w:r>
      <w:r w:rsidR="001D1179" w:rsidRPr="008E3424">
        <w:rPr>
          <w:szCs w:val="28"/>
        </w:rPr>
        <w:t xml:space="preserve">всех </w:t>
      </w:r>
      <w:r w:rsidR="00790243" w:rsidRPr="008E3424">
        <w:rPr>
          <w:szCs w:val="28"/>
        </w:rPr>
        <w:t xml:space="preserve">членов </w:t>
      </w:r>
      <w:r w:rsidR="00AC09C9" w:rsidRPr="008E3424">
        <w:rPr>
          <w:szCs w:val="28"/>
        </w:rPr>
        <w:t>его переселенной</w:t>
      </w:r>
      <w:r w:rsidR="00334DCC" w:rsidRPr="008E3424">
        <w:rPr>
          <w:szCs w:val="28"/>
        </w:rPr>
        <w:t xml:space="preserve"> </w:t>
      </w:r>
      <w:r w:rsidR="00AC09C9" w:rsidRPr="008E3424">
        <w:rPr>
          <w:szCs w:val="28"/>
        </w:rPr>
        <w:t>семьи</w:t>
      </w:r>
      <w:proofErr w:type="gramStart"/>
      <w:r w:rsidR="00AC09C9" w:rsidRPr="008E3424">
        <w:rPr>
          <w:szCs w:val="28"/>
        </w:rPr>
        <w:t>.».</w:t>
      </w:r>
      <w:r w:rsidR="00790243" w:rsidRPr="008E3424">
        <w:rPr>
          <w:szCs w:val="28"/>
        </w:rPr>
        <w:t xml:space="preserve"> </w:t>
      </w:r>
      <w:proofErr w:type="gramEnd"/>
    </w:p>
    <w:p w:rsidR="00581A9C" w:rsidRDefault="00581A9C" w:rsidP="002A1E43">
      <w:pPr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szCs w:val="28"/>
        </w:rPr>
      </w:pPr>
      <w:r>
        <w:rPr>
          <w:szCs w:val="28"/>
        </w:rPr>
        <w:t>1.</w:t>
      </w:r>
      <w:r w:rsidR="00EA1AA8">
        <w:rPr>
          <w:szCs w:val="28"/>
        </w:rPr>
        <w:t>6</w:t>
      </w:r>
      <w:r>
        <w:rPr>
          <w:szCs w:val="28"/>
        </w:rPr>
        <w:t xml:space="preserve">. В </w:t>
      </w:r>
      <w:r w:rsidR="006355C5" w:rsidRPr="00ED4E07">
        <w:rPr>
          <w:szCs w:val="28"/>
        </w:rPr>
        <w:t>подпункт</w:t>
      </w:r>
      <w:r>
        <w:rPr>
          <w:szCs w:val="28"/>
        </w:rPr>
        <w:t>е</w:t>
      </w:r>
      <w:r w:rsidR="006355C5" w:rsidRPr="00ED4E07">
        <w:rPr>
          <w:szCs w:val="28"/>
        </w:rPr>
        <w:t xml:space="preserve"> 2.6.1 пункта 2.6 раздела </w:t>
      </w:r>
      <w:r w:rsidR="006355C5" w:rsidRPr="00ED4E07">
        <w:rPr>
          <w:szCs w:val="28"/>
          <w:lang w:val="en-US"/>
        </w:rPr>
        <w:t>II</w:t>
      </w:r>
      <w:r w:rsidR="006355C5" w:rsidRPr="00ED4E07">
        <w:rPr>
          <w:szCs w:val="28"/>
        </w:rPr>
        <w:t xml:space="preserve"> Административного регламента</w:t>
      </w:r>
      <w:r>
        <w:rPr>
          <w:szCs w:val="28"/>
        </w:rPr>
        <w:t>:</w:t>
      </w:r>
      <w:r w:rsidR="006355C5" w:rsidRPr="00ED4E07">
        <w:rPr>
          <w:szCs w:val="28"/>
        </w:rPr>
        <w:t xml:space="preserve"> </w:t>
      </w:r>
    </w:p>
    <w:p w:rsidR="006355C5" w:rsidRDefault="00581A9C" w:rsidP="002A1E43">
      <w:pPr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szCs w:val="28"/>
        </w:rPr>
      </w:pPr>
      <w:r>
        <w:rPr>
          <w:szCs w:val="28"/>
        </w:rPr>
        <w:t>а</w:t>
      </w:r>
      <w:r w:rsidRPr="00ED4E07">
        <w:rPr>
          <w:szCs w:val="28"/>
        </w:rPr>
        <w:t>бзац четверт</w:t>
      </w:r>
      <w:r>
        <w:rPr>
          <w:szCs w:val="28"/>
        </w:rPr>
        <w:t xml:space="preserve">ый </w:t>
      </w:r>
      <w:r w:rsidR="006355C5" w:rsidRPr="00ED4E07">
        <w:rPr>
          <w:szCs w:val="28"/>
        </w:rPr>
        <w:t>после слов «</w:t>
      </w:r>
      <w:r w:rsidR="000D0D0A" w:rsidRPr="00ED4E07">
        <w:rPr>
          <w:szCs w:val="28"/>
        </w:rPr>
        <w:t xml:space="preserve">актов гражданского состояния заявителя </w:t>
      </w:r>
      <w:r w:rsidR="00F4103C">
        <w:rPr>
          <w:szCs w:val="28"/>
        </w:rPr>
        <w:t xml:space="preserve">     </w:t>
      </w:r>
      <w:r w:rsidR="000D0D0A" w:rsidRPr="00ED4E07">
        <w:rPr>
          <w:szCs w:val="28"/>
        </w:rPr>
        <w:t>и» до</w:t>
      </w:r>
      <w:r w:rsidR="008E4714" w:rsidRPr="00ED4E07">
        <w:rPr>
          <w:szCs w:val="28"/>
        </w:rPr>
        <w:t>полнить</w:t>
      </w:r>
      <w:r w:rsidR="000D0D0A" w:rsidRPr="00ED4E07">
        <w:rPr>
          <w:szCs w:val="28"/>
        </w:rPr>
        <w:t xml:space="preserve"> слово</w:t>
      </w:r>
      <w:r w:rsidR="008E4714" w:rsidRPr="00ED4E07">
        <w:rPr>
          <w:szCs w:val="28"/>
        </w:rPr>
        <w:t>м</w:t>
      </w:r>
      <w:r w:rsidR="00ED4E07">
        <w:rPr>
          <w:szCs w:val="28"/>
        </w:rPr>
        <w:t xml:space="preserve"> «переселяющихся»</w:t>
      </w:r>
      <w:r>
        <w:rPr>
          <w:szCs w:val="28"/>
        </w:rPr>
        <w:t>;</w:t>
      </w:r>
    </w:p>
    <w:p w:rsidR="00D00AD9" w:rsidRDefault="00581A9C" w:rsidP="002A1E43">
      <w:pPr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szCs w:val="28"/>
        </w:rPr>
      </w:pPr>
      <w:r>
        <w:rPr>
          <w:szCs w:val="28"/>
        </w:rPr>
        <w:t>а</w:t>
      </w:r>
      <w:r w:rsidR="00D00AD9">
        <w:rPr>
          <w:szCs w:val="28"/>
        </w:rPr>
        <w:t xml:space="preserve">бзац восемнадцатый </w:t>
      </w:r>
      <w:r w:rsidR="007C59D9">
        <w:rPr>
          <w:szCs w:val="28"/>
        </w:rPr>
        <w:t>исключить</w:t>
      </w:r>
      <w:r w:rsidR="00424559">
        <w:rPr>
          <w:szCs w:val="28"/>
        </w:rPr>
        <w:t>.</w:t>
      </w:r>
    </w:p>
    <w:p w:rsidR="001E74FA" w:rsidRDefault="00B40E8E" w:rsidP="002A1E43">
      <w:pPr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szCs w:val="28"/>
        </w:rPr>
      </w:pPr>
      <w:r>
        <w:rPr>
          <w:szCs w:val="28"/>
        </w:rPr>
        <w:t>1.</w:t>
      </w:r>
      <w:r w:rsidR="00EA1AA8">
        <w:rPr>
          <w:szCs w:val="28"/>
        </w:rPr>
        <w:t>7</w:t>
      </w:r>
      <w:r>
        <w:rPr>
          <w:szCs w:val="28"/>
        </w:rPr>
        <w:t xml:space="preserve">. </w:t>
      </w:r>
      <w:r w:rsidR="001E74FA">
        <w:rPr>
          <w:szCs w:val="28"/>
        </w:rPr>
        <w:t xml:space="preserve">В </w:t>
      </w:r>
      <w:r w:rsidR="001255F4">
        <w:rPr>
          <w:szCs w:val="28"/>
        </w:rPr>
        <w:t>пункт</w:t>
      </w:r>
      <w:r w:rsidR="001E74FA">
        <w:rPr>
          <w:szCs w:val="28"/>
        </w:rPr>
        <w:t>е</w:t>
      </w:r>
      <w:r w:rsidR="001255F4">
        <w:rPr>
          <w:szCs w:val="28"/>
        </w:rPr>
        <w:t xml:space="preserve"> 2.7 </w:t>
      </w:r>
      <w:r w:rsidR="001255F4" w:rsidRPr="00ED4E07">
        <w:rPr>
          <w:szCs w:val="28"/>
        </w:rPr>
        <w:t xml:space="preserve">раздела </w:t>
      </w:r>
      <w:r w:rsidR="001255F4" w:rsidRPr="00ED4E07">
        <w:rPr>
          <w:szCs w:val="28"/>
          <w:lang w:val="en-US"/>
        </w:rPr>
        <w:t>II</w:t>
      </w:r>
      <w:r w:rsidR="001255F4" w:rsidRPr="00ED4E07">
        <w:rPr>
          <w:szCs w:val="28"/>
        </w:rPr>
        <w:t xml:space="preserve"> Административного регламента</w:t>
      </w:r>
      <w:r w:rsidR="001E74FA">
        <w:rPr>
          <w:szCs w:val="28"/>
        </w:rPr>
        <w:t>:</w:t>
      </w:r>
    </w:p>
    <w:p w:rsidR="000E3457" w:rsidRDefault="001E74FA" w:rsidP="002A1E43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подпункт 2.7.1 </w:t>
      </w:r>
      <w:r w:rsidR="004B3DAA">
        <w:rPr>
          <w:szCs w:val="28"/>
        </w:rPr>
        <w:t xml:space="preserve">после подпункта «д» </w:t>
      </w:r>
      <w:r w:rsidR="000E3457">
        <w:rPr>
          <w:szCs w:val="28"/>
        </w:rPr>
        <w:t xml:space="preserve">дополнить </w:t>
      </w:r>
      <w:r w:rsidR="000E3457" w:rsidRPr="00396230">
        <w:rPr>
          <w:szCs w:val="28"/>
        </w:rPr>
        <w:t xml:space="preserve">новым </w:t>
      </w:r>
      <w:r w:rsidR="00FC71C4" w:rsidRPr="00D62F90">
        <w:rPr>
          <w:szCs w:val="28"/>
        </w:rPr>
        <w:t xml:space="preserve">подпунктом </w:t>
      </w:r>
      <w:r w:rsidR="00A75CB0">
        <w:rPr>
          <w:szCs w:val="28"/>
        </w:rPr>
        <w:t xml:space="preserve">         </w:t>
      </w:r>
      <w:r w:rsidR="00FC71C4" w:rsidRPr="00D62F90">
        <w:rPr>
          <w:szCs w:val="28"/>
        </w:rPr>
        <w:t>«е»</w:t>
      </w:r>
      <w:r w:rsidR="000E3457" w:rsidRPr="00396230">
        <w:rPr>
          <w:szCs w:val="28"/>
        </w:rPr>
        <w:t xml:space="preserve"> следующего</w:t>
      </w:r>
      <w:r w:rsidR="000E3457">
        <w:rPr>
          <w:szCs w:val="28"/>
        </w:rPr>
        <w:t xml:space="preserve"> содержания:</w:t>
      </w:r>
      <w:r w:rsidR="006B2A40">
        <w:rPr>
          <w:szCs w:val="28"/>
        </w:rPr>
        <w:t xml:space="preserve"> </w:t>
      </w:r>
    </w:p>
    <w:p w:rsidR="00734CAE" w:rsidRDefault="000E3457" w:rsidP="002A1E43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«е) </w:t>
      </w:r>
      <w:r w:rsidRPr="007D0179">
        <w:rPr>
          <w:szCs w:val="28"/>
        </w:rPr>
        <w:t>справк</w:t>
      </w:r>
      <w:r w:rsidR="007C59D9">
        <w:rPr>
          <w:szCs w:val="28"/>
        </w:rPr>
        <w:t>а</w:t>
      </w:r>
      <w:r w:rsidRPr="007D0179">
        <w:rPr>
          <w:szCs w:val="28"/>
        </w:rPr>
        <w:t xml:space="preserve"> о том, что </w:t>
      </w:r>
      <w:r w:rsidR="007C59D9">
        <w:rPr>
          <w:szCs w:val="28"/>
        </w:rPr>
        <w:t xml:space="preserve">отсутствует </w:t>
      </w:r>
      <w:r w:rsidRPr="007D0179">
        <w:rPr>
          <w:szCs w:val="28"/>
        </w:rPr>
        <w:t>прав</w:t>
      </w:r>
      <w:r w:rsidR="007C59D9">
        <w:rPr>
          <w:szCs w:val="28"/>
        </w:rPr>
        <w:t>о</w:t>
      </w:r>
      <w:r w:rsidRPr="007D0179">
        <w:rPr>
          <w:szCs w:val="28"/>
        </w:rPr>
        <w:t xml:space="preserve"> на оплату проезда и провоза багажа за счет средств Министерства обороны</w:t>
      </w:r>
      <w:r w:rsidR="00424559">
        <w:rPr>
          <w:szCs w:val="28"/>
        </w:rPr>
        <w:t xml:space="preserve"> или других министерств </w:t>
      </w:r>
      <w:r w:rsidR="00F4103C">
        <w:rPr>
          <w:szCs w:val="28"/>
        </w:rPr>
        <w:t xml:space="preserve">                </w:t>
      </w:r>
      <w:r w:rsidR="00424559">
        <w:rPr>
          <w:szCs w:val="28"/>
        </w:rPr>
        <w:t>и ведомств Российской Федерации</w:t>
      </w:r>
      <w:r w:rsidR="007C59D9">
        <w:rPr>
          <w:szCs w:val="28"/>
        </w:rPr>
        <w:t xml:space="preserve"> </w:t>
      </w:r>
      <w:r w:rsidRPr="007D0179">
        <w:rPr>
          <w:szCs w:val="28"/>
        </w:rPr>
        <w:t xml:space="preserve">у заявителя </w:t>
      </w:r>
      <w:r w:rsidR="00734CAE">
        <w:rPr>
          <w:szCs w:val="28"/>
        </w:rPr>
        <w:t xml:space="preserve">и </w:t>
      </w:r>
      <w:r w:rsidR="001D1179" w:rsidRPr="008E3424">
        <w:rPr>
          <w:szCs w:val="28"/>
        </w:rPr>
        <w:t xml:space="preserve">всех </w:t>
      </w:r>
      <w:r w:rsidR="00734CAE" w:rsidRPr="008E3424">
        <w:rPr>
          <w:szCs w:val="28"/>
        </w:rPr>
        <w:t xml:space="preserve">членов его </w:t>
      </w:r>
      <w:r w:rsidR="00AC09C9" w:rsidRPr="008E3424">
        <w:rPr>
          <w:szCs w:val="28"/>
        </w:rPr>
        <w:t xml:space="preserve">переселенной </w:t>
      </w:r>
      <w:r w:rsidR="00734CAE" w:rsidRPr="008E3424">
        <w:rPr>
          <w:szCs w:val="28"/>
        </w:rPr>
        <w:t>семьи</w:t>
      </w:r>
      <w:proofErr w:type="gramStart"/>
      <w:r w:rsidR="00F928E4" w:rsidRPr="008E3424">
        <w:rPr>
          <w:szCs w:val="28"/>
        </w:rPr>
        <w:t>.</w:t>
      </w:r>
      <w:r w:rsidR="00734CAE" w:rsidRPr="008E3424">
        <w:rPr>
          <w:szCs w:val="28"/>
        </w:rPr>
        <w:t>»;</w:t>
      </w:r>
    </w:p>
    <w:p w:rsidR="001A6747" w:rsidRPr="00202F9E" w:rsidRDefault="000D1D07" w:rsidP="002A1E43">
      <w:pPr>
        <w:autoSpaceDE w:val="0"/>
        <w:autoSpaceDN w:val="0"/>
        <w:adjustRightInd w:val="0"/>
        <w:spacing w:line="276" w:lineRule="auto"/>
        <w:ind w:left="709"/>
        <w:jc w:val="both"/>
        <w:outlineLvl w:val="1"/>
        <w:rPr>
          <w:szCs w:val="28"/>
        </w:rPr>
      </w:pPr>
      <w:proofErr w:type="gramEnd"/>
      <w:r>
        <w:rPr>
          <w:szCs w:val="28"/>
        </w:rPr>
        <w:t>п</w:t>
      </w:r>
      <w:r w:rsidR="001A6747" w:rsidRPr="00202F9E">
        <w:rPr>
          <w:szCs w:val="28"/>
        </w:rPr>
        <w:t xml:space="preserve">одпункт 2.7.2  </w:t>
      </w:r>
      <w:r w:rsidR="00A75CB0">
        <w:rPr>
          <w:szCs w:val="28"/>
        </w:rPr>
        <w:t>изложить в следующей редакции</w:t>
      </w:r>
      <w:r w:rsidR="001A6747" w:rsidRPr="00202F9E">
        <w:rPr>
          <w:szCs w:val="28"/>
        </w:rPr>
        <w:t>:</w:t>
      </w:r>
    </w:p>
    <w:p w:rsidR="00A75CB0" w:rsidRPr="00A75CB0" w:rsidRDefault="00A75CB0" w:rsidP="002A1E43">
      <w:pPr>
        <w:tabs>
          <w:tab w:val="left" w:pos="567"/>
        </w:tabs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A75CB0">
        <w:rPr>
          <w:szCs w:val="28"/>
        </w:rPr>
        <w:t xml:space="preserve">2.7.2. В случае принятия заявителем решения о предоставлении                 по собственной инициативе документов, указанных в подпункте 2.7.1 пункта 2.7 </w:t>
      </w:r>
      <w:r w:rsidRPr="00A75CB0">
        <w:rPr>
          <w:szCs w:val="28"/>
        </w:rPr>
        <w:lastRenderedPageBreak/>
        <w:t xml:space="preserve">Административного регламента, данные документы представляются в комплекте с документами, предусмотренными пунктом 2.6 Административного регламента. </w:t>
      </w:r>
    </w:p>
    <w:p w:rsidR="00A75CB0" w:rsidRPr="00A75CB0" w:rsidRDefault="00A75CB0" w:rsidP="002A1E43">
      <w:pPr>
        <w:shd w:val="clear" w:color="auto" w:fill="FFFFFF"/>
        <w:spacing w:line="276" w:lineRule="auto"/>
        <w:ind w:firstLine="709"/>
        <w:jc w:val="both"/>
        <w:rPr>
          <w:bCs/>
          <w:szCs w:val="28"/>
          <w:shd w:val="clear" w:color="auto" w:fill="FFFFFF"/>
        </w:rPr>
      </w:pPr>
      <w:r w:rsidRPr="00A75CB0">
        <w:rPr>
          <w:bCs/>
          <w:szCs w:val="28"/>
          <w:shd w:val="clear" w:color="auto" w:fill="FFFFFF"/>
        </w:rPr>
        <w:t>Способы получения заявителями документов, указанных в подпункте 2.7.1 пункта 2.7 Административного регламента:</w:t>
      </w:r>
    </w:p>
    <w:p w:rsidR="00A75CB0" w:rsidRPr="00A75CB0" w:rsidRDefault="00A75CB0" w:rsidP="002A1E43">
      <w:pPr>
        <w:pStyle w:val="ab"/>
        <w:shd w:val="clear" w:color="auto" w:fill="FFFFFF"/>
        <w:spacing w:after="0" w:line="276" w:lineRule="auto"/>
        <w:ind w:firstLine="709"/>
        <w:jc w:val="both"/>
        <w:rPr>
          <w:rStyle w:val="apple-style-span"/>
          <w:szCs w:val="28"/>
        </w:rPr>
      </w:pPr>
      <w:r w:rsidRPr="00A75CB0">
        <w:rPr>
          <w:rStyle w:val="apple-style-span"/>
          <w:szCs w:val="28"/>
        </w:rPr>
        <w:t>документ, указанный в подпункте «а», оформляется и выдается заявителям     на основании запросов, направленных заявителями в адрес ОВМ УМВД России на комплексе «Байконур»;</w:t>
      </w:r>
    </w:p>
    <w:p w:rsidR="00A75CB0" w:rsidRPr="00A75CB0" w:rsidRDefault="00A75CB0" w:rsidP="002A1E43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r w:rsidRPr="00A75CB0">
        <w:rPr>
          <w:szCs w:val="28"/>
        </w:rPr>
        <w:t>документы, указанные в подпунктах «б», «в», «г» и «д», оформляются               и выдаются заявителям на основании запросов,  направленных заявителями         в адрес ЖЭУ № 1-5 ГУПЖХ</w:t>
      </w:r>
      <w:r>
        <w:rPr>
          <w:szCs w:val="28"/>
        </w:rPr>
        <w:t>;</w:t>
      </w:r>
    </w:p>
    <w:p w:rsidR="00A75CB0" w:rsidRDefault="00A75CB0" w:rsidP="002A1E43">
      <w:pPr>
        <w:pStyle w:val="ab"/>
        <w:shd w:val="clear" w:color="auto" w:fill="FFFFFF"/>
        <w:spacing w:after="0" w:line="276" w:lineRule="auto"/>
        <w:ind w:firstLine="709"/>
        <w:jc w:val="both"/>
        <w:rPr>
          <w:szCs w:val="28"/>
        </w:rPr>
      </w:pPr>
      <w:r w:rsidRPr="001A6747">
        <w:rPr>
          <w:szCs w:val="28"/>
        </w:rPr>
        <w:t>д</w:t>
      </w:r>
      <w:r>
        <w:rPr>
          <w:szCs w:val="28"/>
        </w:rPr>
        <w:t>окумент, указанный в подпункте</w:t>
      </w:r>
      <w:r w:rsidRPr="001A6747">
        <w:rPr>
          <w:szCs w:val="28"/>
        </w:rPr>
        <w:t xml:space="preserve"> «</w:t>
      </w:r>
      <w:r>
        <w:rPr>
          <w:szCs w:val="28"/>
        </w:rPr>
        <w:t>е</w:t>
      </w:r>
      <w:r w:rsidRPr="001A6747">
        <w:rPr>
          <w:szCs w:val="28"/>
        </w:rPr>
        <w:t>», оформля</w:t>
      </w:r>
      <w:r>
        <w:rPr>
          <w:szCs w:val="28"/>
        </w:rPr>
        <w:t>е</w:t>
      </w:r>
      <w:r w:rsidRPr="001A6747">
        <w:rPr>
          <w:szCs w:val="28"/>
        </w:rPr>
        <w:t xml:space="preserve">тся </w:t>
      </w:r>
      <w:r>
        <w:rPr>
          <w:szCs w:val="28"/>
        </w:rPr>
        <w:t xml:space="preserve"> </w:t>
      </w:r>
      <w:r w:rsidRPr="001A6747">
        <w:rPr>
          <w:szCs w:val="28"/>
        </w:rPr>
        <w:t>и выда</w:t>
      </w:r>
      <w:r>
        <w:rPr>
          <w:szCs w:val="28"/>
        </w:rPr>
        <w:t>е</w:t>
      </w:r>
      <w:r w:rsidRPr="001A6747">
        <w:rPr>
          <w:szCs w:val="28"/>
        </w:rPr>
        <w:t>тся заявителям на основании запросов,  направленных заявителями в адрес</w:t>
      </w:r>
      <w:r>
        <w:rPr>
          <w:szCs w:val="28"/>
        </w:rPr>
        <w:t xml:space="preserve"> территориальных органов Министерства обороны и другие министерства и ведомства Российской Федерации</w:t>
      </w:r>
      <w:r w:rsidRPr="001A6747">
        <w:rPr>
          <w:szCs w:val="28"/>
        </w:rPr>
        <w:t>.</w:t>
      </w:r>
    </w:p>
    <w:p w:rsidR="00A75CB0" w:rsidRPr="00A75CB0" w:rsidRDefault="00A75CB0" w:rsidP="002A1E43">
      <w:pPr>
        <w:pStyle w:val="ab"/>
        <w:shd w:val="clear" w:color="auto" w:fill="FFFFFF"/>
        <w:spacing w:after="0" w:line="276" w:lineRule="auto"/>
        <w:ind w:firstLine="709"/>
        <w:jc w:val="both"/>
        <w:rPr>
          <w:szCs w:val="28"/>
        </w:rPr>
      </w:pPr>
      <w:r w:rsidRPr="00A75CB0">
        <w:rPr>
          <w:szCs w:val="28"/>
        </w:rPr>
        <w:t>Непредставление заявителем документов, указанных в подпункте 2.7.1 пункта 2.7 Административного регламента, не является основанием для отказа    в предоставлении государственной услуги</w:t>
      </w:r>
      <w:proofErr w:type="gramStart"/>
      <w:r w:rsidRPr="00A75CB0">
        <w:rPr>
          <w:szCs w:val="28"/>
        </w:rPr>
        <w:t>.</w:t>
      </w:r>
      <w:r>
        <w:rPr>
          <w:szCs w:val="28"/>
        </w:rPr>
        <w:t>».</w:t>
      </w:r>
      <w:proofErr w:type="gramEnd"/>
    </w:p>
    <w:p w:rsidR="00BB0852" w:rsidRDefault="00A17B8D" w:rsidP="002A1E43">
      <w:pPr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szCs w:val="28"/>
        </w:rPr>
      </w:pPr>
      <w:r>
        <w:rPr>
          <w:szCs w:val="28"/>
        </w:rPr>
        <w:t>1.</w:t>
      </w:r>
      <w:r w:rsidR="00EA1AA8">
        <w:rPr>
          <w:szCs w:val="28"/>
        </w:rPr>
        <w:t>8</w:t>
      </w:r>
      <w:r>
        <w:rPr>
          <w:szCs w:val="28"/>
        </w:rPr>
        <w:t xml:space="preserve">. </w:t>
      </w:r>
      <w:r w:rsidR="003400A8">
        <w:rPr>
          <w:szCs w:val="28"/>
        </w:rPr>
        <w:t>П</w:t>
      </w:r>
      <w:r w:rsidR="003400A8" w:rsidRPr="006355C5">
        <w:rPr>
          <w:szCs w:val="28"/>
        </w:rPr>
        <w:t>одпункт 2.</w:t>
      </w:r>
      <w:r w:rsidR="003400A8">
        <w:rPr>
          <w:szCs w:val="28"/>
        </w:rPr>
        <w:t>9</w:t>
      </w:r>
      <w:r w:rsidR="003400A8" w:rsidRPr="006355C5">
        <w:rPr>
          <w:szCs w:val="28"/>
        </w:rPr>
        <w:t>.</w:t>
      </w:r>
      <w:r w:rsidR="003400A8">
        <w:rPr>
          <w:szCs w:val="28"/>
        </w:rPr>
        <w:t xml:space="preserve">2 </w:t>
      </w:r>
      <w:r w:rsidR="000D0D0A" w:rsidRPr="006355C5">
        <w:rPr>
          <w:szCs w:val="28"/>
        </w:rPr>
        <w:t>пункт</w:t>
      </w:r>
      <w:r w:rsidR="003400A8">
        <w:rPr>
          <w:szCs w:val="28"/>
        </w:rPr>
        <w:t>а</w:t>
      </w:r>
      <w:r w:rsidR="000D0D0A" w:rsidRPr="006355C5">
        <w:rPr>
          <w:szCs w:val="28"/>
        </w:rPr>
        <w:t xml:space="preserve"> 2.</w:t>
      </w:r>
      <w:r w:rsidR="000D0D0A">
        <w:rPr>
          <w:szCs w:val="28"/>
        </w:rPr>
        <w:t>9</w:t>
      </w:r>
      <w:r w:rsidR="000D0D0A" w:rsidRPr="006355C5">
        <w:rPr>
          <w:szCs w:val="28"/>
        </w:rPr>
        <w:t xml:space="preserve"> раздела </w:t>
      </w:r>
      <w:r w:rsidR="000D0D0A" w:rsidRPr="006355C5">
        <w:rPr>
          <w:szCs w:val="28"/>
          <w:lang w:val="en-US"/>
        </w:rPr>
        <w:t>II</w:t>
      </w:r>
      <w:r w:rsidR="000D0D0A" w:rsidRPr="006355C5">
        <w:rPr>
          <w:szCs w:val="28"/>
        </w:rPr>
        <w:t xml:space="preserve"> Административного регламента</w:t>
      </w:r>
      <w:r w:rsidR="00B0789C">
        <w:rPr>
          <w:szCs w:val="28"/>
        </w:rPr>
        <w:t xml:space="preserve"> </w:t>
      </w:r>
      <w:r w:rsidR="000D0D0A">
        <w:rPr>
          <w:szCs w:val="28"/>
        </w:rPr>
        <w:t>изложить в следующей редакции:</w:t>
      </w:r>
    </w:p>
    <w:p w:rsidR="0002216E" w:rsidRPr="007D0179" w:rsidRDefault="0002216E" w:rsidP="002A1E43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7D0179">
        <w:rPr>
          <w:szCs w:val="28"/>
        </w:rPr>
        <w:t>2.9.2. Основаниями для отказа в предоставлении государственной услуги являются:</w:t>
      </w:r>
    </w:p>
    <w:p w:rsidR="0002216E" w:rsidRPr="007D0179" w:rsidRDefault="002A1E43" w:rsidP="002A1E43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="0002216E" w:rsidRPr="007D0179">
        <w:rPr>
          <w:szCs w:val="28"/>
        </w:rPr>
        <w:t>несоответствие статуса лица, обратившегося за предоставлением государственной услуги, категориям заявителей, перечисленным в пункте 1.2 Административного регламента;</w:t>
      </w:r>
    </w:p>
    <w:p w:rsidR="0002216E" w:rsidRPr="007D0179" w:rsidRDefault="002A1E43" w:rsidP="002A1E43">
      <w:pPr>
        <w:tabs>
          <w:tab w:val="left" w:pos="993"/>
        </w:tabs>
        <w:spacing w:line="276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б) </w:t>
      </w:r>
      <w:r w:rsidR="0002216E" w:rsidRPr="007D0179">
        <w:rPr>
          <w:szCs w:val="28"/>
        </w:rPr>
        <w:t>представление заявителем документов не в полном объеме;</w:t>
      </w:r>
    </w:p>
    <w:p w:rsidR="0002216E" w:rsidRPr="007D0179" w:rsidRDefault="002A1E43" w:rsidP="002A1E43">
      <w:pPr>
        <w:tabs>
          <w:tab w:val="left" w:pos="993"/>
        </w:tabs>
        <w:spacing w:line="276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в) </w:t>
      </w:r>
      <w:r w:rsidR="0002216E" w:rsidRPr="007D0179">
        <w:rPr>
          <w:szCs w:val="28"/>
        </w:rPr>
        <w:t>наличие в представленных документ</w:t>
      </w:r>
      <w:r w:rsidR="002F3A6A">
        <w:rPr>
          <w:szCs w:val="28"/>
        </w:rPr>
        <w:t>ах</w:t>
      </w:r>
      <w:r w:rsidR="0002216E" w:rsidRPr="007D0179">
        <w:rPr>
          <w:szCs w:val="28"/>
        </w:rPr>
        <w:t xml:space="preserve"> подчисток, исправлений, зачеркнутых слов (цифр), а также повреждений, не позволяющих однозначно истолковать их содержание, или невозможность прочтения;</w:t>
      </w:r>
    </w:p>
    <w:p w:rsidR="0002216E" w:rsidRPr="007D0179" w:rsidRDefault="002A1E43" w:rsidP="002A1E43">
      <w:pPr>
        <w:tabs>
          <w:tab w:val="left" w:pos="993"/>
        </w:tabs>
        <w:spacing w:line="276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г) </w:t>
      </w:r>
      <w:r w:rsidR="0002216E" w:rsidRPr="007D0179">
        <w:rPr>
          <w:szCs w:val="28"/>
        </w:rPr>
        <w:t xml:space="preserve">обращение заявителя за оплатой стоимости проезда и провоза багажа </w:t>
      </w:r>
      <w:r w:rsidR="00172067">
        <w:rPr>
          <w:szCs w:val="28"/>
        </w:rPr>
        <w:t xml:space="preserve">  </w:t>
      </w:r>
      <w:r w:rsidR="0002216E" w:rsidRPr="007D0179">
        <w:rPr>
          <w:szCs w:val="28"/>
        </w:rPr>
        <w:t xml:space="preserve">по истечении трех лет с момента понесенных расходов, </w:t>
      </w:r>
      <w:r w:rsidR="001E756F">
        <w:rPr>
          <w:szCs w:val="28"/>
        </w:rPr>
        <w:t>с</w:t>
      </w:r>
      <w:r w:rsidR="00EA3E04">
        <w:rPr>
          <w:szCs w:val="28"/>
        </w:rPr>
        <w:t xml:space="preserve"> нарушение</w:t>
      </w:r>
      <w:r w:rsidR="001E756F">
        <w:rPr>
          <w:szCs w:val="28"/>
        </w:rPr>
        <w:t>м</w:t>
      </w:r>
      <w:r w:rsidR="00EA3E04">
        <w:rPr>
          <w:szCs w:val="28"/>
        </w:rPr>
        <w:t xml:space="preserve"> срока, </w:t>
      </w:r>
      <w:r w:rsidR="006C3DA1">
        <w:rPr>
          <w:szCs w:val="28"/>
        </w:rPr>
        <w:t>установленн</w:t>
      </w:r>
      <w:r w:rsidR="00EA3E04">
        <w:rPr>
          <w:szCs w:val="28"/>
        </w:rPr>
        <w:t xml:space="preserve">ого </w:t>
      </w:r>
      <w:r w:rsidR="0002216E" w:rsidRPr="007D0179">
        <w:rPr>
          <w:szCs w:val="28"/>
        </w:rPr>
        <w:t>в соответствии</w:t>
      </w:r>
      <w:r w:rsidR="006C3DA1">
        <w:rPr>
          <w:szCs w:val="28"/>
        </w:rPr>
        <w:t xml:space="preserve"> </w:t>
      </w:r>
      <w:r w:rsidR="0002216E" w:rsidRPr="007D0179">
        <w:rPr>
          <w:szCs w:val="28"/>
        </w:rPr>
        <w:t>со статьей 196 Гражданского кодекса Российской Федерации;</w:t>
      </w:r>
    </w:p>
    <w:p w:rsidR="0002216E" w:rsidRPr="008E3424" w:rsidRDefault="002A1E43" w:rsidP="002A1E43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д) </w:t>
      </w:r>
      <w:r w:rsidR="0002216E">
        <w:rPr>
          <w:szCs w:val="28"/>
        </w:rPr>
        <w:t xml:space="preserve">обращение  заявителя и (или) переселяющихся членов семьи за оплатой стоимости проезда и (или) за оплатой провоза багажа </w:t>
      </w:r>
      <w:r w:rsidR="0002216E" w:rsidRPr="008E3424">
        <w:rPr>
          <w:szCs w:val="28"/>
        </w:rPr>
        <w:t>на переселенную семью более одного раза;</w:t>
      </w:r>
    </w:p>
    <w:p w:rsidR="0002216E" w:rsidRDefault="002A1E43" w:rsidP="002A1E43">
      <w:pPr>
        <w:tabs>
          <w:tab w:val="left" w:pos="993"/>
        </w:tabs>
        <w:spacing w:line="276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е) </w:t>
      </w:r>
      <w:r w:rsidR="0002216E" w:rsidRPr="008E3424">
        <w:rPr>
          <w:szCs w:val="28"/>
        </w:rPr>
        <w:t xml:space="preserve">наличие у заявителя и (или) членов его переселенной семьи права </w:t>
      </w:r>
      <w:r w:rsidR="00B0789C">
        <w:rPr>
          <w:szCs w:val="28"/>
        </w:rPr>
        <w:t xml:space="preserve">         </w:t>
      </w:r>
      <w:r w:rsidR="0002216E" w:rsidRPr="008E3424">
        <w:rPr>
          <w:szCs w:val="28"/>
        </w:rPr>
        <w:t>на</w:t>
      </w:r>
      <w:r w:rsidR="0002216E" w:rsidRPr="00FC7B6D">
        <w:rPr>
          <w:szCs w:val="28"/>
        </w:rPr>
        <w:t xml:space="preserve"> оплату проезда и (или) провоза багажа за счет средств Министе</w:t>
      </w:r>
      <w:r w:rsidR="0002216E" w:rsidRPr="00FC7B6D">
        <w:rPr>
          <w:szCs w:val="28"/>
        </w:rPr>
        <w:t>р</w:t>
      </w:r>
      <w:r w:rsidR="0002216E" w:rsidRPr="00FC7B6D">
        <w:rPr>
          <w:szCs w:val="28"/>
        </w:rPr>
        <w:t>ства обороны или других министерств и ведомств Российской Федерации;</w:t>
      </w:r>
    </w:p>
    <w:p w:rsidR="0002216E" w:rsidRPr="007D0179" w:rsidRDefault="002A1E43" w:rsidP="002A1E43">
      <w:pPr>
        <w:tabs>
          <w:tab w:val="left" w:pos="993"/>
        </w:tabs>
        <w:spacing w:line="276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ж) </w:t>
      </w:r>
      <w:r w:rsidR="0002216E" w:rsidRPr="007D0179">
        <w:rPr>
          <w:szCs w:val="28"/>
        </w:rPr>
        <w:t xml:space="preserve">отсутствие у заявителя и (или) у переселяющихся совершеннолетних членов семьи факта утраты служебной связи с организациями, предприятиями </w:t>
      </w:r>
      <w:r w:rsidR="0002216E">
        <w:rPr>
          <w:szCs w:val="28"/>
        </w:rPr>
        <w:t xml:space="preserve">    </w:t>
      </w:r>
      <w:r w:rsidR="0002216E" w:rsidRPr="007D0179">
        <w:rPr>
          <w:szCs w:val="28"/>
        </w:rPr>
        <w:t>и учреждениями, расположенными на территории комплекса «Байконур»;</w:t>
      </w:r>
    </w:p>
    <w:p w:rsidR="0002216E" w:rsidRDefault="002A1E43" w:rsidP="002A1E43">
      <w:pPr>
        <w:tabs>
          <w:tab w:val="left" w:pos="993"/>
        </w:tabs>
        <w:spacing w:line="276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з) </w:t>
      </w:r>
      <w:r w:rsidR="0002216E" w:rsidRPr="007D0179">
        <w:rPr>
          <w:szCs w:val="28"/>
        </w:rPr>
        <w:t>отсутствие у заявителя и (или) у переселяющихся членов семьи факта сдачи в городе Байконур жилого помещения;</w:t>
      </w:r>
    </w:p>
    <w:p w:rsidR="00B0789C" w:rsidRPr="007D0179" w:rsidRDefault="002A1E43" w:rsidP="002A1E43">
      <w:pPr>
        <w:tabs>
          <w:tab w:val="left" w:pos="993"/>
        </w:tabs>
        <w:spacing w:line="276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и) </w:t>
      </w:r>
      <w:r w:rsidR="00B0789C" w:rsidRPr="00ED4E07">
        <w:rPr>
          <w:szCs w:val="28"/>
        </w:rPr>
        <w:t>не</w:t>
      </w:r>
      <w:r w:rsidR="00B0789C">
        <w:rPr>
          <w:szCs w:val="28"/>
        </w:rPr>
        <w:t xml:space="preserve"> расторжение </w:t>
      </w:r>
      <w:r w:rsidR="00B0789C" w:rsidRPr="00ED4E07">
        <w:rPr>
          <w:szCs w:val="28"/>
        </w:rPr>
        <w:t>заявителем и</w:t>
      </w:r>
      <w:r w:rsidR="00B0789C">
        <w:rPr>
          <w:szCs w:val="28"/>
        </w:rPr>
        <w:t xml:space="preserve"> (или) </w:t>
      </w:r>
      <w:r w:rsidR="00B0789C" w:rsidRPr="00ED4E07">
        <w:rPr>
          <w:szCs w:val="28"/>
        </w:rPr>
        <w:t xml:space="preserve">членами </w:t>
      </w:r>
      <w:r w:rsidR="00B0789C">
        <w:rPr>
          <w:szCs w:val="28"/>
        </w:rPr>
        <w:t xml:space="preserve">его переселенной </w:t>
      </w:r>
      <w:r w:rsidR="00B0789C" w:rsidRPr="00ED4E07">
        <w:rPr>
          <w:szCs w:val="28"/>
        </w:rPr>
        <w:t>семьи</w:t>
      </w:r>
      <w:r w:rsidR="00B0789C">
        <w:rPr>
          <w:szCs w:val="28"/>
        </w:rPr>
        <w:t xml:space="preserve"> </w:t>
      </w:r>
      <w:r w:rsidR="00B0789C" w:rsidRPr="00D62F90">
        <w:rPr>
          <w:szCs w:val="28"/>
        </w:rPr>
        <w:t xml:space="preserve">договора социального найма жилого помещения </w:t>
      </w:r>
      <w:r w:rsidR="00B0789C">
        <w:rPr>
          <w:szCs w:val="28"/>
        </w:rPr>
        <w:t xml:space="preserve">в городе Байконур </w:t>
      </w:r>
      <w:r w:rsidR="00B0789C" w:rsidRPr="00D62F90">
        <w:rPr>
          <w:szCs w:val="28"/>
        </w:rPr>
        <w:t xml:space="preserve">в связи </w:t>
      </w:r>
      <w:r w:rsidR="00B0789C">
        <w:rPr>
          <w:szCs w:val="28"/>
        </w:rPr>
        <w:t xml:space="preserve">         </w:t>
      </w:r>
      <w:r w:rsidR="00B0789C" w:rsidRPr="00D62F90">
        <w:rPr>
          <w:szCs w:val="28"/>
        </w:rPr>
        <w:t>с предоставлением государственного жил</w:t>
      </w:r>
      <w:r w:rsidR="000A7B9C">
        <w:rPr>
          <w:szCs w:val="28"/>
        </w:rPr>
        <w:t xml:space="preserve">ищного </w:t>
      </w:r>
      <w:r w:rsidR="00B0789C" w:rsidRPr="00D62F90">
        <w:rPr>
          <w:szCs w:val="28"/>
        </w:rPr>
        <w:t>сертификата для приобретения жилого помещения на территории Российской Федерации</w:t>
      </w:r>
      <w:r w:rsidR="00B0789C">
        <w:rPr>
          <w:szCs w:val="28"/>
        </w:rPr>
        <w:t>;</w:t>
      </w:r>
    </w:p>
    <w:p w:rsidR="0002216E" w:rsidRPr="007D0179" w:rsidRDefault="002A1E43" w:rsidP="002A1E43">
      <w:pPr>
        <w:tabs>
          <w:tab w:val="left" w:pos="993"/>
        </w:tabs>
        <w:spacing w:line="276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к) </w:t>
      </w:r>
      <w:r w:rsidR="0002216E" w:rsidRPr="007D0179">
        <w:rPr>
          <w:szCs w:val="28"/>
        </w:rPr>
        <w:t xml:space="preserve">отсутствие у заявителя и (или) у переселяющихся членов семьи факта снятия с регистрационного учета по месту жительства (пребывания) в городе Байконур; </w:t>
      </w:r>
    </w:p>
    <w:p w:rsidR="0002216E" w:rsidRDefault="002A1E43" w:rsidP="002A1E43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л) </w:t>
      </w:r>
      <w:r w:rsidR="0002216E" w:rsidRPr="007D0179">
        <w:rPr>
          <w:szCs w:val="28"/>
        </w:rPr>
        <w:t xml:space="preserve">представление заявителем недостоверных сведений. </w:t>
      </w:r>
    </w:p>
    <w:p w:rsidR="008E4714" w:rsidRDefault="008E4714" w:rsidP="002A1E43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В случае отказа в предоставлении государственной услуги заявителю возвращаются </w:t>
      </w:r>
      <w:r w:rsidR="00324D91">
        <w:rPr>
          <w:szCs w:val="28"/>
        </w:rPr>
        <w:t xml:space="preserve">документы, представленные им к заявлению об оплате стоимости проезда и провоза багажа, </w:t>
      </w:r>
      <w:r>
        <w:rPr>
          <w:szCs w:val="28"/>
        </w:rPr>
        <w:t xml:space="preserve">с обоснованием причин отказа в выплате суммы стоимости проезда и (или) провоза багажа. </w:t>
      </w:r>
      <w:r w:rsidR="00501CCE">
        <w:rPr>
          <w:szCs w:val="28"/>
        </w:rPr>
        <w:t>К</w:t>
      </w:r>
      <w:r>
        <w:rPr>
          <w:szCs w:val="28"/>
        </w:rPr>
        <w:t>опии указанных документов хранятся в Отделе</w:t>
      </w:r>
      <w:proofErr w:type="gramStart"/>
      <w:r>
        <w:rPr>
          <w:szCs w:val="28"/>
        </w:rPr>
        <w:t>.».</w:t>
      </w:r>
      <w:proofErr w:type="gramEnd"/>
    </w:p>
    <w:p w:rsidR="00771888" w:rsidRDefault="00771888" w:rsidP="002A1E43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 w:rsidRPr="002879B8">
        <w:rPr>
          <w:szCs w:val="28"/>
        </w:rPr>
        <w:t>1.</w:t>
      </w:r>
      <w:r w:rsidR="00EA1AA8">
        <w:rPr>
          <w:szCs w:val="28"/>
        </w:rPr>
        <w:t>9</w:t>
      </w:r>
      <w:r w:rsidRPr="002879B8">
        <w:rPr>
          <w:szCs w:val="28"/>
        </w:rPr>
        <w:t xml:space="preserve">. </w:t>
      </w:r>
      <w:r>
        <w:rPr>
          <w:szCs w:val="28"/>
        </w:rPr>
        <w:t>Абзац второй подпункта 3.1.1.1 подпункта 3.1.1 п</w:t>
      </w:r>
      <w:r w:rsidRPr="002879B8">
        <w:rPr>
          <w:szCs w:val="28"/>
        </w:rPr>
        <w:t>ункт</w:t>
      </w:r>
      <w:r>
        <w:rPr>
          <w:szCs w:val="28"/>
        </w:rPr>
        <w:t>а</w:t>
      </w:r>
      <w:r w:rsidRPr="002879B8">
        <w:rPr>
          <w:szCs w:val="28"/>
        </w:rPr>
        <w:t xml:space="preserve"> 3.1 раздела </w:t>
      </w:r>
      <w:r w:rsidRPr="002879B8">
        <w:rPr>
          <w:szCs w:val="28"/>
          <w:lang w:val="en-US"/>
        </w:rPr>
        <w:t>III</w:t>
      </w:r>
      <w:r w:rsidRPr="002879B8">
        <w:rPr>
          <w:szCs w:val="28"/>
        </w:rPr>
        <w:t xml:space="preserve"> Административного регламента </w:t>
      </w:r>
      <w:r>
        <w:rPr>
          <w:szCs w:val="28"/>
        </w:rPr>
        <w:t>изложить в следующей редакции:</w:t>
      </w:r>
    </w:p>
    <w:p w:rsidR="00771888" w:rsidRDefault="00771888" w:rsidP="002A1E43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771888">
        <w:rPr>
          <w:szCs w:val="28"/>
        </w:rPr>
        <w:t>«– устанавливает предмет обращения, личность заявителя и вносит сведения о заявителе в</w:t>
      </w:r>
      <w:r w:rsidRPr="00B67B1D">
        <w:rPr>
          <w:color w:val="FF0000"/>
          <w:szCs w:val="28"/>
        </w:rPr>
        <w:t xml:space="preserve"> </w:t>
      </w:r>
      <w:r>
        <w:rPr>
          <w:szCs w:val="28"/>
        </w:rPr>
        <w:t>Книгу учета граждан по вопросу предоставления оплаты стоимости проезда и провоза багажа, которая</w:t>
      </w:r>
      <w:r w:rsidRPr="00841B82">
        <w:rPr>
          <w:szCs w:val="28"/>
        </w:rPr>
        <w:t xml:space="preserve"> включен</w:t>
      </w:r>
      <w:r>
        <w:rPr>
          <w:szCs w:val="28"/>
        </w:rPr>
        <w:t>а</w:t>
      </w:r>
      <w:r w:rsidRPr="00841B82">
        <w:rPr>
          <w:szCs w:val="28"/>
        </w:rPr>
        <w:t xml:space="preserve"> в номенклатуру дел </w:t>
      </w:r>
      <w:r>
        <w:rPr>
          <w:szCs w:val="28"/>
        </w:rPr>
        <w:t xml:space="preserve">Отдела;». </w:t>
      </w:r>
    </w:p>
    <w:p w:rsidR="00BD2C7F" w:rsidRPr="000D3E1C" w:rsidRDefault="00BD2C7F" w:rsidP="002A1E43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 w:rsidRPr="000D3E1C">
        <w:rPr>
          <w:szCs w:val="28"/>
        </w:rPr>
        <w:t>1.1</w:t>
      </w:r>
      <w:r w:rsidR="00EA1AA8" w:rsidRPr="000D3E1C">
        <w:rPr>
          <w:szCs w:val="28"/>
        </w:rPr>
        <w:t>0</w:t>
      </w:r>
      <w:r w:rsidRPr="000D3E1C">
        <w:rPr>
          <w:szCs w:val="28"/>
        </w:rPr>
        <w:t xml:space="preserve">. </w:t>
      </w:r>
      <w:r w:rsidR="006872AC" w:rsidRPr="000D3E1C">
        <w:rPr>
          <w:szCs w:val="28"/>
        </w:rPr>
        <w:t>П</w:t>
      </w:r>
      <w:r w:rsidRPr="000D3E1C">
        <w:rPr>
          <w:szCs w:val="28"/>
        </w:rPr>
        <w:t xml:space="preserve">одпункт 3.1.2 пункта 3.1 раздела </w:t>
      </w:r>
      <w:r w:rsidRPr="000D3E1C">
        <w:rPr>
          <w:szCs w:val="28"/>
          <w:lang w:val="en-US"/>
        </w:rPr>
        <w:t>III</w:t>
      </w:r>
      <w:r w:rsidRPr="000D3E1C">
        <w:rPr>
          <w:szCs w:val="28"/>
        </w:rPr>
        <w:t xml:space="preserve"> Административного регламента </w:t>
      </w:r>
      <w:r w:rsidR="006872AC" w:rsidRPr="000D3E1C">
        <w:rPr>
          <w:szCs w:val="28"/>
        </w:rPr>
        <w:t xml:space="preserve">изложить в </w:t>
      </w:r>
      <w:r w:rsidRPr="000D3E1C">
        <w:rPr>
          <w:szCs w:val="28"/>
        </w:rPr>
        <w:t>следующе</w:t>
      </w:r>
      <w:r w:rsidR="006872AC" w:rsidRPr="000D3E1C">
        <w:rPr>
          <w:szCs w:val="28"/>
        </w:rPr>
        <w:t>й редакции</w:t>
      </w:r>
      <w:r w:rsidRPr="000D3E1C">
        <w:rPr>
          <w:szCs w:val="28"/>
        </w:rPr>
        <w:t>:</w:t>
      </w:r>
    </w:p>
    <w:p w:rsidR="006872AC" w:rsidRPr="000D3E1C" w:rsidRDefault="006872AC" w:rsidP="002A1E43">
      <w:pPr>
        <w:pStyle w:val="af6"/>
        <w:tabs>
          <w:tab w:val="left" w:pos="1418"/>
          <w:tab w:val="left" w:pos="1560"/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3E1C">
        <w:rPr>
          <w:rFonts w:ascii="Times New Roman" w:hAnsi="Times New Roman"/>
          <w:b/>
          <w:sz w:val="28"/>
          <w:szCs w:val="28"/>
          <w:lang w:val="ru-RU"/>
        </w:rPr>
        <w:t>«</w:t>
      </w:r>
      <w:r w:rsidRPr="000D3E1C">
        <w:rPr>
          <w:rFonts w:ascii="Times New Roman" w:hAnsi="Times New Roman"/>
          <w:b/>
          <w:sz w:val="28"/>
          <w:szCs w:val="28"/>
        </w:rPr>
        <w:t>3.</w:t>
      </w:r>
      <w:r w:rsidRPr="000D3E1C">
        <w:rPr>
          <w:rFonts w:ascii="Times New Roman" w:hAnsi="Times New Roman"/>
          <w:b/>
          <w:sz w:val="28"/>
          <w:szCs w:val="28"/>
          <w:lang w:val="ru-RU"/>
        </w:rPr>
        <w:t>1</w:t>
      </w:r>
      <w:r w:rsidRPr="000D3E1C">
        <w:rPr>
          <w:rFonts w:ascii="Times New Roman" w:hAnsi="Times New Roman"/>
          <w:b/>
          <w:sz w:val="28"/>
          <w:szCs w:val="28"/>
        </w:rPr>
        <w:t>.</w:t>
      </w:r>
      <w:r w:rsidRPr="000D3E1C">
        <w:rPr>
          <w:rFonts w:ascii="Times New Roman" w:hAnsi="Times New Roman"/>
          <w:b/>
          <w:sz w:val="28"/>
          <w:szCs w:val="28"/>
          <w:lang w:val="ru-RU"/>
        </w:rPr>
        <w:t>2.</w:t>
      </w:r>
      <w:r w:rsidRPr="000D3E1C">
        <w:rPr>
          <w:rFonts w:ascii="Times New Roman" w:hAnsi="Times New Roman"/>
          <w:b/>
          <w:sz w:val="28"/>
          <w:szCs w:val="28"/>
        </w:rPr>
        <w:t xml:space="preserve"> Формирование и направление межведомственных запросов, получение ответов на межведомственные запросы</w:t>
      </w:r>
      <w:r w:rsidRPr="000D3E1C">
        <w:rPr>
          <w:rFonts w:ascii="Times New Roman" w:hAnsi="Times New Roman"/>
          <w:sz w:val="28"/>
          <w:szCs w:val="28"/>
        </w:rPr>
        <w:t xml:space="preserve"> </w:t>
      </w:r>
    </w:p>
    <w:p w:rsidR="006872AC" w:rsidRPr="000D3E1C" w:rsidRDefault="006872AC" w:rsidP="002A1E43">
      <w:pPr>
        <w:pStyle w:val="af6"/>
        <w:tabs>
          <w:tab w:val="left" w:pos="1418"/>
          <w:tab w:val="left" w:pos="1560"/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3E1C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непредставление заявителем документов (информации), необходимых </w:t>
      </w:r>
      <w:r w:rsidRPr="000D3E1C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Pr="000D3E1C">
        <w:rPr>
          <w:rFonts w:ascii="Times New Roman" w:hAnsi="Times New Roman"/>
          <w:sz w:val="28"/>
          <w:szCs w:val="28"/>
        </w:rPr>
        <w:t xml:space="preserve">в соответствии с нормативными правовыми актами Российской Федерации, </w:t>
      </w:r>
      <w:r w:rsidRPr="000D3E1C">
        <w:rPr>
          <w:rFonts w:ascii="Times New Roman" w:hAnsi="Times New Roman"/>
          <w:sz w:val="28"/>
          <w:szCs w:val="28"/>
          <w:lang w:val="ru-RU"/>
        </w:rPr>
        <w:t>А</w:t>
      </w:r>
      <w:r w:rsidRPr="000D3E1C">
        <w:rPr>
          <w:rFonts w:ascii="Times New Roman" w:hAnsi="Times New Roman"/>
          <w:sz w:val="28"/>
          <w:szCs w:val="28"/>
        </w:rPr>
        <w:t>дминистрации для предоставления государственной услуги, которые находятся в распоряжении участников информационного обмена.</w:t>
      </w:r>
    </w:p>
    <w:p w:rsidR="006872AC" w:rsidRPr="000D3E1C" w:rsidRDefault="006872AC" w:rsidP="002A1E43">
      <w:pPr>
        <w:pStyle w:val="af6"/>
        <w:tabs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D3E1C">
        <w:rPr>
          <w:rFonts w:ascii="Times New Roman" w:hAnsi="Times New Roman"/>
          <w:sz w:val="28"/>
          <w:szCs w:val="28"/>
          <w:lang w:val="ru-RU"/>
        </w:rPr>
        <w:t xml:space="preserve">3.1.2.1. </w:t>
      </w:r>
      <w:r w:rsidRPr="000D3E1C">
        <w:rPr>
          <w:rFonts w:ascii="Times New Roman" w:hAnsi="Times New Roman"/>
          <w:sz w:val="28"/>
          <w:szCs w:val="28"/>
        </w:rPr>
        <w:t xml:space="preserve">Должностным лицом, имеющим право </w:t>
      </w:r>
      <w:r w:rsidRPr="000D3E1C">
        <w:rPr>
          <w:rFonts w:ascii="Times New Roman" w:hAnsi="Times New Roman"/>
          <w:sz w:val="28"/>
          <w:szCs w:val="28"/>
          <w:lang w:val="ru-RU"/>
        </w:rPr>
        <w:t xml:space="preserve">подписи </w:t>
      </w:r>
      <w:r w:rsidRPr="000D3E1C">
        <w:rPr>
          <w:rFonts w:ascii="Times New Roman" w:hAnsi="Times New Roman"/>
          <w:sz w:val="28"/>
          <w:szCs w:val="28"/>
        </w:rPr>
        <w:t>межведомственны</w:t>
      </w:r>
      <w:r w:rsidRPr="000D3E1C">
        <w:rPr>
          <w:rFonts w:ascii="Times New Roman" w:hAnsi="Times New Roman"/>
          <w:sz w:val="28"/>
          <w:szCs w:val="28"/>
          <w:lang w:val="ru-RU"/>
        </w:rPr>
        <w:t>х</w:t>
      </w:r>
      <w:r w:rsidRPr="000D3E1C">
        <w:rPr>
          <w:rFonts w:ascii="Times New Roman" w:hAnsi="Times New Roman"/>
          <w:sz w:val="28"/>
          <w:szCs w:val="28"/>
        </w:rPr>
        <w:t xml:space="preserve"> запрос</w:t>
      </w:r>
      <w:r w:rsidRPr="000D3E1C">
        <w:rPr>
          <w:rFonts w:ascii="Times New Roman" w:hAnsi="Times New Roman"/>
          <w:sz w:val="28"/>
          <w:szCs w:val="28"/>
          <w:lang w:val="ru-RU"/>
        </w:rPr>
        <w:t xml:space="preserve">ов, </w:t>
      </w:r>
      <w:r w:rsidRPr="000D3E1C">
        <w:rPr>
          <w:rFonts w:ascii="Times New Roman" w:hAnsi="Times New Roman"/>
          <w:sz w:val="28"/>
          <w:szCs w:val="28"/>
        </w:rPr>
        <w:t>является начальник Отдела.</w:t>
      </w:r>
    </w:p>
    <w:p w:rsidR="006872AC" w:rsidRPr="000D3E1C" w:rsidRDefault="006872AC" w:rsidP="002A1E43">
      <w:pPr>
        <w:pStyle w:val="af6"/>
        <w:tabs>
          <w:tab w:val="left" w:pos="1418"/>
          <w:tab w:val="left" w:pos="1560"/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3E1C">
        <w:rPr>
          <w:rFonts w:ascii="Times New Roman" w:hAnsi="Times New Roman"/>
          <w:sz w:val="28"/>
          <w:szCs w:val="28"/>
          <w:lang w:val="ru-RU"/>
        </w:rPr>
        <w:t xml:space="preserve">3.1.2.2. </w:t>
      </w:r>
      <w:r w:rsidRPr="000D3E1C">
        <w:rPr>
          <w:rFonts w:ascii="Times New Roman" w:hAnsi="Times New Roman"/>
          <w:sz w:val="28"/>
          <w:szCs w:val="28"/>
        </w:rPr>
        <w:t xml:space="preserve">Должностное лицо </w:t>
      </w:r>
      <w:r w:rsidRPr="000D3E1C">
        <w:rPr>
          <w:rFonts w:ascii="Times New Roman" w:hAnsi="Times New Roman"/>
          <w:sz w:val="28"/>
          <w:szCs w:val="28"/>
          <w:lang w:val="ru-RU"/>
        </w:rPr>
        <w:t>Отдела</w:t>
      </w:r>
      <w:r w:rsidRPr="000D3E1C">
        <w:rPr>
          <w:rFonts w:ascii="Times New Roman" w:hAnsi="Times New Roman"/>
          <w:sz w:val="28"/>
          <w:szCs w:val="28"/>
        </w:rPr>
        <w:t xml:space="preserve"> </w:t>
      </w:r>
      <w:r w:rsidR="009D2715" w:rsidRPr="000D3E1C">
        <w:rPr>
          <w:rFonts w:ascii="Times New Roman" w:hAnsi="Times New Roman"/>
          <w:sz w:val="28"/>
          <w:szCs w:val="28"/>
          <w:lang w:val="ru-RU"/>
        </w:rPr>
        <w:t xml:space="preserve">формирует </w:t>
      </w:r>
      <w:r w:rsidRPr="000D3E1C">
        <w:rPr>
          <w:rFonts w:ascii="Times New Roman" w:hAnsi="Times New Roman"/>
          <w:sz w:val="28"/>
          <w:szCs w:val="28"/>
        </w:rPr>
        <w:t>и направляет запрос</w:t>
      </w:r>
      <w:r w:rsidRPr="000D3E1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3E1C">
        <w:rPr>
          <w:rFonts w:ascii="Times New Roman" w:hAnsi="Times New Roman"/>
          <w:sz w:val="28"/>
          <w:szCs w:val="28"/>
        </w:rPr>
        <w:t>в органы</w:t>
      </w:r>
      <w:r w:rsidRPr="000D3E1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3E1C">
        <w:rPr>
          <w:rFonts w:ascii="Times New Roman" w:hAnsi="Times New Roman"/>
          <w:sz w:val="28"/>
          <w:szCs w:val="28"/>
        </w:rPr>
        <w:t>и </w:t>
      </w:r>
      <w:r w:rsidRPr="000D3E1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3E1C">
        <w:rPr>
          <w:rFonts w:ascii="Times New Roman" w:hAnsi="Times New Roman"/>
          <w:sz w:val="28"/>
          <w:szCs w:val="28"/>
        </w:rPr>
        <w:t xml:space="preserve">организации, участвующие в предоставлении государственной услуги, а также получает документы (информацию), указанные в пункте 2.7 </w:t>
      </w:r>
      <w:r w:rsidRPr="000D3E1C">
        <w:rPr>
          <w:rFonts w:ascii="Times New Roman" w:hAnsi="Times New Roman"/>
          <w:sz w:val="28"/>
          <w:szCs w:val="28"/>
          <w:lang w:val="ru-RU"/>
        </w:rPr>
        <w:t>А</w:t>
      </w:r>
      <w:r w:rsidRPr="000D3E1C">
        <w:rPr>
          <w:rFonts w:ascii="Times New Roman" w:hAnsi="Times New Roman"/>
          <w:sz w:val="28"/>
          <w:szCs w:val="28"/>
        </w:rPr>
        <w:t>дминистративного регламента, в составе ответа на запрос на бумажном носителе.</w:t>
      </w:r>
    </w:p>
    <w:p w:rsidR="006872AC" w:rsidRPr="000D3E1C" w:rsidRDefault="006872AC" w:rsidP="002A1E43">
      <w:pPr>
        <w:pStyle w:val="af6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D3E1C">
        <w:rPr>
          <w:rFonts w:ascii="Times New Roman" w:hAnsi="Times New Roman"/>
          <w:sz w:val="28"/>
          <w:szCs w:val="28"/>
          <w:lang w:val="ru-RU"/>
        </w:rPr>
        <w:lastRenderedPageBreak/>
        <w:t xml:space="preserve">Должностное лицо Отдела регистрирует межведомственный запрос </w:t>
      </w:r>
      <w:r w:rsidR="00663080" w:rsidRPr="000D3E1C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Pr="000D3E1C">
        <w:rPr>
          <w:rFonts w:ascii="Times New Roman" w:hAnsi="Times New Roman"/>
          <w:sz w:val="28"/>
          <w:szCs w:val="28"/>
          <w:lang w:val="ru-RU"/>
        </w:rPr>
        <w:t>в Ж</w:t>
      </w:r>
      <w:r w:rsidRPr="000D3E1C">
        <w:rPr>
          <w:rFonts w:ascii="Times New Roman" w:hAnsi="Times New Roman"/>
          <w:sz w:val="28"/>
          <w:szCs w:val="28"/>
        </w:rPr>
        <w:t>урнале регистрации отправляемых документов</w:t>
      </w:r>
      <w:r w:rsidRPr="000D3E1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0D3E1C">
        <w:rPr>
          <w:rFonts w:ascii="Times New Roman" w:hAnsi="Times New Roman"/>
          <w:sz w:val="28"/>
          <w:szCs w:val="28"/>
        </w:rPr>
        <w:t xml:space="preserve">Предельный срок для </w:t>
      </w:r>
      <w:r w:rsidR="00C242CB" w:rsidRPr="000D3E1C">
        <w:rPr>
          <w:rFonts w:ascii="Times New Roman" w:hAnsi="Times New Roman"/>
          <w:sz w:val="28"/>
          <w:szCs w:val="28"/>
          <w:lang w:val="ru-RU"/>
        </w:rPr>
        <w:t>формирования</w:t>
      </w:r>
      <w:r w:rsidRPr="000D3E1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3E1C">
        <w:rPr>
          <w:rFonts w:ascii="Times New Roman" w:hAnsi="Times New Roman"/>
          <w:sz w:val="28"/>
          <w:szCs w:val="28"/>
        </w:rPr>
        <w:t>и направления межведомственного запроса составляет 1 рабочий день со дня регистрации заявления и документов, которые заявитель должен представить самостоятельно.</w:t>
      </w:r>
    </w:p>
    <w:p w:rsidR="009D2715" w:rsidRPr="000D3E1C" w:rsidRDefault="009D2715" w:rsidP="002A1E43">
      <w:pPr>
        <w:spacing w:line="276" w:lineRule="auto"/>
        <w:ind w:firstLine="709"/>
        <w:jc w:val="both"/>
        <w:rPr>
          <w:szCs w:val="28"/>
        </w:rPr>
      </w:pPr>
      <w:r w:rsidRPr="000D3E1C">
        <w:rPr>
          <w:szCs w:val="28"/>
        </w:rPr>
        <w:t>Направление межведомственного запроса и получение ответа на него осуществля</w:t>
      </w:r>
      <w:r w:rsidR="002F09C3" w:rsidRPr="000D3E1C">
        <w:rPr>
          <w:szCs w:val="28"/>
        </w:rPr>
        <w:t>ю</w:t>
      </w:r>
      <w:r w:rsidRPr="000D3E1C">
        <w:rPr>
          <w:szCs w:val="28"/>
        </w:rPr>
        <w:t>тся в соответствии с Порядком межведомственного информационного взаимодействия при предоставлении государственных услуг структурными подразделениями администрации города Байконур, утвержденным постановлением Главы Администрации.</w:t>
      </w:r>
    </w:p>
    <w:p w:rsidR="009D2715" w:rsidRPr="000D3E1C" w:rsidRDefault="009D2715" w:rsidP="002A1E43">
      <w:pPr>
        <w:pStyle w:val="af6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D3E1C">
        <w:rPr>
          <w:rFonts w:ascii="Times New Roman" w:hAnsi="Times New Roman"/>
          <w:sz w:val="28"/>
          <w:szCs w:val="28"/>
          <w:lang w:val="ru-RU"/>
        </w:rPr>
        <w:t>После получения ответа на межведомственный запрос должностное лицо Отдела регистрирует его в Ж</w:t>
      </w:r>
      <w:r w:rsidRPr="000D3E1C">
        <w:rPr>
          <w:rFonts w:ascii="Times New Roman" w:hAnsi="Times New Roman"/>
          <w:sz w:val="28"/>
          <w:szCs w:val="28"/>
        </w:rPr>
        <w:t>урнале регистрации поступающих документов</w:t>
      </w:r>
      <w:r w:rsidRPr="000D3E1C">
        <w:rPr>
          <w:rFonts w:ascii="Times New Roman" w:hAnsi="Times New Roman"/>
          <w:sz w:val="28"/>
          <w:szCs w:val="28"/>
          <w:lang w:val="ru-RU"/>
        </w:rPr>
        <w:t>.</w:t>
      </w:r>
    </w:p>
    <w:p w:rsidR="006872AC" w:rsidRPr="000D3E1C" w:rsidRDefault="006872AC" w:rsidP="002A1E43">
      <w:pPr>
        <w:pStyle w:val="af6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3E1C">
        <w:rPr>
          <w:rFonts w:ascii="Times New Roman" w:hAnsi="Times New Roman"/>
          <w:sz w:val="28"/>
          <w:szCs w:val="28"/>
        </w:rPr>
        <w:t xml:space="preserve">В случае самостоятельного представления заявителем документов (информации), указанных в пункте 2.7 </w:t>
      </w:r>
      <w:r w:rsidRPr="000D3E1C">
        <w:rPr>
          <w:rFonts w:ascii="Times New Roman" w:hAnsi="Times New Roman"/>
          <w:sz w:val="28"/>
          <w:szCs w:val="28"/>
          <w:lang w:val="ru-RU"/>
        </w:rPr>
        <w:t>А</w:t>
      </w:r>
      <w:r w:rsidRPr="000D3E1C">
        <w:rPr>
          <w:rFonts w:ascii="Times New Roman" w:hAnsi="Times New Roman"/>
          <w:sz w:val="28"/>
          <w:szCs w:val="28"/>
        </w:rPr>
        <w:t>дминистративного регламента, документы или содержащаяся в них информация в рамках межведомственного взаимодействия не запрашива</w:t>
      </w:r>
      <w:r w:rsidR="00663080" w:rsidRPr="000D3E1C">
        <w:rPr>
          <w:rFonts w:ascii="Times New Roman" w:hAnsi="Times New Roman"/>
          <w:sz w:val="28"/>
          <w:szCs w:val="28"/>
          <w:lang w:val="ru-RU"/>
        </w:rPr>
        <w:t>ю</w:t>
      </w:r>
      <w:r w:rsidRPr="000D3E1C">
        <w:rPr>
          <w:rFonts w:ascii="Times New Roman" w:hAnsi="Times New Roman"/>
          <w:sz w:val="28"/>
          <w:szCs w:val="28"/>
        </w:rPr>
        <w:t>тся.</w:t>
      </w:r>
    </w:p>
    <w:p w:rsidR="006872AC" w:rsidRPr="000D3E1C" w:rsidRDefault="006872AC" w:rsidP="002A1E43">
      <w:pPr>
        <w:pStyle w:val="af6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D3E1C">
        <w:rPr>
          <w:rFonts w:ascii="Times New Roman" w:hAnsi="Times New Roman"/>
          <w:sz w:val="28"/>
          <w:szCs w:val="28"/>
          <w:lang w:val="ru-RU"/>
        </w:rPr>
        <w:t>3.1.2.</w:t>
      </w:r>
      <w:r w:rsidR="009D2715" w:rsidRPr="000D3E1C">
        <w:rPr>
          <w:rFonts w:ascii="Times New Roman" w:hAnsi="Times New Roman"/>
          <w:sz w:val="28"/>
          <w:szCs w:val="28"/>
          <w:lang w:val="ru-RU"/>
        </w:rPr>
        <w:t>3</w:t>
      </w:r>
      <w:r w:rsidRPr="000D3E1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0D3E1C">
        <w:rPr>
          <w:rFonts w:ascii="Times New Roman" w:hAnsi="Times New Roman"/>
          <w:sz w:val="28"/>
          <w:szCs w:val="28"/>
        </w:rPr>
        <w:t>Общий максимальный срок выполнения административной процедуры не </w:t>
      </w:r>
      <w:r w:rsidR="000D3E1C">
        <w:rPr>
          <w:rFonts w:ascii="Times New Roman" w:hAnsi="Times New Roman"/>
          <w:sz w:val="28"/>
          <w:szCs w:val="28"/>
          <w:lang w:val="ru-RU"/>
        </w:rPr>
        <w:t xml:space="preserve">должен </w:t>
      </w:r>
      <w:r w:rsidRPr="000D3E1C">
        <w:rPr>
          <w:rFonts w:ascii="Times New Roman" w:hAnsi="Times New Roman"/>
          <w:sz w:val="28"/>
          <w:szCs w:val="28"/>
          <w:lang w:val="ru-RU"/>
        </w:rPr>
        <w:t>превыша</w:t>
      </w:r>
      <w:r w:rsidR="000D3E1C">
        <w:rPr>
          <w:rFonts w:ascii="Times New Roman" w:hAnsi="Times New Roman"/>
          <w:sz w:val="28"/>
          <w:szCs w:val="28"/>
          <w:lang w:val="ru-RU"/>
        </w:rPr>
        <w:t>ть</w:t>
      </w:r>
      <w:r w:rsidRPr="000D3E1C">
        <w:rPr>
          <w:rFonts w:ascii="Times New Roman" w:hAnsi="Times New Roman"/>
          <w:sz w:val="28"/>
          <w:szCs w:val="28"/>
        </w:rPr>
        <w:t xml:space="preserve"> 6 рабочих дней. </w:t>
      </w:r>
    </w:p>
    <w:p w:rsidR="000D3E1C" w:rsidRPr="00B458AA" w:rsidRDefault="000D3E1C" w:rsidP="002A1E43">
      <w:pPr>
        <w:pStyle w:val="af6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458AA">
        <w:rPr>
          <w:rFonts w:ascii="Times New Roman" w:hAnsi="Times New Roman"/>
          <w:sz w:val="28"/>
          <w:szCs w:val="28"/>
        </w:rPr>
        <w:t xml:space="preserve">Срок направления межведомственного запроса в органы государственной власти Российской Федерации, находящиеся за пределами территории города Байконур, </w:t>
      </w:r>
      <w:r>
        <w:rPr>
          <w:rFonts w:ascii="Times New Roman" w:hAnsi="Times New Roman"/>
          <w:sz w:val="28"/>
          <w:szCs w:val="28"/>
          <w:lang w:val="ru-RU"/>
        </w:rPr>
        <w:t xml:space="preserve">и получения </w:t>
      </w:r>
      <w:r w:rsidRPr="00B458AA">
        <w:rPr>
          <w:rFonts w:ascii="Times New Roman" w:hAnsi="Times New Roman"/>
          <w:sz w:val="28"/>
          <w:szCs w:val="28"/>
        </w:rPr>
        <w:t xml:space="preserve">ответа на </w:t>
      </w:r>
      <w:r>
        <w:rPr>
          <w:rFonts w:ascii="Times New Roman" w:hAnsi="Times New Roman"/>
          <w:sz w:val="28"/>
          <w:szCs w:val="28"/>
          <w:lang w:val="ru-RU"/>
        </w:rPr>
        <w:t xml:space="preserve">запрос </w:t>
      </w:r>
      <w:r w:rsidRPr="00B458AA">
        <w:rPr>
          <w:rFonts w:ascii="Times New Roman" w:hAnsi="Times New Roman"/>
          <w:sz w:val="28"/>
          <w:szCs w:val="28"/>
        </w:rPr>
        <w:t xml:space="preserve">не входит в </w:t>
      </w:r>
      <w:r>
        <w:rPr>
          <w:rFonts w:ascii="Times New Roman" w:hAnsi="Times New Roman"/>
          <w:sz w:val="28"/>
          <w:szCs w:val="28"/>
          <w:lang w:val="ru-RU"/>
        </w:rPr>
        <w:t xml:space="preserve">указанный </w:t>
      </w:r>
      <w:r w:rsidRPr="00B458AA">
        <w:rPr>
          <w:rFonts w:ascii="Times New Roman" w:hAnsi="Times New Roman"/>
          <w:sz w:val="28"/>
          <w:szCs w:val="28"/>
        </w:rPr>
        <w:t xml:space="preserve">срок </w:t>
      </w:r>
      <w:r>
        <w:rPr>
          <w:rFonts w:ascii="Times New Roman" w:hAnsi="Times New Roman"/>
          <w:sz w:val="28"/>
          <w:szCs w:val="28"/>
          <w:lang w:val="ru-RU"/>
        </w:rPr>
        <w:t>административной процедуры</w:t>
      </w:r>
      <w:r w:rsidRPr="00B458AA">
        <w:rPr>
          <w:rFonts w:ascii="Times New Roman" w:hAnsi="Times New Roman"/>
          <w:sz w:val="28"/>
          <w:szCs w:val="28"/>
          <w:lang w:val="ru-RU"/>
        </w:rPr>
        <w:t>.</w:t>
      </w:r>
    </w:p>
    <w:p w:rsidR="006872AC" w:rsidRPr="000D3E1C" w:rsidRDefault="006872AC" w:rsidP="002A1E43">
      <w:pPr>
        <w:pStyle w:val="af6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3E1C">
        <w:rPr>
          <w:rFonts w:ascii="Times New Roman" w:hAnsi="Times New Roman"/>
          <w:sz w:val="28"/>
          <w:szCs w:val="28"/>
          <w:lang w:val="ru-RU"/>
        </w:rPr>
        <w:t>3.1.2.</w:t>
      </w:r>
      <w:r w:rsidR="009D2715" w:rsidRPr="000D3E1C">
        <w:rPr>
          <w:rFonts w:ascii="Times New Roman" w:hAnsi="Times New Roman"/>
          <w:sz w:val="28"/>
          <w:szCs w:val="28"/>
          <w:lang w:val="ru-RU"/>
        </w:rPr>
        <w:t>4</w:t>
      </w:r>
      <w:r w:rsidRPr="000D3E1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0D3E1C">
        <w:rPr>
          <w:rFonts w:ascii="Times New Roman" w:hAnsi="Times New Roman"/>
          <w:sz w:val="28"/>
          <w:szCs w:val="28"/>
        </w:rPr>
        <w:t>Критерием для формирования</w:t>
      </w:r>
      <w:r w:rsidR="004C79EA" w:rsidRPr="000D3E1C">
        <w:rPr>
          <w:rFonts w:ascii="Times New Roman" w:hAnsi="Times New Roman"/>
          <w:sz w:val="28"/>
          <w:szCs w:val="28"/>
          <w:lang w:val="ru-RU"/>
        </w:rPr>
        <w:t xml:space="preserve"> и</w:t>
      </w:r>
      <w:r w:rsidRPr="000D3E1C">
        <w:rPr>
          <w:rFonts w:ascii="Times New Roman" w:hAnsi="Times New Roman"/>
          <w:sz w:val="28"/>
          <w:szCs w:val="28"/>
        </w:rPr>
        <w:t xml:space="preserve"> направления межведомственного запроса является отсутствие документов (информации), необходимых в соответствии с нормативными правовыми актами Российской Федерации, </w:t>
      </w:r>
      <w:r w:rsidRPr="000D3E1C">
        <w:rPr>
          <w:rFonts w:ascii="Times New Roman" w:hAnsi="Times New Roman"/>
          <w:sz w:val="28"/>
          <w:szCs w:val="28"/>
          <w:lang w:val="ru-RU"/>
        </w:rPr>
        <w:t>А</w:t>
      </w:r>
      <w:r w:rsidRPr="000D3E1C">
        <w:rPr>
          <w:rFonts w:ascii="Times New Roman" w:hAnsi="Times New Roman"/>
          <w:sz w:val="28"/>
          <w:szCs w:val="28"/>
        </w:rPr>
        <w:t xml:space="preserve">дминистрации для предоставления государственной услуги, которые находятся в распоряжении государственных органов и организаций, участвующих </w:t>
      </w:r>
      <w:r w:rsidR="001E756F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0D3E1C">
        <w:rPr>
          <w:rFonts w:ascii="Times New Roman" w:hAnsi="Times New Roman"/>
          <w:sz w:val="28"/>
          <w:szCs w:val="28"/>
        </w:rPr>
        <w:t>в предоставлении государственной услуги.</w:t>
      </w:r>
    </w:p>
    <w:p w:rsidR="006872AC" w:rsidRPr="00B5475B" w:rsidRDefault="006872AC" w:rsidP="002A1E43">
      <w:pPr>
        <w:pStyle w:val="af6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3E1C">
        <w:rPr>
          <w:rFonts w:ascii="Times New Roman" w:hAnsi="Times New Roman"/>
          <w:sz w:val="28"/>
          <w:szCs w:val="28"/>
          <w:lang w:val="ru-RU"/>
        </w:rPr>
        <w:t>3.1.2.</w:t>
      </w:r>
      <w:r w:rsidR="004C79EA" w:rsidRPr="000D3E1C">
        <w:rPr>
          <w:rFonts w:ascii="Times New Roman" w:hAnsi="Times New Roman"/>
          <w:sz w:val="28"/>
          <w:szCs w:val="28"/>
          <w:lang w:val="ru-RU"/>
        </w:rPr>
        <w:t>5</w:t>
      </w:r>
      <w:r w:rsidRPr="000D3E1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0D3E1C">
        <w:rPr>
          <w:rFonts w:ascii="Times New Roman" w:hAnsi="Times New Roman"/>
          <w:sz w:val="28"/>
          <w:szCs w:val="28"/>
        </w:rPr>
        <w:t xml:space="preserve">Результатом </w:t>
      </w:r>
      <w:r w:rsidR="004C79EA" w:rsidRPr="000D3E1C">
        <w:rPr>
          <w:rFonts w:ascii="Times New Roman" w:hAnsi="Times New Roman"/>
          <w:sz w:val="28"/>
          <w:szCs w:val="28"/>
          <w:lang w:val="ru-RU"/>
        </w:rPr>
        <w:t xml:space="preserve">выполнения </w:t>
      </w:r>
      <w:r w:rsidRPr="000D3E1C">
        <w:rPr>
          <w:rFonts w:ascii="Times New Roman" w:hAnsi="Times New Roman"/>
          <w:sz w:val="28"/>
          <w:szCs w:val="28"/>
        </w:rPr>
        <w:t xml:space="preserve">данной административной процедуры </w:t>
      </w:r>
      <w:r w:rsidRPr="00B5475B">
        <w:rPr>
          <w:rFonts w:ascii="Times New Roman" w:hAnsi="Times New Roman"/>
          <w:sz w:val="28"/>
          <w:szCs w:val="28"/>
        </w:rPr>
        <w:t>является получение от органов и организаций, участвующих в предоставлении государственной услуги, документов и (или) информации в составе ответа на межведомственные запросы.</w:t>
      </w:r>
    </w:p>
    <w:p w:rsidR="000A7B9C" w:rsidRPr="00B5475B" w:rsidRDefault="006872AC" w:rsidP="002A1E43">
      <w:pPr>
        <w:pStyle w:val="af6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5475B">
        <w:rPr>
          <w:rFonts w:ascii="Times New Roman" w:hAnsi="Times New Roman"/>
          <w:sz w:val="28"/>
          <w:szCs w:val="28"/>
          <w:lang w:val="ru-RU"/>
        </w:rPr>
        <w:t>3.1.2.</w:t>
      </w:r>
      <w:r w:rsidR="004C79EA" w:rsidRPr="00B5475B">
        <w:rPr>
          <w:rFonts w:ascii="Times New Roman" w:hAnsi="Times New Roman"/>
          <w:sz w:val="28"/>
          <w:szCs w:val="28"/>
          <w:lang w:val="ru-RU"/>
        </w:rPr>
        <w:t>6</w:t>
      </w:r>
      <w:r w:rsidRPr="00B5475B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B5475B">
        <w:rPr>
          <w:rFonts w:ascii="Times New Roman" w:hAnsi="Times New Roman"/>
          <w:sz w:val="28"/>
          <w:szCs w:val="28"/>
        </w:rPr>
        <w:t xml:space="preserve">Способом фиксации результата данной административной процедуры является регистрация межведомственных запросов в </w:t>
      </w:r>
      <w:r w:rsidRPr="00B5475B">
        <w:rPr>
          <w:rFonts w:ascii="Times New Roman" w:hAnsi="Times New Roman"/>
          <w:sz w:val="28"/>
          <w:szCs w:val="28"/>
          <w:lang w:val="ru-RU"/>
        </w:rPr>
        <w:t>Ж</w:t>
      </w:r>
      <w:r w:rsidRPr="00B5475B">
        <w:rPr>
          <w:rFonts w:ascii="Times New Roman" w:hAnsi="Times New Roman"/>
          <w:sz w:val="28"/>
          <w:szCs w:val="28"/>
        </w:rPr>
        <w:t>урнале регистрации отправляемых документов</w:t>
      </w:r>
      <w:r w:rsidRPr="00B5475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5475B">
        <w:rPr>
          <w:rFonts w:ascii="Times New Roman" w:hAnsi="Times New Roman"/>
          <w:sz w:val="28"/>
          <w:szCs w:val="28"/>
        </w:rPr>
        <w:t xml:space="preserve">и ответов на межведомственные запросы </w:t>
      </w:r>
      <w:r w:rsidRPr="00B5475B">
        <w:rPr>
          <w:rFonts w:ascii="Times New Roman" w:hAnsi="Times New Roman"/>
          <w:sz w:val="28"/>
          <w:szCs w:val="28"/>
          <w:lang w:val="ru-RU"/>
        </w:rPr>
        <w:t>в</w:t>
      </w:r>
      <w:r w:rsidRPr="00B5475B">
        <w:rPr>
          <w:rFonts w:ascii="Times New Roman" w:hAnsi="Times New Roman"/>
          <w:sz w:val="28"/>
          <w:szCs w:val="28"/>
        </w:rPr>
        <w:t xml:space="preserve"> </w:t>
      </w:r>
      <w:r w:rsidRPr="00B5475B">
        <w:rPr>
          <w:rFonts w:ascii="Times New Roman" w:hAnsi="Times New Roman"/>
          <w:sz w:val="28"/>
          <w:szCs w:val="28"/>
          <w:lang w:val="ru-RU"/>
        </w:rPr>
        <w:t>Ж</w:t>
      </w:r>
      <w:r w:rsidRPr="00B5475B">
        <w:rPr>
          <w:rFonts w:ascii="Times New Roman" w:hAnsi="Times New Roman"/>
          <w:sz w:val="28"/>
          <w:szCs w:val="28"/>
        </w:rPr>
        <w:t>урнале регистрации поступающих документов.</w:t>
      </w:r>
      <w:r w:rsidR="000A7B9C" w:rsidRPr="00B5475B">
        <w:rPr>
          <w:rFonts w:ascii="Times New Roman" w:hAnsi="Times New Roman"/>
          <w:sz w:val="28"/>
          <w:szCs w:val="28"/>
        </w:rPr>
        <w:t xml:space="preserve">». </w:t>
      </w:r>
    </w:p>
    <w:p w:rsidR="000D3E1C" w:rsidRPr="00B5475B" w:rsidRDefault="000D3E1C" w:rsidP="002A1E43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 w:rsidRPr="00B5475B">
        <w:rPr>
          <w:szCs w:val="28"/>
        </w:rPr>
        <w:t>1.11. Пункт</w:t>
      </w:r>
      <w:r w:rsidR="003848D4">
        <w:rPr>
          <w:szCs w:val="28"/>
        </w:rPr>
        <w:t>ы</w:t>
      </w:r>
      <w:r w:rsidRPr="00B5475B">
        <w:rPr>
          <w:szCs w:val="28"/>
        </w:rPr>
        <w:t xml:space="preserve"> 4.1</w:t>
      </w:r>
      <w:r w:rsidR="003848D4">
        <w:rPr>
          <w:szCs w:val="28"/>
        </w:rPr>
        <w:t xml:space="preserve"> – 4.2</w:t>
      </w:r>
      <w:r w:rsidRPr="00B5475B">
        <w:rPr>
          <w:szCs w:val="28"/>
        </w:rPr>
        <w:t xml:space="preserve"> раздела </w:t>
      </w:r>
      <w:r w:rsidRPr="00B5475B">
        <w:rPr>
          <w:szCs w:val="28"/>
          <w:lang w:val="en-US"/>
        </w:rPr>
        <w:t>IV</w:t>
      </w:r>
      <w:r w:rsidRPr="00B5475B">
        <w:rPr>
          <w:szCs w:val="28"/>
        </w:rPr>
        <w:t xml:space="preserve"> Административного регламента изложить </w:t>
      </w:r>
      <w:r w:rsidR="00B5475B" w:rsidRPr="00B5475B">
        <w:rPr>
          <w:szCs w:val="28"/>
        </w:rPr>
        <w:t xml:space="preserve">          </w:t>
      </w:r>
      <w:r w:rsidRPr="00B5475B">
        <w:rPr>
          <w:szCs w:val="28"/>
        </w:rPr>
        <w:t>в следующей редакции:</w:t>
      </w:r>
    </w:p>
    <w:p w:rsidR="00B5475B" w:rsidRPr="00B5475B" w:rsidRDefault="00B5475B" w:rsidP="002A1E43">
      <w:pPr>
        <w:spacing w:line="276" w:lineRule="auto"/>
        <w:ind w:firstLine="709"/>
        <w:jc w:val="both"/>
        <w:rPr>
          <w:b/>
          <w:szCs w:val="28"/>
        </w:rPr>
      </w:pPr>
      <w:r w:rsidRPr="00B5475B">
        <w:rPr>
          <w:b/>
          <w:szCs w:val="28"/>
        </w:rPr>
        <w:t xml:space="preserve">«4.1. Порядок осуществления текущего </w:t>
      </w:r>
      <w:proofErr w:type="gramStart"/>
      <w:r w:rsidRPr="00B5475B">
        <w:rPr>
          <w:b/>
          <w:szCs w:val="28"/>
        </w:rPr>
        <w:t>контроля за</w:t>
      </w:r>
      <w:proofErr w:type="gramEnd"/>
      <w:r w:rsidRPr="00B5475B">
        <w:rPr>
          <w:b/>
          <w:szCs w:val="28"/>
        </w:rPr>
        <w:t xml:space="preserve"> соблюдением           и исполнением ответственными должностными лицами Отдела положений </w:t>
      </w:r>
      <w:r w:rsidRPr="00B5475B">
        <w:rPr>
          <w:b/>
          <w:szCs w:val="28"/>
        </w:rPr>
        <w:lastRenderedPageBreak/>
        <w:t>административного регламента и иных нормативных правовых актов Российской Федерации, Администрации, устанавливающих требования        к предоставлению государственной услуги,</w:t>
      </w:r>
      <w:r w:rsidR="001E756F">
        <w:rPr>
          <w:b/>
          <w:szCs w:val="28"/>
        </w:rPr>
        <w:t xml:space="preserve"> </w:t>
      </w:r>
      <w:r w:rsidRPr="00B5475B">
        <w:rPr>
          <w:b/>
          <w:szCs w:val="28"/>
        </w:rPr>
        <w:t>а также принятием ими решений</w:t>
      </w:r>
    </w:p>
    <w:p w:rsidR="00B5475B" w:rsidRPr="00B5475B" w:rsidRDefault="00B5475B" w:rsidP="002A1E43">
      <w:pPr>
        <w:spacing w:line="276" w:lineRule="auto"/>
        <w:ind w:firstLine="709"/>
        <w:jc w:val="both"/>
        <w:rPr>
          <w:szCs w:val="28"/>
        </w:rPr>
      </w:pPr>
      <w:r w:rsidRPr="00B5475B">
        <w:rPr>
          <w:szCs w:val="28"/>
        </w:rPr>
        <w:t xml:space="preserve">4.1.1. Текущий </w:t>
      </w:r>
      <w:proofErr w:type="gramStart"/>
      <w:r w:rsidRPr="00B5475B">
        <w:rPr>
          <w:szCs w:val="28"/>
        </w:rPr>
        <w:t>контроль за</w:t>
      </w:r>
      <w:proofErr w:type="gramEnd"/>
      <w:r w:rsidRPr="00B5475B">
        <w:rPr>
          <w:szCs w:val="28"/>
        </w:rPr>
        <w:t xml:space="preserve"> соблюдением и исполнением положений Административного регламента и иных нормативных правовых актов Российской Федерации, Администрации, устанавливающих требования </w:t>
      </w:r>
      <w:r w:rsidR="001E756F">
        <w:rPr>
          <w:szCs w:val="28"/>
        </w:rPr>
        <w:t xml:space="preserve">               </w:t>
      </w:r>
      <w:r w:rsidRPr="00B5475B">
        <w:rPr>
          <w:szCs w:val="28"/>
        </w:rPr>
        <w:t>к предоставлению государственной услуги, осуществляет начальник Отдела.</w:t>
      </w:r>
    </w:p>
    <w:p w:rsidR="00B5475B" w:rsidRPr="00B5475B" w:rsidRDefault="00B5475B" w:rsidP="002A1E43">
      <w:pPr>
        <w:spacing w:line="276" w:lineRule="auto"/>
        <w:ind w:firstLine="709"/>
        <w:jc w:val="both"/>
        <w:rPr>
          <w:szCs w:val="28"/>
        </w:rPr>
      </w:pPr>
      <w:r w:rsidRPr="00B5475B">
        <w:rPr>
          <w:szCs w:val="28"/>
        </w:rPr>
        <w:t>4.1.2. Текущий контроль осуществляется путем проведения проверок соблюдения и исполнения положений Административного регламента и иных нормативных правовых актов Российской Федерации, Администрации, устанавливающих требования к предоставлению государственной услуги.</w:t>
      </w:r>
    </w:p>
    <w:p w:rsidR="003848D4" w:rsidRPr="003848D4" w:rsidRDefault="003848D4" w:rsidP="003848D4">
      <w:pPr>
        <w:spacing w:line="276" w:lineRule="auto"/>
        <w:ind w:firstLine="709"/>
        <w:jc w:val="both"/>
        <w:rPr>
          <w:b/>
          <w:szCs w:val="28"/>
        </w:rPr>
      </w:pPr>
      <w:r w:rsidRPr="003848D4">
        <w:rPr>
          <w:b/>
          <w:szCs w:val="28"/>
        </w:rPr>
        <w:t xml:space="preserve">4.2. Порядок и периодичность осуществления плановых </w:t>
      </w:r>
      <w:r w:rsidR="001E756F">
        <w:rPr>
          <w:b/>
          <w:szCs w:val="28"/>
        </w:rPr>
        <w:t xml:space="preserve">                         </w:t>
      </w:r>
      <w:r w:rsidRPr="003848D4">
        <w:rPr>
          <w:b/>
          <w:szCs w:val="28"/>
        </w:rPr>
        <w:t xml:space="preserve">и внеплановых проверок полноты и качества предоставления государственной услуги, в том числе порядок и формы </w:t>
      </w:r>
      <w:proofErr w:type="gramStart"/>
      <w:r w:rsidRPr="003848D4">
        <w:rPr>
          <w:b/>
          <w:szCs w:val="28"/>
        </w:rPr>
        <w:t xml:space="preserve">контроля </w:t>
      </w:r>
      <w:r w:rsidR="001E756F">
        <w:rPr>
          <w:b/>
          <w:szCs w:val="28"/>
        </w:rPr>
        <w:t xml:space="preserve">                   </w:t>
      </w:r>
      <w:r w:rsidRPr="003848D4">
        <w:rPr>
          <w:b/>
          <w:szCs w:val="28"/>
        </w:rPr>
        <w:t>за</w:t>
      </w:r>
      <w:proofErr w:type="gramEnd"/>
      <w:r w:rsidRPr="003848D4">
        <w:rPr>
          <w:b/>
          <w:szCs w:val="28"/>
        </w:rPr>
        <w:t xml:space="preserve"> полнотой и качеством предоставления государственной услуги</w:t>
      </w:r>
    </w:p>
    <w:p w:rsidR="003848D4" w:rsidRPr="003848D4" w:rsidRDefault="003848D4" w:rsidP="003848D4">
      <w:pPr>
        <w:spacing w:line="276" w:lineRule="auto"/>
        <w:ind w:firstLine="709"/>
        <w:jc w:val="both"/>
        <w:rPr>
          <w:szCs w:val="28"/>
        </w:rPr>
      </w:pPr>
      <w:r w:rsidRPr="003848D4">
        <w:rPr>
          <w:szCs w:val="28"/>
        </w:rPr>
        <w:t>4.2.1. </w:t>
      </w:r>
      <w:proofErr w:type="gramStart"/>
      <w:r w:rsidRPr="003848D4">
        <w:rPr>
          <w:szCs w:val="28"/>
        </w:rPr>
        <w:t>Контроль за</w:t>
      </w:r>
      <w:proofErr w:type="gramEnd"/>
      <w:r w:rsidRPr="003848D4">
        <w:rPr>
          <w:szCs w:val="28"/>
        </w:rPr>
        <w:t xml:space="preserve"> полнотой и качеством предоставления государственной услуги осуществляется путем проведения плановых и внеплановых проверок.</w:t>
      </w:r>
    </w:p>
    <w:p w:rsidR="003848D4" w:rsidRPr="003848D4" w:rsidRDefault="003848D4" w:rsidP="003848D4">
      <w:pPr>
        <w:spacing w:line="276" w:lineRule="auto"/>
        <w:ind w:firstLine="709"/>
        <w:jc w:val="both"/>
        <w:rPr>
          <w:szCs w:val="28"/>
        </w:rPr>
      </w:pPr>
      <w:r w:rsidRPr="003848D4">
        <w:rPr>
          <w:szCs w:val="28"/>
        </w:rPr>
        <w:t xml:space="preserve">4.2.2. Плановые проверки полноты и качества предоставления государственной услуги осуществляются на основании разрабатываемых </w:t>
      </w:r>
      <w:r>
        <w:rPr>
          <w:szCs w:val="28"/>
        </w:rPr>
        <w:t xml:space="preserve">Отделом </w:t>
      </w:r>
      <w:r w:rsidRPr="003848D4">
        <w:rPr>
          <w:szCs w:val="28"/>
        </w:rPr>
        <w:t xml:space="preserve">ежегодных планов, утвержденных </w:t>
      </w:r>
      <w:r>
        <w:rPr>
          <w:szCs w:val="28"/>
        </w:rPr>
        <w:t>начальником Отдела</w:t>
      </w:r>
      <w:r w:rsidRPr="003848D4">
        <w:rPr>
          <w:szCs w:val="28"/>
        </w:rPr>
        <w:t>, и проводятся один раз в год.</w:t>
      </w:r>
    </w:p>
    <w:p w:rsidR="003848D4" w:rsidRPr="003848D4" w:rsidRDefault="003848D4" w:rsidP="003848D4">
      <w:pPr>
        <w:spacing w:line="276" w:lineRule="auto"/>
        <w:ind w:firstLine="709"/>
        <w:jc w:val="both"/>
        <w:rPr>
          <w:szCs w:val="28"/>
        </w:rPr>
      </w:pPr>
      <w:r w:rsidRPr="003848D4">
        <w:rPr>
          <w:szCs w:val="28"/>
        </w:rPr>
        <w:t>4.2.3. Внеплановые проверки проводятся в форме документарной проверки и (или) выездной проверки в порядке, установленном законодательством Российской Федерации.</w:t>
      </w:r>
    </w:p>
    <w:p w:rsidR="003848D4" w:rsidRPr="003848D4" w:rsidRDefault="003848D4" w:rsidP="003848D4">
      <w:pPr>
        <w:spacing w:line="276" w:lineRule="auto"/>
        <w:ind w:firstLine="709"/>
        <w:jc w:val="both"/>
        <w:rPr>
          <w:szCs w:val="28"/>
        </w:rPr>
      </w:pPr>
      <w:r w:rsidRPr="003848D4">
        <w:rPr>
          <w:szCs w:val="28"/>
        </w:rPr>
        <w:t>4.2.4. Внеплановые проверки могут проводиться на основании конкретного обращения заявителя о фактах нарушения его прав на получение государственной услуги.</w:t>
      </w:r>
    </w:p>
    <w:p w:rsidR="003848D4" w:rsidRPr="003848D4" w:rsidRDefault="003848D4" w:rsidP="003848D4">
      <w:pPr>
        <w:spacing w:line="276" w:lineRule="auto"/>
        <w:ind w:firstLine="709"/>
        <w:jc w:val="both"/>
        <w:rPr>
          <w:szCs w:val="28"/>
        </w:rPr>
      </w:pPr>
      <w:r w:rsidRPr="003848D4">
        <w:rPr>
          <w:szCs w:val="28"/>
        </w:rPr>
        <w:t xml:space="preserve">4.2.5. Результаты плановых и внеплановых проверок оформляются в виде акта, в котором отмечаются выявленные недостатки и предложения </w:t>
      </w:r>
      <w:r w:rsidR="001E756F">
        <w:rPr>
          <w:szCs w:val="28"/>
        </w:rPr>
        <w:t xml:space="preserve">                   </w:t>
      </w:r>
      <w:r w:rsidRPr="003848D4">
        <w:rPr>
          <w:szCs w:val="28"/>
        </w:rPr>
        <w:t>по их устранению</w:t>
      </w:r>
      <w:proofErr w:type="gramStart"/>
      <w:r w:rsidRPr="003848D4">
        <w:rPr>
          <w:szCs w:val="28"/>
        </w:rPr>
        <w:t>.</w:t>
      </w:r>
      <w:r>
        <w:rPr>
          <w:szCs w:val="28"/>
        </w:rPr>
        <w:t>».</w:t>
      </w:r>
      <w:proofErr w:type="gramEnd"/>
    </w:p>
    <w:p w:rsidR="00B5475B" w:rsidRDefault="00B5475B" w:rsidP="003848D4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 w:rsidRPr="00B5475B">
        <w:rPr>
          <w:szCs w:val="28"/>
        </w:rPr>
        <w:t>1.1</w:t>
      </w:r>
      <w:r>
        <w:rPr>
          <w:szCs w:val="28"/>
        </w:rPr>
        <w:t>2</w:t>
      </w:r>
      <w:r w:rsidRPr="00B5475B">
        <w:rPr>
          <w:szCs w:val="28"/>
        </w:rPr>
        <w:t xml:space="preserve">. </w:t>
      </w:r>
      <w:r>
        <w:rPr>
          <w:szCs w:val="28"/>
        </w:rPr>
        <w:t>Подпункт 4.</w:t>
      </w:r>
      <w:r w:rsidR="00FF4A74">
        <w:rPr>
          <w:szCs w:val="28"/>
        </w:rPr>
        <w:t>4</w:t>
      </w:r>
      <w:r>
        <w:rPr>
          <w:szCs w:val="28"/>
        </w:rPr>
        <w:t>.2 п</w:t>
      </w:r>
      <w:r w:rsidRPr="00B5475B">
        <w:rPr>
          <w:szCs w:val="28"/>
        </w:rPr>
        <w:t>ункт</w:t>
      </w:r>
      <w:r>
        <w:rPr>
          <w:szCs w:val="28"/>
        </w:rPr>
        <w:t>а</w:t>
      </w:r>
      <w:r w:rsidRPr="00B5475B">
        <w:rPr>
          <w:szCs w:val="28"/>
        </w:rPr>
        <w:t xml:space="preserve"> 4.</w:t>
      </w:r>
      <w:r w:rsidR="00FF4A74">
        <w:rPr>
          <w:szCs w:val="28"/>
        </w:rPr>
        <w:t>4</w:t>
      </w:r>
      <w:r w:rsidRPr="00B5475B">
        <w:rPr>
          <w:szCs w:val="28"/>
        </w:rPr>
        <w:t xml:space="preserve"> раздела </w:t>
      </w:r>
      <w:r w:rsidRPr="00B5475B">
        <w:rPr>
          <w:szCs w:val="28"/>
          <w:lang w:val="en-US"/>
        </w:rPr>
        <w:t>IV</w:t>
      </w:r>
      <w:r w:rsidRPr="00B5475B">
        <w:rPr>
          <w:szCs w:val="28"/>
        </w:rPr>
        <w:t xml:space="preserve"> Административного регламента изложить</w:t>
      </w:r>
      <w:r>
        <w:rPr>
          <w:szCs w:val="28"/>
        </w:rPr>
        <w:t xml:space="preserve"> </w:t>
      </w:r>
      <w:r w:rsidRPr="00B5475B">
        <w:rPr>
          <w:szCs w:val="28"/>
        </w:rPr>
        <w:t>в следующей редакции:</w:t>
      </w:r>
    </w:p>
    <w:p w:rsidR="00FF4A74" w:rsidRDefault="003848D4" w:rsidP="00627AF9">
      <w:pPr>
        <w:spacing w:line="276" w:lineRule="auto"/>
        <w:ind w:firstLine="709"/>
        <w:jc w:val="both"/>
        <w:rPr>
          <w:szCs w:val="28"/>
        </w:rPr>
      </w:pPr>
      <w:r w:rsidRPr="00FF4A74">
        <w:rPr>
          <w:szCs w:val="28"/>
        </w:rPr>
        <w:t>«</w:t>
      </w:r>
      <w:r w:rsidR="00FF4A74" w:rsidRPr="00FF4A74">
        <w:rPr>
          <w:szCs w:val="28"/>
        </w:rPr>
        <w:t xml:space="preserve">4.4.2. При обращении граждан, их объединений и организаций </w:t>
      </w:r>
      <w:r w:rsidR="001E756F">
        <w:rPr>
          <w:szCs w:val="28"/>
        </w:rPr>
        <w:t xml:space="preserve">                  </w:t>
      </w:r>
      <w:r w:rsidR="00FF4A74" w:rsidRPr="00FF4A74">
        <w:rPr>
          <w:szCs w:val="28"/>
        </w:rPr>
        <w:t xml:space="preserve">к </w:t>
      </w:r>
      <w:r w:rsidR="00FF4A74">
        <w:rPr>
          <w:szCs w:val="28"/>
        </w:rPr>
        <w:t>начальнику Отдела</w:t>
      </w:r>
      <w:r w:rsidR="00FF4A74" w:rsidRPr="00FF4A74">
        <w:rPr>
          <w:szCs w:val="28"/>
        </w:rPr>
        <w:t xml:space="preserve">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государственной услуги</w:t>
      </w:r>
      <w:proofErr w:type="gramStart"/>
      <w:r w:rsidR="00FF4A74" w:rsidRPr="00FF4A74">
        <w:rPr>
          <w:szCs w:val="28"/>
        </w:rPr>
        <w:t>.</w:t>
      </w:r>
      <w:r w:rsidR="00FF4A74">
        <w:rPr>
          <w:szCs w:val="28"/>
        </w:rPr>
        <w:t>».</w:t>
      </w:r>
      <w:proofErr w:type="gramEnd"/>
    </w:p>
    <w:p w:rsidR="00627AF9" w:rsidRPr="00B5475B" w:rsidRDefault="00627AF9" w:rsidP="00627AF9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 w:rsidRPr="00B5475B">
        <w:rPr>
          <w:szCs w:val="28"/>
        </w:rPr>
        <w:t>1.1</w:t>
      </w:r>
      <w:r>
        <w:rPr>
          <w:szCs w:val="28"/>
        </w:rPr>
        <w:t>3</w:t>
      </w:r>
      <w:r w:rsidRPr="00B5475B">
        <w:rPr>
          <w:szCs w:val="28"/>
        </w:rPr>
        <w:t>. Пункт</w:t>
      </w:r>
      <w:r>
        <w:rPr>
          <w:szCs w:val="28"/>
        </w:rPr>
        <w:t>ы</w:t>
      </w:r>
      <w:r w:rsidRPr="00B5475B">
        <w:rPr>
          <w:szCs w:val="28"/>
        </w:rPr>
        <w:t xml:space="preserve"> </w:t>
      </w:r>
      <w:r>
        <w:rPr>
          <w:szCs w:val="28"/>
        </w:rPr>
        <w:t>5</w:t>
      </w:r>
      <w:r w:rsidRPr="00B5475B">
        <w:rPr>
          <w:szCs w:val="28"/>
        </w:rPr>
        <w:t>.</w:t>
      </w:r>
      <w:r>
        <w:rPr>
          <w:szCs w:val="28"/>
        </w:rPr>
        <w:t>2 – 5.3</w:t>
      </w:r>
      <w:r w:rsidRPr="00B5475B">
        <w:rPr>
          <w:szCs w:val="28"/>
        </w:rPr>
        <w:t xml:space="preserve"> раздела </w:t>
      </w:r>
      <w:r w:rsidRPr="00B5475B">
        <w:rPr>
          <w:szCs w:val="28"/>
          <w:lang w:val="en-US"/>
        </w:rPr>
        <w:t>V</w:t>
      </w:r>
      <w:r w:rsidRPr="00B5475B">
        <w:rPr>
          <w:szCs w:val="28"/>
        </w:rPr>
        <w:t xml:space="preserve"> Административного регламента изложить           в следующей редакции:</w:t>
      </w:r>
    </w:p>
    <w:p w:rsidR="00627AF9" w:rsidRPr="00684F9B" w:rsidRDefault="00627AF9" w:rsidP="00627AF9">
      <w:pPr>
        <w:spacing w:line="276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lastRenderedPageBreak/>
        <w:t>«</w:t>
      </w:r>
      <w:r w:rsidRPr="00684F9B">
        <w:rPr>
          <w:b/>
          <w:szCs w:val="28"/>
        </w:rPr>
        <w:t>5.2. Предмет жалобы</w:t>
      </w:r>
    </w:p>
    <w:p w:rsidR="00627AF9" w:rsidRPr="00684F9B" w:rsidRDefault="00627AF9" w:rsidP="00627AF9">
      <w:pPr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Предметом жалобы явля</w:t>
      </w:r>
      <w:r w:rsidR="001C77D2">
        <w:rPr>
          <w:szCs w:val="28"/>
        </w:rPr>
        <w:t>ется</w:t>
      </w:r>
      <w:r w:rsidRPr="00684F9B">
        <w:rPr>
          <w:szCs w:val="28"/>
        </w:rPr>
        <w:t>:</w:t>
      </w:r>
    </w:p>
    <w:p w:rsidR="00627AF9" w:rsidRPr="00684F9B" w:rsidRDefault="00627AF9" w:rsidP="00627AF9">
      <w:pPr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szCs w:val="28"/>
        </w:rPr>
      </w:pPr>
      <w:r w:rsidRPr="00684F9B">
        <w:rPr>
          <w:szCs w:val="28"/>
        </w:rPr>
        <w:t>нарушение срока регистрации запроса заявителя о предоставлении государственной услуги;</w:t>
      </w:r>
    </w:p>
    <w:p w:rsidR="00627AF9" w:rsidRPr="00684F9B" w:rsidRDefault="00627AF9" w:rsidP="00627AF9">
      <w:pPr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szCs w:val="28"/>
        </w:rPr>
      </w:pPr>
      <w:r w:rsidRPr="00684F9B">
        <w:rPr>
          <w:szCs w:val="28"/>
        </w:rPr>
        <w:t>нарушение срока предоставления государственной услуги;</w:t>
      </w:r>
    </w:p>
    <w:p w:rsidR="00627AF9" w:rsidRPr="00684F9B" w:rsidRDefault="00627AF9" w:rsidP="00627AF9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 w:rsidRPr="00684F9B">
        <w:rPr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</w:t>
      </w:r>
      <w:r w:rsidR="001E756F">
        <w:rPr>
          <w:szCs w:val="28"/>
        </w:rPr>
        <w:t xml:space="preserve">                  </w:t>
      </w:r>
      <w:r w:rsidRPr="00684F9B">
        <w:rPr>
          <w:szCs w:val="28"/>
        </w:rPr>
        <w:t xml:space="preserve">не предусмотрено нормативными правовыми актами Российской Федерации, </w:t>
      </w:r>
      <w:r w:rsidR="00232A32">
        <w:rPr>
          <w:szCs w:val="28"/>
        </w:rPr>
        <w:t>А</w:t>
      </w:r>
      <w:r w:rsidRPr="00684F9B">
        <w:rPr>
          <w:szCs w:val="28"/>
        </w:rPr>
        <w:t>дминистрации для предоставления государственной услуги;</w:t>
      </w:r>
    </w:p>
    <w:p w:rsidR="00627AF9" w:rsidRPr="00684F9B" w:rsidRDefault="00627AF9" w:rsidP="00627AF9">
      <w:pPr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szCs w:val="28"/>
        </w:rPr>
      </w:pPr>
      <w:r w:rsidRPr="00684F9B">
        <w:rPr>
          <w:szCs w:val="28"/>
        </w:rPr>
        <w:t xml:space="preserve">отказ в приеме документов, представление которых предусмотрено нормативными правовыми актами Российской Федерации, </w:t>
      </w:r>
      <w:r w:rsidR="00232A32">
        <w:rPr>
          <w:szCs w:val="28"/>
        </w:rPr>
        <w:t>А</w:t>
      </w:r>
      <w:r w:rsidRPr="00684F9B">
        <w:rPr>
          <w:szCs w:val="28"/>
        </w:rPr>
        <w:t>дминистрации для предоставления государственной услуги;</w:t>
      </w:r>
    </w:p>
    <w:p w:rsidR="00627AF9" w:rsidRPr="00684F9B" w:rsidRDefault="00627AF9" w:rsidP="00627AF9">
      <w:pPr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szCs w:val="28"/>
        </w:rPr>
      </w:pPr>
      <w:r w:rsidRPr="00684F9B">
        <w:rPr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232A32">
        <w:rPr>
          <w:szCs w:val="28"/>
        </w:rPr>
        <w:t>А</w:t>
      </w:r>
      <w:r w:rsidRPr="00684F9B">
        <w:rPr>
          <w:szCs w:val="28"/>
        </w:rPr>
        <w:t>дминистрации;</w:t>
      </w:r>
    </w:p>
    <w:p w:rsidR="00627AF9" w:rsidRPr="00684F9B" w:rsidRDefault="00627AF9" w:rsidP="00627AF9">
      <w:pPr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szCs w:val="28"/>
        </w:rPr>
      </w:pPr>
      <w:r w:rsidRPr="00684F9B">
        <w:rPr>
          <w:szCs w:val="28"/>
        </w:rPr>
        <w:t xml:space="preserve">затребование с заявителя при предоставлении государственной услуги платы, не предусмотренной нормативными правовыми актами Российской Федерации, </w:t>
      </w:r>
      <w:r w:rsidR="00232A32">
        <w:rPr>
          <w:szCs w:val="28"/>
        </w:rPr>
        <w:t>А</w:t>
      </w:r>
      <w:r w:rsidRPr="00684F9B">
        <w:rPr>
          <w:szCs w:val="28"/>
        </w:rPr>
        <w:t>дминистрации;</w:t>
      </w:r>
    </w:p>
    <w:p w:rsidR="00627AF9" w:rsidRPr="00684F9B" w:rsidRDefault="00627AF9" w:rsidP="00627AF9">
      <w:pPr>
        <w:numPr>
          <w:ilvl w:val="0"/>
          <w:numId w:val="32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proofErr w:type="gramStart"/>
      <w:r w:rsidRPr="00684F9B">
        <w:rPr>
          <w:szCs w:val="28"/>
        </w:rPr>
        <w:t>отказ Отдела, должностного лица Отдела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627AF9" w:rsidRPr="00684F9B" w:rsidRDefault="00627AF9" w:rsidP="00627AF9">
      <w:pPr>
        <w:numPr>
          <w:ilvl w:val="0"/>
          <w:numId w:val="32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Cs w:val="28"/>
        </w:rPr>
      </w:pPr>
      <w:r w:rsidRPr="00684F9B">
        <w:rPr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627AF9" w:rsidRPr="00684F9B" w:rsidRDefault="00627AF9" w:rsidP="00627AF9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C00000"/>
          <w:szCs w:val="28"/>
        </w:rPr>
      </w:pPr>
      <w:r w:rsidRPr="00684F9B">
        <w:rPr>
          <w:szCs w:val="28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и принятыми в соответствии с ними иными нормативными правовыми актами Российской Федерации, </w:t>
      </w:r>
      <w:r w:rsidR="00232A32">
        <w:rPr>
          <w:szCs w:val="28"/>
        </w:rPr>
        <w:t>А</w:t>
      </w:r>
      <w:r w:rsidRPr="00684F9B">
        <w:rPr>
          <w:szCs w:val="28"/>
        </w:rPr>
        <w:t>дминистрации;</w:t>
      </w:r>
    </w:p>
    <w:p w:rsidR="00627AF9" w:rsidRPr="00684F9B" w:rsidRDefault="00627AF9" w:rsidP="00627AF9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C00000"/>
          <w:szCs w:val="28"/>
        </w:rPr>
      </w:pPr>
      <w:r w:rsidRPr="00684F9B">
        <w:rPr>
          <w:bCs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 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r w:rsidRPr="00DE6387">
        <w:rPr>
          <w:bCs/>
          <w:szCs w:val="28"/>
        </w:rPr>
        <w:t>пунктом 4 части 1 статьи 7</w:t>
      </w:r>
      <w:r w:rsidRPr="00684F9B">
        <w:rPr>
          <w:bCs/>
          <w:szCs w:val="28"/>
        </w:rPr>
        <w:t xml:space="preserve"> Федерального закона </w:t>
      </w:r>
      <w:r w:rsidRPr="00684F9B">
        <w:rPr>
          <w:szCs w:val="28"/>
        </w:rPr>
        <w:t>№ 210-ФЗ</w:t>
      </w:r>
      <w:r w:rsidRPr="00684F9B">
        <w:rPr>
          <w:bCs/>
          <w:szCs w:val="28"/>
        </w:rPr>
        <w:t>.</w:t>
      </w:r>
    </w:p>
    <w:p w:rsidR="00627AF9" w:rsidRPr="00684F9B" w:rsidRDefault="00627AF9" w:rsidP="00627AF9">
      <w:pPr>
        <w:spacing w:line="276" w:lineRule="auto"/>
        <w:ind w:firstLine="709"/>
        <w:jc w:val="both"/>
        <w:rPr>
          <w:b/>
          <w:szCs w:val="28"/>
        </w:rPr>
      </w:pPr>
      <w:r w:rsidRPr="00684F9B">
        <w:rPr>
          <w:b/>
          <w:szCs w:val="28"/>
        </w:rPr>
        <w:t>5.3. Органы государственной власти и уполномоченные должностные лица, которым может быть адресована жалоба заявителя в досудебном (внесудебном) порядке</w:t>
      </w:r>
    </w:p>
    <w:p w:rsidR="00627AF9" w:rsidRPr="00684F9B" w:rsidRDefault="00627AF9" w:rsidP="00627AF9">
      <w:pPr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Жалоба заявителя может быть адресована:</w:t>
      </w:r>
    </w:p>
    <w:p w:rsidR="00627AF9" w:rsidRPr="00684F9B" w:rsidRDefault="00627AF9" w:rsidP="00627AF9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а) начальнику Отдела;</w:t>
      </w:r>
    </w:p>
    <w:p w:rsidR="00627AF9" w:rsidRPr="00684F9B" w:rsidRDefault="00627AF9" w:rsidP="00627AF9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 xml:space="preserve">б) Главе </w:t>
      </w:r>
      <w:r w:rsidR="00232A32">
        <w:rPr>
          <w:szCs w:val="28"/>
        </w:rPr>
        <w:t>А</w:t>
      </w:r>
      <w:r w:rsidRPr="00684F9B">
        <w:rPr>
          <w:szCs w:val="28"/>
        </w:rPr>
        <w:t>дминистрации</w:t>
      </w:r>
      <w:proofErr w:type="gramStart"/>
      <w:r w:rsidRPr="00684F9B">
        <w:rPr>
          <w:szCs w:val="28"/>
        </w:rPr>
        <w:t>.</w:t>
      </w:r>
      <w:r>
        <w:rPr>
          <w:szCs w:val="28"/>
        </w:rPr>
        <w:t>».</w:t>
      </w:r>
      <w:proofErr w:type="gramEnd"/>
    </w:p>
    <w:p w:rsidR="00B6240B" w:rsidRPr="008E3424" w:rsidRDefault="00B6240B" w:rsidP="00627AF9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1.1</w:t>
      </w:r>
      <w:r w:rsidR="00627AF9">
        <w:rPr>
          <w:szCs w:val="28"/>
        </w:rPr>
        <w:t>4</w:t>
      </w:r>
      <w:r>
        <w:rPr>
          <w:szCs w:val="28"/>
        </w:rPr>
        <w:t xml:space="preserve">. </w:t>
      </w:r>
      <w:r w:rsidRPr="008E3424">
        <w:rPr>
          <w:szCs w:val="28"/>
        </w:rPr>
        <w:t xml:space="preserve">В приложении № 3 к Административному регламенту </w:t>
      </w:r>
      <w:r w:rsidR="00610804" w:rsidRPr="008E3424">
        <w:rPr>
          <w:szCs w:val="28"/>
        </w:rPr>
        <w:t xml:space="preserve">строку              «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767"/>
        <w:gridCol w:w="1701"/>
        <w:gridCol w:w="1984"/>
        <w:gridCol w:w="1843"/>
      </w:tblGrid>
      <w:tr w:rsidR="00610804" w:rsidRPr="008E3424" w:rsidTr="00D35910">
        <w:tc>
          <w:tcPr>
            <w:tcW w:w="594" w:type="dxa"/>
            <w:shd w:val="clear" w:color="auto" w:fill="auto"/>
          </w:tcPr>
          <w:p w:rsidR="00610804" w:rsidRPr="008E3424" w:rsidRDefault="00610804" w:rsidP="000B4FF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8E3424">
              <w:rPr>
                <w:sz w:val="24"/>
                <w:szCs w:val="24"/>
              </w:rPr>
              <w:t>№</w:t>
            </w:r>
          </w:p>
          <w:p w:rsidR="00610804" w:rsidRPr="008E3424" w:rsidRDefault="00610804" w:rsidP="000B4FF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proofErr w:type="gramStart"/>
            <w:r w:rsidRPr="008E3424">
              <w:rPr>
                <w:sz w:val="24"/>
                <w:szCs w:val="24"/>
              </w:rPr>
              <w:t>п</w:t>
            </w:r>
            <w:proofErr w:type="gramEnd"/>
            <w:r w:rsidRPr="008E3424">
              <w:rPr>
                <w:sz w:val="24"/>
                <w:szCs w:val="24"/>
              </w:rPr>
              <w:t>/п</w:t>
            </w:r>
          </w:p>
        </w:tc>
        <w:tc>
          <w:tcPr>
            <w:tcW w:w="3767" w:type="dxa"/>
            <w:shd w:val="clear" w:color="auto" w:fill="auto"/>
          </w:tcPr>
          <w:p w:rsidR="00610804" w:rsidRPr="008E3424" w:rsidRDefault="00610804" w:rsidP="000B4FF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8E3424">
              <w:rPr>
                <w:sz w:val="24"/>
                <w:szCs w:val="24"/>
              </w:rPr>
              <w:t>ФИО убывающих членов семьи</w:t>
            </w:r>
          </w:p>
        </w:tc>
        <w:tc>
          <w:tcPr>
            <w:tcW w:w="1701" w:type="dxa"/>
            <w:shd w:val="clear" w:color="auto" w:fill="auto"/>
          </w:tcPr>
          <w:p w:rsidR="00610804" w:rsidRPr="008E3424" w:rsidRDefault="00610804" w:rsidP="000B4FF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8E3424">
              <w:rPr>
                <w:sz w:val="24"/>
                <w:szCs w:val="24"/>
              </w:rPr>
              <w:t>Дата отправления</w:t>
            </w:r>
          </w:p>
        </w:tc>
        <w:tc>
          <w:tcPr>
            <w:tcW w:w="1984" w:type="dxa"/>
            <w:shd w:val="clear" w:color="auto" w:fill="auto"/>
          </w:tcPr>
          <w:p w:rsidR="00610804" w:rsidRPr="008E3424" w:rsidRDefault="00610804" w:rsidP="000B4FF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8E3424">
              <w:rPr>
                <w:sz w:val="24"/>
                <w:szCs w:val="24"/>
              </w:rPr>
              <w:t>Вид транспорта</w:t>
            </w:r>
          </w:p>
        </w:tc>
        <w:tc>
          <w:tcPr>
            <w:tcW w:w="1843" w:type="dxa"/>
            <w:shd w:val="clear" w:color="auto" w:fill="auto"/>
          </w:tcPr>
          <w:p w:rsidR="00610804" w:rsidRPr="008E3424" w:rsidRDefault="00610804" w:rsidP="000B4FF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8E3424">
              <w:rPr>
                <w:sz w:val="24"/>
                <w:szCs w:val="24"/>
              </w:rPr>
              <w:t xml:space="preserve">Сумма </w:t>
            </w:r>
          </w:p>
          <w:p w:rsidR="00610804" w:rsidRPr="008E3424" w:rsidRDefault="00610804" w:rsidP="000B4FF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8E3424">
              <w:rPr>
                <w:sz w:val="24"/>
                <w:szCs w:val="24"/>
              </w:rPr>
              <w:t>к оплате (руб.)</w:t>
            </w:r>
          </w:p>
        </w:tc>
      </w:tr>
    </w:tbl>
    <w:p w:rsidR="00610804" w:rsidRPr="008E3424" w:rsidRDefault="00610804" w:rsidP="00610804">
      <w:pPr>
        <w:autoSpaceDE w:val="0"/>
        <w:autoSpaceDN w:val="0"/>
        <w:adjustRightInd w:val="0"/>
        <w:spacing w:line="276" w:lineRule="auto"/>
        <w:ind w:firstLine="709"/>
        <w:jc w:val="right"/>
        <w:outlineLvl w:val="1"/>
        <w:rPr>
          <w:szCs w:val="28"/>
        </w:rPr>
      </w:pPr>
      <w:r w:rsidRPr="008E3424">
        <w:rPr>
          <w:szCs w:val="28"/>
        </w:rPr>
        <w:t xml:space="preserve">»                                                                                               </w:t>
      </w:r>
    </w:p>
    <w:p w:rsidR="00610804" w:rsidRPr="008E3424" w:rsidRDefault="00610804" w:rsidP="00610804">
      <w:pPr>
        <w:autoSpaceDE w:val="0"/>
        <w:autoSpaceDN w:val="0"/>
        <w:adjustRightInd w:val="0"/>
        <w:spacing w:line="276" w:lineRule="auto"/>
        <w:jc w:val="both"/>
        <w:outlineLvl w:val="1"/>
        <w:rPr>
          <w:szCs w:val="28"/>
        </w:rPr>
      </w:pPr>
      <w:r w:rsidRPr="008E3424">
        <w:rPr>
          <w:szCs w:val="28"/>
        </w:rPr>
        <w:t xml:space="preserve">изложить в следующей редакции:  </w:t>
      </w:r>
    </w:p>
    <w:p w:rsidR="00610804" w:rsidRPr="008E3424" w:rsidRDefault="00610804" w:rsidP="00610804">
      <w:pPr>
        <w:autoSpaceDE w:val="0"/>
        <w:autoSpaceDN w:val="0"/>
        <w:adjustRightInd w:val="0"/>
        <w:spacing w:line="276" w:lineRule="auto"/>
        <w:jc w:val="both"/>
        <w:outlineLvl w:val="1"/>
        <w:rPr>
          <w:szCs w:val="28"/>
        </w:rPr>
      </w:pPr>
      <w:r w:rsidRPr="008E3424">
        <w:rPr>
          <w:szCs w:val="28"/>
        </w:rPr>
        <w:t xml:space="preserve">«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767"/>
        <w:gridCol w:w="1701"/>
        <w:gridCol w:w="1984"/>
        <w:gridCol w:w="1843"/>
      </w:tblGrid>
      <w:tr w:rsidR="00610804" w:rsidRPr="000016C3" w:rsidTr="00D35910">
        <w:tc>
          <w:tcPr>
            <w:tcW w:w="594" w:type="dxa"/>
            <w:shd w:val="clear" w:color="auto" w:fill="auto"/>
          </w:tcPr>
          <w:p w:rsidR="00610804" w:rsidRPr="008E3424" w:rsidRDefault="00610804" w:rsidP="000B4FF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8E3424">
              <w:rPr>
                <w:sz w:val="24"/>
                <w:szCs w:val="24"/>
              </w:rPr>
              <w:t>№</w:t>
            </w:r>
          </w:p>
          <w:p w:rsidR="00610804" w:rsidRPr="008E3424" w:rsidRDefault="00610804" w:rsidP="000B4FF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proofErr w:type="gramStart"/>
            <w:r w:rsidRPr="008E3424">
              <w:rPr>
                <w:sz w:val="24"/>
                <w:szCs w:val="24"/>
              </w:rPr>
              <w:t>п</w:t>
            </w:r>
            <w:proofErr w:type="gramEnd"/>
            <w:r w:rsidRPr="008E3424">
              <w:rPr>
                <w:sz w:val="24"/>
                <w:szCs w:val="24"/>
              </w:rPr>
              <w:t>/п</w:t>
            </w:r>
          </w:p>
        </w:tc>
        <w:tc>
          <w:tcPr>
            <w:tcW w:w="3767" w:type="dxa"/>
            <w:shd w:val="clear" w:color="auto" w:fill="auto"/>
          </w:tcPr>
          <w:p w:rsidR="00610804" w:rsidRPr="008E3424" w:rsidRDefault="00610804" w:rsidP="000B4FF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8E3424">
              <w:rPr>
                <w:sz w:val="24"/>
                <w:szCs w:val="24"/>
              </w:rPr>
              <w:t xml:space="preserve">ФИО </w:t>
            </w:r>
            <w:proofErr w:type="gramStart"/>
            <w:r w:rsidRPr="008E3424">
              <w:rPr>
                <w:sz w:val="24"/>
                <w:szCs w:val="24"/>
              </w:rPr>
              <w:t>переселяющегося</w:t>
            </w:r>
            <w:proofErr w:type="gramEnd"/>
            <w:r w:rsidRPr="008E3424">
              <w:rPr>
                <w:sz w:val="24"/>
                <w:szCs w:val="24"/>
              </w:rPr>
              <w:t xml:space="preserve"> </w:t>
            </w:r>
          </w:p>
          <w:p w:rsidR="00610804" w:rsidRPr="008E3424" w:rsidRDefault="00610804" w:rsidP="000B4FF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8E3424">
              <w:rPr>
                <w:sz w:val="24"/>
                <w:szCs w:val="24"/>
              </w:rPr>
              <w:t>члена семьи</w:t>
            </w:r>
          </w:p>
        </w:tc>
        <w:tc>
          <w:tcPr>
            <w:tcW w:w="1701" w:type="dxa"/>
            <w:shd w:val="clear" w:color="auto" w:fill="auto"/>
          </w:tcPr>
          <w:p w:rsidR="00610804" w:rsidRPr="008E3424" w:rsidRDefault="00610804" w:rsidP="000B4FF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8E3424">
              <w:rPr>
                <w:sz w:val="24"/>
                <w:szCs w:val="24"/>
              </w:rPr>
              <w:t>Дата отправления</w:t>
            </w:r>
          </w:p>
        </w:tc>
        <w:tc>
          <w:tcPr>
            <w:tcW w:w="1984" w:type="dxa"/>
            <w:shd w:val="clear" w:color="auto" w:fill="auto"/>
          </w:tcPr>
          <w:p w:rsidR="00610804" w:rsidRPr="008E3424" w:rsidRDefault="00610804" w:rsidP="000B4FF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8E3424">
              <w:rPr>
                <w:sz w:val="24"/>
                <w:szCs w:val="24"/>
              </w:rPr>
              <w:t>Вид транспорта</w:t>
            </w:r>
          </w:p>
        </w:tc>
        <w:tc>
          <w:tcPr>
            <w:tcW w:w="1843" w:type="dxa"/>
            <w:shd w:val="clear" w:color="auto" w:fill="auto"/>
          </w:tcPr>
          <w:p w:rsidR="00610804" w:rsidRPr="008E3424" w:rsidRDefault="00610804" w:rsidP="000B4FF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8E3424">
              <w:rPr>
                <w:sz w:val="24"/>
                <w:szCs w:val="24"/>
              </w:rPr>
              <w:t xml:space="preserve">Сумма </w:t>
            </w:r>
          </w:p>
          <w:p w:rsidR="00610804" w:rsidRPr="000016C3" w:rsidRDefault="00610804" w:rsidP="000B4FF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8E3424">
              <w:rPr>
                <w:sz w:val="24"/>
                <w:szCs w:val="24"/>
              </w:rPr>
              <w:t>к оплате (руб.)</w:t>
            </w:r>
          </w:p>
        </w:tc>
      </w:tr>
    </w:tbl>
    <w:p w:rsidR="00610804" w:rsidRPr="003527F4" w:rsidRDefault="00610804" w:rsidP="00610804">
      <w:pPr>
        <w:autoSpaceDE w:val="0"/>
        <w:autoSpaceDN w:val="0"/>
        <w:adjustRightInd w:val="0"/>
        <w:spacing w:line="276" w:lineRule="auto"/>
        <w:ind w:firstLine="709"/>
        <w:jc w:val="right"/>
        <w:outlineLvl w:val="1"/>
        <w:rPr>
          <w:szCs w:val="28"/>
        </w:rPr>
      </w:pPr>
      <w:r>
        <w:rPr>
          <w:szCs w:val="28"/>
        </w:rPr>
        <w:t xml:space="preserve">».                                                                                               </w:t>
      </w:r>
    </w:p>
    <w:p w:rsidR="00D25541" w:rsidRPr="00663528" w:rsidRDefault="00231895" w:rsidP="002A1E43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</w:pPr>
      <w:r w:rsidRPr="00663528">
        <w:rPr>
          <w:rStyle w:val="af7"/>
          <w:rFonts w:ascii="Times New Roman" w:hAnsi="Times New Roman"/>
          <w:spacing w:val="-6"/>
          <w:sz w:val="28"/>
          <w:szCs w:val="28"/>
        </w:rPr>
        <w:t>2</w:t>
      </w:r>
      <w:r w:rsidR="00A507F4" w:rsidRPr="00663528">
        <w:rPr>
          <w:rStyle w:val="af7"/>
          <w:rFonts w:ascii="Times New Roman" w:hAnsi="Times New Roman"/>
          <w:spacing w:val="-6"/>
          <w:sz w:val="28"/>
          <w:szCs w:val="28"/>
        </w:rPr>
        <w:t xml:space="preserve">. </w:t>
      </w:r>
      <w:r w:rsidR="009120D5" w:rsidRPr="00663528">
        <w:rPr>
          <w:szCs w:val="28"/>
        </w:rPr>
        <w:t>Государственному бюджетному учреждению «Редакция городской газеты «Байконур»</w:t>
      </w:r>
      <w:r w:rsidR="00BB53C4" w:rsidRPr="00663528">
        <w:rPr>
          <w:szCs w:val="28"/>
        </w:rPr>
        <w:t xml:space="preserve"> у</w:t>
      </w:r>
      <w:r w:rsidR="009120D5" w:rsidRPr="00663528">
        <w:rPr>
          <w:szCs w:val="28"/>
        </w:rPr>
        <w:t>становленным порядком опубликовать настоящее постановление в газете «Байконур»</w:t>
      </w:r>
      <w:r w:rsidR="001E2602" w:rsidRPr="00663528">
        <w:rPr>
          <w:szCs w:val="28"/>
        </w:rPr>
        <w:t>, и</w:t>
      </w:r>
      <w:r w:rsidR="008615D9" w:rsidRPr="00663528">
        <w:rPr>
          <w:color w:val="000000"/>
        </w:rPr>
        <w:t>нформационно-</w:t>
      </w:r>
      <w:r w:rsidR="008615D9" w:rsidRPr="00663528">
        <w:t>аналитическому отделу Аппарата Главы администрации города Байконур</w:t>
      </w:r>
      <w:r w:rsidR="00BB53C4" w:rsidRPr="00663528">
        <w:t xml:space="preserve"> </w:t>
      </w:r>
      <w:proofErr w:type="gramStart"/>
      <w:r w:rsidR="008615D9" w:rsidRPr="00663528">
        <w:t>разместить</w:t>
      </w:r>
      <w:proofErr w:type="gramEnd"/>
      <w:r w:rsidR="008615D9" w:rsidRPr="00663528">
        <w:t xml:space="preserve"> настоящее </w:t>
      </w:r>
      <w:r w:rsidR="001E2602" w:rsidRPr="00663528">
        <w:t>постановление</w:t>
      </w:r>
      <w:r w:rsidR="008615D9" w:rsidRPr="00663528">
        <w:t xml:space="preserve"> в информационно-телекоммуникационной сети «Интернет» </w:t>
      </w:r>
      <w:r w:rsidR="00F00CBC" w:rsidRPr="00663528">
        <w:t xml:space="preserve">        </w:t>
      </w:r>
      <w:r w:rsidR="008615D9" w:rsidRPr="00663528">
        <w:t xml:space="preserve">на официальном сайте администрации города Байконур </w:t>
      </w:r>
      <w:hyperlink r:id="rId10" w:history="1">
        <w:r w:rsidR="00D25541" w:rsidRPr="00663528">
          <w:rPr>
            <w:rStyle w:val="af0"/>
            <w:color w:val="auto"/>
            <w:u w:val="none"/>
            <w:lang w:val="en-US"/>
          </w:rPr>
          <w:t>www</w:t>
        </w:r>
        <w:r w:rsidR="00D25541" w:rsidRPr="00663528">
          <w:rPr>
            <w:rStyle w:val="af0"/>
            <w:color w:val="auto"/>
            <w:u w:val="none"/>
          </w:rPr>
          <w:t>.</w:t>
        </w:r>
        <w:r w:rsidR="00D25541" w:rsidRPr="00663528">
          <w:rPr>
            <w:rStyle w:val="af0"/>
            <w:color w:val="auto"/>
            <w:u w:val="none"/>
            <w:lang w:val="en-US"/>
          </w:rPr>
          <w:t>baikonuradm</w:t>
        </w:r>
        <w:r w:rsidR="00D25541" w:rsidRPr="00663528">
          <w:rPr>
            <w:rStyle w:val="af0"/>
            <w:color w:val="auto"/>
            <w:u w:val="none"/>
          </w:rPr>
          <w:t>.</w:t>
        </w:r>
        <w:r w:rsidR="00D25541" w:rsidRPr="00663528">
          <w:rPr>
            <w:rStyle w:val="af0"/>
            <w:color w:val="auto"/>
            <w:u w:val="none"/>
            <w:lang w:val="en-US"/>
          </w:rPr>
          <w:t>ru</w:t>
        </w:r>
      </w:hyperlink>
      <w:r w:rsidR="008615D9" w:rsidRPr="00663528">
        <w:t>.</w:t>
      </w:r>
      <w:r w:rsidR="00D25541" w:rsidRPr="00663528">
        <w:t xml:space="preserve"> </w:t>
      </w:r>
    </w:p>
    <w:p w:rsidR="0033466D" w:rsidRPr="00663528" w:rsidRDefault="00231895" w:rsidP="002A1E43">
      <w:pPr>
        <w:shd w:val="clear" w:color="auto" w:fill="FFFFFF"/>
        <w:tabs>
          <w:tab w:val="left" w:pos="993"/>
          <w:tab w:val="left" w:pos="1276"/>
        </w:tabs>
        <w:spacing w:line="276" w:lineRule="auto"/>
        <w:ind w:right="11" w:firstLine="709"/>
        <w:jc w:val="both"/>
      </w:pPr>
      <w:r w:rsidRPr="00663528">
        <w:t>3</w:t>
      </w:r>
      <w:r w:rsidR="00852A87" w:rsidRPr="00663528">
        <w:t xml:space="preserve">. </w:t>
      </w:r>
      <w:proofErr w:type="gramStart"/>
      <w:r w:rsidR="0033466D" w:rsidRPr="00663528">
        <w:t>Контроль за</w:t>
      </w:r>
      <w:proofErr w:type="gramEnd"/>
      <w:r w:rsidR="0033466D" w:rsidRPr="00663528">
        <w:t xml:space="preserve"> исполнением настоящего постановления </w:t>
      </w:r>
      <w:r w:rsidR="005C4B54" w:rsidRPr="00663528">
        <w:t xml:space="preserve">возложить </w:t>
      </w:r>
      <w:r w:rsidR="00F00CBC" w:rsidRPr="00663528">
        <w:t xml:space="preserve">            </w:t>
      </w:r>
      <w:r w:rsidR="005C4B54" w:rsidRPr="00663528">
        <w:t>на заместителя Главы администрации</w:t>
      </w:r>
      <w:r w:rsidR="00852A87" w:rsidRPr="00663528">
        <w:t xml:space="preserve">, отвечающего за экономическую </w:t>
      </w:r>
      <w:r w:rsidR="00F00CBC" w:rsidRPr="00663528">
        <w:t xml:space="preserve">                </w:t>
      </w:r>
      <w:r w:rsidR="00852A87" w:rsidRPr="00663528">
        <w:t>и финансовую политику администрации города Байконур</w:t>
      </w:r>
      <w:r w:rsidR="00C146BE" w:rsidRPr="00663528">
        <w:t>.</w:t>
      </w:r>
      <w:r w:rsidR="005C4B54" w:rsidRPr="00663528">
        <w:t xml:space="preserve"> </w:t>
      </w:r>
    </w:p>
    <w:p w:rsidR="00417101" w:rsidRPr="00663528" w:rsidRDefault="00417101" w:rsidP="002A1E43">
      <w:pPr>
        <w:pStyle w:val="a6"/>
        <w:spacing w:line="276" w:lineRule="auto"/>
        <w:ind w:left="0" w:firstLine="709"/>
      </w:pPr>
    </w:p>
    <w:p w:rsidR="00852A87" w:rsidRPr="00663528" w:rsidRDefault="00852A87" w:rsidP="002A1E43">
      <w:pPr>
        <w:pStyle w:val="a6"/>
        <w:spacing w:line="276" w:lineRule="auto"/>
        <w:ind w:left="0" w:firstLine="709"/>
      </w:pPr>
    </w:p>
    <w:p w:rsidR="00E811F3" w:rsidRPr="00663528" w:rsidRDefault="00E811F3" w:rsidP="002A1E43">
      <w:pPr>
        <w:spacing w:line="276" w:lineRule="auto"/>
        <w:jc w:val="center"/>
        <w:rPr>
          <w:color w:val="000000"/>
        </w:rPr>
      </w:pPr>
    </w:p>
    <w:p w:rsidR="00583E94" w:rsidRDefault="0033466D" w:rsidP="002A1E43">
      <w:pPr>
        <w:spacing w:line="276" w:lineRule="auto"/>
        <w:jc w:val="center"/>
      </w:pPr>
      <w:r w:rsidRPr="00663528">
        <w:rPr>
          <w:b/>
        </w:rPr>
        <w:t>Глав</w:t>
      </w:r>
      <w:r w:rsidR="00DF45E4" w:rsidRPr="00663528">
        <w:rPr>
          <w:b/>
        </w:rPr>
        <w:t>а</w:t>
      </w:r>
      <w:r w:rsidRPr="00663528">
        <w:rPr>
          <w:b/>
        </w:rPr>
        <w:t xml:space="preserve"> администрации   </w:t>
      </w:r>
      <w:r w:rsidR="007076A6" w:rsidRPr="00663528">
        <w:rPr>
          <w:b/>
        </w:rPr>
        <w:t xml:space="preserve">               </w:t>
      </w:r>
      <w:r w:rsidR="00EB3187" w:rsidRPr="00663528">
        <w:rPr>
          <w:b/>
        </w:rPr>
        <w:t xml:space="preserve">              </w:t>
      </w:r>
      <w:r w:rsidR="00162D1F" w:rsidRPr="00663528">
        <w:rPr>
          <w:b/>
        </w:rPr>
        <w:t xml:space="preserve"> </w:t>
      </w:r>
      <w:r w:rsidRPr="00663528">
        <w:rPr>
          <w:b/>
        </w:rPr>
        <w:t xml:space="preserve">     </w:t>
      </w:r>
      <w:r w:rsidR="00596765" w:rsidRPr="00663528">
        <w:rPr>
          <w:b/>
        </w:rPr>
        <w:t xml:space="preserve">    </w:t>
      </w:r>
      <w:r w:rsidR="00011097" w:rsidRPr="00663528">
        <w:rPr>
          <w:b/>
        </w:rPr>
        <w:t xml:space="preserve"> </w:t>
      </w:r>
      <w:r w:rsidR="001E2602" w:rsidRPr="00663528">
        <w:rPr>
          <w:b/>
        </w:rPr>
        <w:t xml:space="preserve"> </w:t>
      </w:r>
      <w:r w:rsidR="007076A6" w:rsidRPr="00663528">
        <w:rPr>
          <w:b/>
        </w:rPr>
        <w:t xml:space="preserve">         </w:t>
      </w:r>
      <w:r w:rsidR="00FB63FA" w:rsidRPr="00663528">
        <w:rPr>
          <w:b/>
        </w:rPr>
        <w:t xml:space="preserve">         </w:t>
      </w:r>
      <w:r w:rsidR="00852A87" w:rsidRPr="00663528">
        <w:rPr>
          <w:b/>
        </w:rPr>
        <w:t xml:space="preserve">       </w:t>
      </w:r>
      <w:r w:rsidR="00E811F3" w:rsidRPr="00663528">
        <w:rPr>
          <w:b/>
        </w:rPr>
        <w:t xml:space="preserve">   </w:t>
      </w:r>
      <w:r w:rsidR="00852A87" w:rsidRPr="00663528">
        <w:rPr>
          <w:b/>
        </w:rPr>
        <w:t xml:space="preserve"> </w:t>
      </w:r>
      <w:r w:rsidR="00FB63FA" w:rsidRPr="00663528">
        <w:rPr>
          <w:b/>
        </w:rPr>
        <w:t xml:space="preserve"> </w:t>
      </w:r>
      <w:r w:rsidR="0092087D" w:rsidRPr="00663528">
        <w:rPr>
          <w:b/>
        </w:rPr>
        <w:t>К.Д. Бусыги</w:t>
      </w:r>
      <w:r w:rsidR="006703C0" w:rsidRPr="00663528">
        <w:rPr>
          <w:b/>
        </w:rPr>
        <w:t>н</w:t>
      </w:r>
      <w:r w:rsidR="00A61F64" w:rsidRPr="00600539">
        <w:t xml:space="preserve">   </w:t>
      </w:r>
    </w:p>
    <w:p w:rsidR="00583E94" w:rsidRDefault="00583E94" w:rsidP="002A1E43">
      <w:pPr>
        <w:spacing w:line="276" w:lineRule="auto"/>
        <w:jc w:val="center"/>
      </w:pPr>
    </w:p>
    <w:p w:rsidR="00583E94" w:rsidRDefault="00583E94" w:rsidP="006703C0">
      <w:pPr>
        <w:jc w:val="center"/>
      </w:pPr>
    </w:p>
    <w:p w:rsidR="00583E94" w:rsidRDefault="00583E94" w:rsidP="006703C0">
      <w:pPr>
        <w:jc w:val="center"/>
      </w:pPr>
    </w:p>
    <w:p w:rsidR="00583E94" w:rsidRDefault="00583E94" w:rsidP="006703C0">
      <w:pPr>
        <w:jc w:val="center"/>
      </w:pPr>
    </w:p>
    <w:p w:rsidR="002B61C8" w:rsidRDefault="002B61C8" w:rsidP="002B61C8">
      <w:pPr>
        <w:spacing w:line="276" w:lineRule="auto"/>
        <w:jc w:val="center"/>
        <w:rPr>
          <w:b/>
        </w:rPr>
      </w:pPr>
    </w:p>
    <w:p w:rsidR="00685B92" w:rsidRDefault="00685B92" w:rsidP="002B61C8">
      <w:pPr>
        <w:spacing w:line="276" w:lineRule="auto"/>
        <w:jc w:val="center"/>
        <w:rPr>
          <w:b/>
        </w:rPr>
      </w:pPr>
    </w:p>
    <w:p w:rsidR="00685B92" w:rsidRDefault="00685B92" w:rsidP="002B61C8">
      <w:pPr>
        <w:spacing w:line="276" w:lineRule="auto"/>
        <w:jc w:val="center"/>
        <w:rPr>
          <w:b/>
        </w:rPr>
      </w:pPr>
    </w:p>
    <w:p w:rsidR="00685B92" w:rsidRDefault="00685B92" w:rsidP="002B61C8">
      <w:pPr>
        <w:spacing w:line="276" w:lineRule="auto"/>
        <w:jc w:val="center"/>
        <w:rPr>
          <w:b/>
        </w:rPr>
      </w:pPr>
    </w:p>
    <w:p w:rsidR="00A977DB" w:rsidRDefault="00A977DB" w:rsidP="002B61C8">
      <w:pPr>
        <w:spacing w:line="276" w:lineRule="auto"/>
        <w:jc w:val="center"/>
        <w:rPr>
          <w:b/>
        </w:rPr>
      </w:pPr>
    </w:p>
    <w:p w:rsidR="00A977DB" w:rsidRDefault="00A977DB" w:rsidP="002B61C8">
      <w:pPr>
        <w:spacing w:line="276" w:lineRule="auto"/>
        <w:jc w:val="center"/>
        <w:rPr>
          <w:b/>
        </w:rPr>
      </w:pPr>
    </w:p>
    <w:p w:rsidR="000229B3" w:rsidRDefault="000229B3" w:rsidP="002B61C8">
      <w:pPr>
        <w:spacing w:line="276" w:lineRule="auto"/>
        <w:jc w:val="center"/>
        <w:rPr>
          <w:b/>
        </w:rPr>
      </w:pPr>
    </w:p>
    <w:p w:rsidR="000229B3" w:rsidRDefault="000229B3" w:rsidP="002B61C8">
      <w:pPr>
        <w:spacing w:line="276" w:lineRule="auto"/>
        <w:jc w:val="center"/>
        <w:rPr>
          <w:b/>
        </w:rPr>
      </w:pPr>
    </w:p>
    <w:p w:rsidR="000229B3" w:rsidRDefault="000229B3" w:rsidP="002B61C8">
      <w:pPr>
        <w:spacing w:line="276" w:lineRule="auto"/>
        <w:jc w:val="center"/>
        <w:rPr>
          <w:b/>
        </w:rPr>
      </w:pPr>
    </w:p>
    <w:p w:rsidR="000229B3" w:rsidRDefault="000229B3" w:rsidP="002B61C8">
      <w:pPr>
        <w:spacing w:line="276" w:lineRule="auto"/>
        <w:jc w:val="center"/>
        <w:rPr>
          <w:b/>
        </w:rPr>
      </w:pPr>
    </w:p>
    <w:p w:rsidR="000229B3" w:rsidRDefault="000229B3" w:rsidP="002B61C8">
      <w:pPr>
        <w:spacing w:line="276" w:lineRule="auto"/>
        <w:jc w:val="center"/>
        <w:rPr>
          <w:b/>
        </w:rPr>
      </w:pPr>
    </w:p>
    <w:p w:rsidR="000229B3" w:rsidRDefault="000229B3" w:rsidP="002B61C8">
      <w:pPr>
        <w:spacing w:line="276" w:lineRule="auto"/>
        <w:jc w:val="center"/>
        <w:rPr>
          <w:b/>
        </w:rPr>
      </w:pPr>
    </w:p>
    <w:p w:rsidR="000229B3" w:rsidRDefault="000229B3" w:rsidP="002B61C8">
      <w:pPr>
        <w:spacing w:line="276" w:lineRule="auto"/>
        <w:jc w:val="center"/>
        <w:rPr>
          <w:b/>
        </w:rPr>
      </w:pPr>
    </w:p>
    <w:p w:rsidR="000229B3" w:rsidRDefault="000229B3" w:rsidP="002B61C8">
      <w:pPr>
        <w:spacing w:line="276" w:lineRule="auto"/>
        <w:jc w:val="center"/>
        <w:rPr>
          <w:b/>
        </w:rPr>
      </w:pPr>
    </w:p>
    <w:sectPr w:rsidR="000229B3" w:rsidSect="00D35910">
      <w:headerReference w:type="even" r:id="rId11"/>
      <w:headerReference w:type="default" r:id="rId12"/>
      <w:footerReference w:type="first" r:id="rId13"/>
      <w:type w:val="continuous"/>
      <w:pgSz w:w="11906" w:h="16838"/>
      <w:pgMar w:top="1099" w:right="567" w:bottom="851" w:left="1531" w:header="454" w:footer="454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6F7" w:rsidRDefault="00CC56F7">
      <w:r>
        <w:separator/>
      </w:r>
    </w:p>
  </w:endnote>
  <w:endnote w:type="continuationSeparator" w:id="0">
    <w:p w:rsidR="00CC56F7" w:rsidRDefault="00CC5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AB1" w:rsidRPr="00D25AB1" w:rsidRDefault="00401DDB">
    <w:pPr>
      <w:pStyle w:val="aa"/>
      <w:rPr>
        <w:sz w:val="16"/>
        <w:szCs w:val="16"/>
      </w:rPr>
    </w:pPr>
    <w:r>
      <w:rPr>
        <w:sz w:val="16"/>
        <w:szCs w:val="16"/>
      </w:rPr>
      <w:t xml:space="preserve"> </w:t>
    </w:r>
  </w:p>
  <w:p w:rsidR="00D25AB1" w:rsidRDefault="00D25AB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6F7" w:rsidRDefault="00CC56F7">
      <w:r>
        <w:separator/>
      </w:r>
    </w:p>
  </w:footnote>
  <w:footnote w:type="continuationSeparator" w:id="0">
    <w:p w:rsidR="00CC56F7" w:rsidRDefault="00CC56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B54" w:rsidRDefault="005C4B54" w:rsidP="00EE0EFD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C4B54" w:rsidRDefault="005C4B5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C12" w:rsidRPr="00093C12" w:rsidRDefault="00093C12">
    <w:pPr>
      <w:pStyle w:val="a8"/>
      <w:jc w:val="center"/>
      <w:rPr>
        <w:sz w:val="24"/>
        <w:szCs w:val="24"/>
      </w:rPr>
    </w:pPr>
    <w:r w:rsidRPr="00093C12">
      <w:rPr>
        <w:sz w:val="24"/>
        <w:szCs w:val="24"/>
      </w:rPr>
      <w:fldChar w:fldCharType="begin"/>
    </w:r>
    <w:r w:rsidRPr="00093C12">
      <w:rPr>
        <w:sz w:val="24"/>
        <w:szCs w:val="24"/>
      </w:rPr>
      <w:instrText>PAGE   \* MERGEFORMAT</w:instrText>
    </w:r>
    <w:r w:rsidRPr="00093C12">
      <w:rPr>
        <w:sz w:val="24"/>
        <w:szCs w:val="24"/>
      </w:rPr>
      <w:fldChar w:fldCharType="separate"/>
    </w:r>
    <w:r w:rsidR="00C032BE" w:rsidRPr="00C032BE">
      <w:rPr>
        <w:noProof/>
        <w:sz w:val="24"/>
        <w:szCs w:val="24"/>
        <w:lang w:val="ru-RU"/>
      </w:rPr>
      <w:t>11</w:t>
    </w:r>
    <w:r w:rsidRPr="00093C12">
      <w:rPr>
        <w:sz w:val="24"/>
        <w:szCs w:val="24"/>
      </w:rPr>
      <w:fldChar w:fldCharType="end"/>
    </w:r>
  </w:p>
  <w:p w:rsidR="009A0BC2" w:rsidRPr="009A0BC2" w:rsidRDefault="009A0BC2" w:rsidP="00AB6593">
    <w:pPr>
      <w:pStyle w:val="a8"/>
      <w:tabs>
        <w:tab w:val="clear" w:pos="9355"/>
        <w:tab w:val="left" w:pos="5490"/>
      </w:tabs>
      <w:jc w:val="center"/>
      <w:rPr>
        <w:sz w:val="22"/>
        <w:szCs w:val="22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B84"/>
    <w:multiLevelType w:val="hybridMultilevel"/>
    <w:tmpl w:val="7966D4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7B66"/>
    <w:multiLevelType w:val="multilevel"/>
    <w:tmpl w:val="36E2D1A2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04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color w:val="auto"/>
        <w:lang w:val="ru-RU"/>
      </w:r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2">
    <w:nsid w:val="07F9180C"/>
    <w:multiLevelType w:val="hybridMultilevel"/>
    <w:tmpl w:val="37C02D92"/>
    <w:lvl w:ilvl="0" w:tplc="804ED2CA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F7093"/>
    <w:multiLevelType w:val="hybridMultilevel"/>
    <w:tmpl w:val="31A6351C"/>
    <w:lvl w:ilvl="0" w:tplc="F2AC5F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6">
    <w:nsid w:val="14F352DA"/>
    <w:multiLevelType w:val="multilevel"/>
    <w:tmpl w:val="FBC2D9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29F6508"/>
    <w:multiLevelType w:val="hybridMultilevel"/>
    <w:tmpl w:val="6CE29EF0"/>
    <w:lvl w:ilvl="0" w:tplc="0ECAC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82E34"/>
    <w:multiLevelType w:val="hybridMultilevel"/>
    <w:tmpl w:val="D250C0A4"/>
    <w:lvl w:ilvl="0" w:tplc="FFCAB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2A0F3BD9"/>
    <w:multiLevelType w:val="hybridMultilevel"/>
    <w:tmpl w:val="638E9F4C"/>
    <w:lvl w:ilvl="0" w:tplc="0ECACD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ECACD4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E86ABB"/>
    <w:multiLevelType w:val="hybridMultilevel"/>
    <w:tmpl w:val="0F0C8258"/>
    <w:lvl w:ilvl="0" w:tplc="1092FD72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7614C"/>
    <w:multiLevelType w:val="hybridMultilevel"/>
    <w:tmpl w:val="E15ABD9E"/>
    <w:lvl w:ilvl="0" w:tplc="0ECACD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ECACD4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41A743F"/>
    <w:multiLevelType w:val="hybridMultilevel"/>
    <w:tmpl w:val="613CA3E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7A73030"/>
    <w:multiLevelType w:val="hybridMultilevel"/>
    <w:tmpl w:val="C3B8DEE8"/>
    <w:lvl w:ilvl="0" w:tplc="0ECACD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92F011B"/>
    <w:multiLevelType w:val="hybridMultilevel"/>
    <w:tmpl w:val="738E9A0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37223"/>
    <w:multiLevelType w:val="hybridMultilevel"/>
    <w:tmpl w:val="EF46D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4BAD69AF"/>
    <w:multiLevelType w:val="multilevel"/>
    <w:tmpl w:val="CA04A14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2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3F5372"/>
    <w:multiLevelType w:val="multilevel"/>
    <w:tmpl w:val="FBC2D9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3885223"/>
    <w:multiLevelType w:val="multilevel"/>
    <w:tmpl w:val="37AACE6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5">
    <w:nsid w:val="53DF4E77"/>
    <w:multiLevelType w:val="hybridMultilevel"/>
    <w:tmpl w:val="EC448A4A"/>
    <w:lvl w:ilvl="0" w:tplc="0ECACD4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4D0452"/>
    <w:multiLevelType w:val="multilevel"/>
    <w:tmpl w:val="FD3C6A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631E3945"/>
    <w:multiLevelType w:val="hybridMultilevel"/>
    <w:tmpl w:val="ABB017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9">
    <w:nsid w:val="6962330B"/>
    <w:multiLevelType w:val="hybridMultilevel"/>
    <w:tmpl w:val="AA16A908"/>
    <w:lvl w:ilvl="0" w:tplc="E37000D4">
      <w:start w:val="1"/>
      <w:numFmt w:val="russianLower"/>
      <w:lvlText w:val="%1)"/>
      <w:lvlJc w:val="left"/>
      <w:pPr>
        <w:ind w:left="1353" w:hanging="360"/>
      </w:p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>
    <w:nsid w:val="6B2071A1"/>
    <w:multiLevelType w:val="multilevel"/>
    <w:tmpl w:val="EF4A73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>
    <w:nsid w:val="6BDB7E4D"/>
    <w:multiLevelType w:val="multilevel"/>
    <w:tmpl w:val="3E440B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9"/>
  </w:num>
  <w:num w:numId="4">
    <w:abstractNumId w:val="20"/>
  </w:num>
  <w:num w:numId="5">
    <w:abstractNumId w:val="13"/>
  </w:num>
  <w:num w:numId="6">
    <w:abstractNumId w:val="28"/>
  </w:num>
  <w:num w:numId="7">
    <w:abstractNumId w:val="22"/>
  </w:num>
  <w:num w:numId="8">
    <w:abstractNumId w:val="18"/>
  </w:num>
  <w:num w:numId="9">
    <w:abstractNumId w:val="3"/>
  </w:num>
  <w:num w:numId="10">
    <w:abstractNumId w:val="26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</w:num>
  <w:num w:numId="16">
    <w:abstractNumId w:val="2"/>
  </w:num>
  <w:num w:numId="17">
    <w:abstractNumId w:val="23"/>
  </w:num>
  <w:num w:numId="18">
    <w:abstractNumId w:val="30"/>
  </w:num>
  <w:num w:numId="19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0"/>
  </w:num>
  <w:num w:numId="24">
    <w:abstractNumId w:val="12"/>
  </w:num>
  <w:num w:numId="25">
    <w:abstractNumId w:val="15"/>
  </w:num>
  <w:num w:numId="26">
    <w:abstractNumId w:val="31"/>
  </w:num>
  <w:num w:numId="27">
    <w:abstractNumId w:val="7"/>
  </w:num>
  <w:num w:numId="28">
    <w:abstractNumId w:val="27"/>
  </w:num>
  <w:num w:numId="29">
    <w:abstractNumId w:val="6"/>
  </w:num>
  <w:num w:numId="30">
    <w:abstractNumId w:val="0"/>
  </w:num>
  <w:num w:numId="31">
    <w:abstractNumId w:val="14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E7B"/>
    <w:rsid w:val="000016C3"/>
    <w:rsid w:val="000035EF"/>
    <w:rsid w:val="0000378A"/>
    <w:rsid w:val="00005EBD"/>
    <w:rsid w:val="000069F2"/>
    <w:rsid w:val="00011097"/>
    <w:rsid w:val="00013323"/>
    <w:rsid w:val="0001365E"/>
    <w:rsid w:val="00016748"/>
    <w:rsid w:val="00017C1D"/>
    <w:rsid w:val="0002046F"/>
    <w:rsid w:val="0002216E"/>
    <w:rsid w:val="00022289"/>
    <w:rsid w:val="000229B3"/>
    <w:rsid w:val="00022E07"/>
    <w:rsid w:val="000256D7"/>
    <w:rsid w:val="00031B01"/>
    <w:rsid w:val="00034C21"/>
    <w:rsid w:val="0004282F"/>
    <w:rsid w:val="00047FEE"/>
    <w:rsid w:val="00054E7C"/>
    <w:rsid w:val="00056A75"/>
    <w:rsid w:val="0006076C"/>
    <w:rsid w:val="00061408"/>
    <w:rsid w:val="000646C9"/>
    <w:rsid w:val="00066CA6"/>
    <w:rsid w:val="00066F74"/>
    <w:rsid w:val="000723E5"/>
    <w:rsid w:val="00072D8B"/>
    <w:rsid w:val="00073D95"/>
    <w:rsid w:val="00076250"/>
    <w:rsid w:val="00077373"/>
    <w:rsid w:val="00077E56"/>
    <w:rsid w:val="000811BB"/>
    <w:rsid w:val="000834A0"/>
    <w:rsid w:val="00084D98"/>
    <w:rsid w:val="00091096"/>
    <w:rsid w:val="00091703"/>
    <w:rsid w:val="00093973"/>
    <w:rsid w:val="00093C12"/>
    <w:rsid w:val="0009469C"/>
    <w:rsid w:val="00097001"/>
    <w:rsid w:val="000A20CE"/>
    <w:rsid w:val="000A25F1"/>
    <w:rsid w:val="000A5A51"/>
    <w:rsid w:val="000A7723"/>
    <w:rsid w:val="000A7B9C"/>
    <w:rsid w:val="000B2C63"/>
    <w:rsid w:val="000B4144"/>
    <w:rsid w:val="000B4FF4"/>
    <w:rsid w:val="000B7226"/>
    <w:rsid w:val="000C0FA3"/>
    <w:rsid w:val="000D0942"/>
    <w:rsid w:val="000D0C0C"/>
    <w:rsid w:val="000D0D0A"/>
    <w:rsid w:val="000D1D07"/>
    <w:rsid w:val="000D2E7B"/>
    <w:rsid w:val="000D3E1C"/>
    <w:rsid w:val="000E18E9"/>
    <w:rsid w:val="000E30C0"/>
    <w:rsid w:val="000E3457"/>
    <w:rsid w:val="000E628C"/>
    <w:rsid w:val="000E7AE5"/>
    <w:rsid w:val="000E7D70"/>
    <w:rsid w:val="000F2569"/>
    <w:rsid w:val="000F264C"/>
    <w:rsid w:val="000F3956"/>
    <w:rsid w:val="000F3CE8"/>
    <w:rsid w:val="000F50BD"/>
    <w:rsid w:val="000F65BD"/>
    <w:rsid w:val="000F67BB"/>
    <w:rsid w:val="0010041F"/>
    <w:rsid w:val="00117D8D"/>
    <w:rsid w:val="00117FB7"/>
    <w:rsid w:val="00124818"/>
    <w:rsid w:val="001255F4"/>
    <w:rsid w:val="001256D5"/>
    <w:rsid w:val="00125A9B"/>
    <w:rsid w:val="00126DDB"/>
    <w:rsid w:val="00126ED8"/>
    <w:rsid w:val="00127B34"/>
    <w:rsid w:val="00133EE2"/>
    <w:rsid w:val="00135303"/>
    <w:rsid w:val="00136DF0"/>
    <w:rsid w:val="00140883"/>
    <w:rsid w:val="0014092B"/>
    <w:rsid w:val="00141450"/>
    <w:rsid w:val="001430CC"/>
    <w:rsid w:val="001454EF"/>
    <w:rsid w:val="00152804"/>
    <w:rsid w:val="00155CA6"/>
    <w:rsid w:val="00155D8B"/>
    <w:rsid w:val="00156837"/>
    <w:rsid w:val="00160666"/>
    <w:rsid w:val="00161FA4"/>
    <w:rsid w:val="0016238E"/>
    <w:rsid w:val="00162D1F"/>
    <w:rsid w:val="00165D50"/>
    <w:rsid w:val="001667A5"/>
    <w:rsid w:val="00170CBD"/>
    <w:rsid w:val="00172067"/>
    <w:rsid w:val="00173C35"/>
    <w:rsid w:val="00177039"/>
    <w:rsid w:val="00180A96"/>
    <w:rsid w:val="001824F0"/>
    <w:rsid w:val="001869EE"/>
    <w:rsid w:val="00187D53"/>
    <w:rsid w:val="00191A2C"/>
    <w:rsid w:val="00192030"/>
    <w:rsid w:val="00192E27"/>
    <w:rsid w:val="001958AF"/>
    <w:rsid w:val="001A17C1"/>
    <w:rsid w:val="001A3156"/>
    <w:rsid w:val="001A3539"/>
    <w:rsid w:val="001A3BE3"/>
    <w:rsid w:val="001A4F8D"/>
    <w:rsid w:val="001A5789"/>
    <w:rsid w:val="001A578F"/>
    <w:rsid w:val="001A6747"/>
    <w:rsid w:val="001B12B7"/>
    <w:rsid w:val="001B1A42"/>
    <w:rsid w:val="001B24A0"/>
    <w:rsid w:val="001B31C3"/>
    <w:rsid w:val="001B3A5D"/>
    <w:rsid w:val="001B3BFF"/>
    <w:rsid w:val="001B7613"/>
    <w:rsid w:val="001C0B5E"/>
    <w:rsid w:val="001C1E97"/>
    <w:rsid w:val="001C4074"/>
    <w:rsid w:val="001C77D2"/>
    <w:rsid w:val="001D051C"/>
    <w:rsid w:val="001D1179"/>
    <w:rsid w:val="001D125C"/>
    <w:rsid w:val="001D2F25"/>
    <w:rsid w:val="001D67A8"/>
    <w:rsid w:val="001E2602"/>
    <w:rsid w:val="001E2851"/>
    <w:rsid w:val="001E306B"/>
    <w:rsid w:val="001E74FA"/>
    <w:rsid w:val="001E756F"/>
    <w:rsid w:val="001F0F39"/>
    <w:rsid w:val="001F44AC"/>
    <w:rsid w:val="002013E0"/>
    <w:rsid w:val="00202DE7"/>
    <w:rsid w:val="00202F9E"/>
    <w:rsid w:val="00203490"/>
    <w:rsid w:val="00204132"/>
    <w:rsid w:val="0020502C"/>
    <w:rsid w:val="0020667A"/>
    <w:rsid w:val="002158B8"/>
    <w:rsid w:val="00215EAF"/>
    <w:rsid w:val="0021657A"/>
    <w:rsid w:val="00217365"/>
    <w:rsid w:val="00217F13"/>
    <w:rsid w:val="00220E31"/>
    <w:rsid w:val="00220E74"/>
    <w:rsid w:val="00221413"/>
    <w:rsid w:val="002243A4"/>
    <w:rsid w:val="0022473C"/>
    <w:rsid w:val="00230E69"/>
    <w:rsid w:val="00231895"/>
    <w:rsid w:val="00232A32"/>
    <w:rsid w:val="0023472B"/>
    <w:rsid w:val="00235607"/>
    <w:rsid w:val="002368C8"/>
    <w:rsid w:val="002413C3"/>
    <w:rsid w:val="0024747C"/>
    <w:rsid w:val="00247BE6"/>
    <w:rsid w:val="0025086D"/>
    <w:rsid w:val="00250C82"/>
    <w:rsid w:val="00251A82"/>
    <w:rsid w:val="00255973"/>
    <w:rsid w:val="00257677"/>
    <w:rsid w:val="00262797"/>
    <w:rsid w:val="002641AB"/>
    <w:rsid w:val="002653D4"/>
    <w:rsid w:val="002656CE"/>
    <w:rsid w:val="00276200"/>
    <w:rsid w:val="00282091"/>
    <w:rsid w:val="00287049"/>
    <w:rsid w:val="002879B8"/>
    <w:rsid w:val="002906DA"/>
    <w:rsid w:val="00291B80"/>
    <w:rsid w:val="00292838"/>
    <w:rsid w:val="002953E9"/>
    <w:rsid w:val="002A1171"/>
    <w:rsid w:val="002A1E43"/>
    <w:rsid w:val="002A2BC5"/>
    <w:rsid w:val="002A2C4D"/>
    <w:rsid w:val="002A3D2F"/>
    <w:rsid w:val="002A44C5"/>
    <w:rsid w:val="002A55EC"/>
    <w:rsid w:val="002B0EC1"/>
    <w:rsid w:val="002B61C8"/>
    <w:rsid w:val="002C4B6F"/>
    <w:rsid w:val="002D693C"/>
    <w:rsid w:val="002D73E1"/>
    <w:rsid w:val="002F09C3"/>
    <w:rsid w:val="002F24C1"/>
    <w:rsid w:val="002F3A6A"/>
    <w:rsid w:val="0030268B"/>
    <w:rsid w:val="00303538"/>
    <w:rsid w:val="00306C39"/>
    <w:rsid w:val="00310C51"/>
    <w:rsid w:val="00310C5D"/>
    <w:rsid w:val="00312841"/>
    <w:rsid w:val="003156E7"/>
    <w:rsid w:val="00317578"/>
    <w:rsid w:val="003204C4"/>
    <w:rsid w:val="003224F1"/>
    <w:rsid w:val="00323F1C"/>
    <w:rsid w:val="00324D91"/>
    <w:rsid w:val="00326A1A"/>
    <w:rsid w:val="00330087"/>
    <w:rsid w:val="00332B31"/>
    <w:rsid w:val="0033466D"/>
    <w:rsid w:val="00334DCC"/>
    <w:rsid w:val="003400A8"/>
    <w:rsid w:val="00340C00"/>
    <w:rsid w:val="00341CD6"/>
    <w:rsid w:val="003423D8"/>
    <w:rsid w:val="00346126"/>
    <w:rsid w:val="00347A36"/>
    <w:rsid w:val="00347F53"/>
    <w:rsid w:val="00350F18"/>
    <w:rsid w:val="00350F9B"/>
    <w:rsid w:val="00351130"/>
    <w:rsid w:val="00351521"/>
    <w:rsid w:val="003527F4"/>
    <w:rsid w:val="00357E5F"/>
    <w:rsid w:val="00360384"/>
    <w:rsid w:val="00362C8E"/>
    <w:rsid w:val="00364987"/>
    <w:rsid w:val="003720C1"/>
    <w:rsid w:val="0038021A"/>
    <w:rsid w:val="0038039E"/>
    <w:rsid w:val="00381144"/>
    <w:rsid w:val="00381336"/>
    <w:rsid w:val="003848D4"/>
    <w:rsid w:val="00392FD7"/>
    <w:rsid w:val="003936A4"/>
    <w:rsid w:val="00394B4C"/>
    <w:rsid w:val="00396230"/>
    <w:rsid w:val="00396239"/>
    <w:rsid w:val="003A04CC"/>
    <w:rsid w:val="003A0F00"/>
    <w:rsid w:val="003A326F"/>
    <w:rsid w:val="003A4EB9"/>
    <w:rsid w:val="003A66E5"/>
    <w:rsid w:val="003B1B77"/>
    <w:rsid w:val="003B1BDC"/>
    <w:rsid w:val="003B7320"/>
    <w:rsid w:val="003B7A54"/>
    <w:rsid w:val="003C52E6"/>
    <w:rsid w:val="003D23AC"/>
    <w:rsid w:val="003E0502"/>
    <w:rsid w:val="003E2DB1"/>
    <w:rsid w:val="003E5731"/>
    <w:rsid w:val="003E696C"/>
    <w:rsid w:val="003E6ACD"/>
    <w:rsid w:val="003F0973"/>
    <w:rsid w:val="003F4428"/>
    <w:rsid w:val="003F5B57"/>
    <w:rsid w:val="00400861"/>
    <w:rsid w:val="004010AB"/>
    <w:rsid w:val="00401918"/>
    <w:rsid w:val="00401DDB"/>
    <w:rsid w:val="004023B7"/>
    <w:rsid w:val="0040319E"/>
    <w:rsid w:val="004057BB"/>
    <w:rsid w:val="004062EB"/>
    <w:rsid w:val="00406C66"/>
    <w:rsid w:val="00407F50"/>
    <w:rsid w:val="004106E2"/>
    <w:rsid w:val="00411A3E"/>
    <w:rsid w:val="00412551"/>
    <w:rsid w:val="004131E1"/>
    <w:rsid w:val="00415485"/>
    <w:rsid w:val="00417101"/>
    <w:rsid w:val="00424559"/>
    <w:rsid w:val="00431530"/>
    <w:rsid w:val="00431874"/>
    <w:rsid w:val="0044065D"/>
    <w:rsid w:val="004409A0"/>
    <w:rsid w:val="00442265"/>
    <w:rsid w:val="00447B0A"/>
    <w:rsid w:val="0045430B"/>
    <w:rsid w:val="004636C7"/>
    <w:rsid w:val="00466493"/>
    <w:rsid w:val="00470429"/>
    <w:rsid w:val="004712BA"/>
    <w:rsid w:val="0047431C"/>
    <w:rsid w:val="00475A85"/>
    <w:rsid w:val="004814CA"/>
    <w:rsid w:val="00481882"/>
    <w:rsid w:val="00483E07"/>
    <w:rsid w:val="00487689"/>
    <w:rsid w:val="00491CC8"/>
    <w:rsid w:val="00492F40"/>
    <w:rsid w:val="00493EAD"/>
    <w:rsid w:val="004942C1"/>
    <w:rsid w:val="00496529"/>
    <w:rsid w:val="004A1BDA"/>
    <w:rsid w:val="004A64B5"/>
    <w:rsid w:val="004A6D44"/>
    <w:rsid w:val="004A74FB"/>
    <w:rsid w:val="004B2A13"/>
    <w:rsid w:val="004B3DAA"/>
    <w:rsid w:val="004B4AB5"/>
    <w:rsid w:val="004B6A7A"/>
    <w:rsid w:val="004C0B7A"/>
    <w:rsid w:val="004C1173"/>
    <w:rsid w:val="004C22AC"/>
    <w:rsid w:val="004C324E"/>
    <w:rsid w:val="004C6314"/>
    <w:rsid w:val="004C79EA"/>
    <w:rsid w:val="004D3E26"/>
    <w:rsid w:val="004D4E2B"/>
    <w:rsid w:val="004D5F58"/>
    <w:rsid w:val="004D6395"/>
    <w:rsid w:val="004D7BDA"/>
    <w:rsid w:val="004D7DEF"/>
    <w:rsid w:val="004E15C8"/>
    <w:rsid w:val="004E2AF1"/>
    <w:rsid w:val="004E5C15"/>
    <w:rsid w:val="004E5D0B"/>
    <w:rsid w:val="004E7F2F"/>
    <w:rsid w:val="004F07D6"/>
    <w:rsid w:val="004F5CA8"/>
    <w:rsid w:val="00501CCE"/>
    <w:rsid w:val="0050535E"/>
    <w:rsid w:val="00507BD1"/>
    <w:rsid w:val="005100E1"/>
    <w:rsid w:val="00510640"/>
    <w:rsid w:val="0051158B"/>
    <w:rsid w:val="00513728"/>
    <w:rsid w:val="00513B89"/>
    <w:rsid w:val="00517001"/>
    <w:rsid w:val="0052256F"/>
    <w:rsid w:val="005230BD"/>
    <w:rsid w:val="00524212"/>
    <w:rsid w:val="00525FC6"/>
    <w:rsid w:val="005277E9"/>
    <w:rsid w:val="00527E53"/>
    <w:rsid w:val="005317B7"/>
    <w:rsid w:val="00533F2F"/>
    <w:rsid w:val="005356E5"/>
    <w:rsid w:val="00537430"/>
    <w:rsid w:val="00537589"/>
    <w:rsid w:val="00537AF7"/>
    <w:rsid w:val="005400EC"/>
    <w:rsid w:val="005464E5"/>
    <w:rsid w:val="00546C54"/>
    <w:rsid w:val="00546CBB"/>
    <w:rsid w:val="00547CA1"/>
    <w:rsid w:val="00550627"/>
    <w:rsid w:val="00556849"/>
    <w:rsid w:val="00556A7C"/>
    <w:rsid w:val="00560DE2"/>
    <w:rsid w:val="005611A6"/>
    <w:rsid w:val="0056289D"/>
    <w:rsid w:val="00564888"/>
    <w:rsid w:val="005672B1"/>
    <w:rsid w:val="00567728"/>
    <w:rsid w:val="00567DA1"/>
    <w:rsid w:val="00570437"/>
    <w:rsid w:val="005818C0"/>
    <w:rsid w:val="00581A9C"/>
    <w:rsid w:val="005829CE"/>
    <w:rsid w:val="00582AFB"/>
    <w:rsid w:val="0058358A"/>
    <w:rsid w:val="00583E94"/>
    <w:rsid w:val="00584A02"/>
    <w:rsid w:val="00587334"/>
    <w:rsid w:val="00591B72"/>
    <w:rsid w:val="00592945"/>
    <w:rsid w:val="00594629"/>
    <w:rsid w:val="00595896"/>
    <w:rsid w:val="00596765"/>
    <w:rsid w:val="00597B8D"/>
    <w:rsid w:val="005A1E69"/>
    <w:rsid w:val="005A1F72"/>
    <w:rsid w:val="005A21A4"/>
    <w:rsid w:val="005A25C9"/>
    <w:rsid w:val="005A46B5"/>
    <w:rsid w:val="005B154B"/>
    <w:rsid w:val="005B724C"/>
    <w:rsid w:val="005B7C4B"/>
    <w:rsid w:val="005C4B54"/>
    <w:rsid w:val="005C629B"/>
    <w:rsid w:val="005D006A"/>
    <w:rsid w:val="005D6882"/>
    <w:rsid w:val="005E0B26"/>
    <w:rsid w:val="005E0EFC"/>
    <w:rsid w:val="005E2406"/>
    <w:rsid w:val="005E2735"/>
    <w:rsid w:val="005E326D"/>
    <w:rsid w:val="005E3EBF"/>
    <w:rsid w:val="005F296D"/>
    <w:rsid w:val="005F3C13"/>
    <w:rsid w:val="005F43F4"/>
    <w:rsid w:val="005F6485"/>
    <w:rsid w:val="005F771B"/>
    <w:rsid w:val="005F77B4"/>
    <w:rsid w:val="00600539"/>
    <w:rsid w:val="0060069F"/>
    <w:rsid w:val="006026BD"/>
    <w:rsid w:val="006068EC"/>
    <w:rsid w:val="00610804"/>
    <w:rsid w:val="006119B7"/>
    <w:rsid w:val="00613484"/>
    <w:rsid w:val="006139C8"/>
    <w:rsid w:val="0061704B"/>
    <w:rsid w:val="006174CB"/>
    <w:rsid w:val="00617BA5"/>
    <w:rsid w:val="00620606"/>
    <w:rsid w:val="00621543"/>
    <w:rsid w:val="0062156C"/>
    <w:rsid w:val="00622533"/>
    <w:rsid w:val="00622E2F"/>
    <w:rsid w:val="0062304B"/>
    <w:rsid w:val="00624212"/>
    <w:rsid w:val="00624FA2"/>
    <w:rsid w:val="006258A9"/>
    <w:rsid w:val="00627AF9"/>
    <w:rsid w:val="00630FBB"/>
    <w:rsid w:val="0063444D"/>
    <w:rsid w:val="006355C5"/>
    <w:rsid w:val="00635B4B"/>
    <w:rsid w:val="00636A4E"/>
    <w:rsid w:val="0063799C"/>
    <w:rsid w:val="00637B84"/>
    <w:rsid w:val="006400E9"/>
    <w:rsid w:val="00641A5C"/>
    <w:rsid w:val="00641FBB"/>
    <w:rsid w:val="00642184"/>
    <w:rsid w:val="0064261C"/>
    <w:rsid w:val="00642749"/>
    <w:rsid w:val="00643ED1"/>
    <w:rsid w:val="00646CC8"/>
    <w:rsid w:val="00652EBE"/>
    <w:rsid w:val="00653737"/>
    <w:rsid w:val="00656879"/>
    <w:rsid w:val="00657732"/>
    <w:rsid w:val="00660F0F"/>
    <w:rsid w:val="00661367"/>
    <w:rsid w:val="00663080"/>
    <w:rsid w:val="0066349C"/>
    <w:rsid w:val="00663528"/>
    <w:rsid w:val="0066489F"/>
    <w:rsid w:val="0066693E"/>
    <w:rsid w:val="006703C0"/>
    <w:rsid w:val="006703DB"/>
    <w:rsid w:val="00671F05"/>
    <w:rsid w:val="00675C34"/>
    <w:rsid w:val="00684B4C"/>
    <w:rsid w:val="00685B92"/>
    <w:rsid w:val="00685BF6"/>
    <w:rsid w:val="006872AC"/>
    <w:rsid w:val="00690ED7"/>
    <w:rsid w:val="00695CAA"/>
    <w:rsid w:val="006A006F"/>
    <w:rsid w:val="006A1E1D"/>
    <w:rsid w:val="006A2196"/>
    <w:rsid w:val="006A2543"/>
    <w:rsid w:val="006A2F01"/>
    <w:rsid w:val="006A3812"/>
    <w:rsid w:val="006A5451"/>
    <w:rsid w:val="006A5E58"/>
    <w:rsid w:val="006A68F7"/>
    <w:rsid w:val="006B10CF"/>
    <w:rsid w:val="006B1583"/>
    <w:rsid w:val="006B181D"/>
    <w:rsid w:val="006B1CA6"/>
    <w:rsid w:val="006B2A40"/>
    <w:rsid w:val="006B5F4C"/>
    <w:rsid w:val="006B6366"/>
    <w:rsid w:val="006B7DE1"/>
    <w:rsid w:val="006C078E"/>
    <w:rsid w:val="006C3DA1"/>
    <w:rsid w:val="006C778C"/>
    <w:rsid w:val="006D0D75"/>
    <w:rsid w:val="006D2C91"/>
    <w:rsid w:val="006D3A88"/>
    <w:rsid w:val="006D421A"/>
    <w:rsid w:val="006D6879"/>
    <w:rsid w:val="006D7CE0"/>
    <w:rsid w:val="006E2E96"/>
    <w:rsid w:val="006E37EA"/>
    <w:rsid w:val="006E5625"/>
    <w:rsid w:val="006E75ED"/>
    <w:rsid w:val="006F016E"/>
    <w:rsid w:val="006F22C2"/>
    <w:rsid w:val="006F32FA"/>
    <w:rsid w:val="006F4067"/>
    <w:rsid w:val="006F60C7"/>
    <w:rsid w:val="007001B6"/>
    <w:rsid w:val="00702377"/>
    <w:rsid w:val="007076A6"/>
    <w:rsid w:val="00711791"/>
    <w:rsid w:val="007133CF"/>
    <w:rsid w:val="0071500E"/>
    <w:rsid w:val="00715B85"/>
    <w:rsid w:val="007231A3"/>
    <w:rsid w:val="00724785"/>
    <w:rsid w:val="00726408"/>
    <w:rsid w:val="00726DC0"/>
    <w:rsid w:val="00730C29"/>
    <w:rsid w:val="00730CA7"/>
    <w:rsid w:val="007326EE"/>
    <w:rsid w:val="00734CAE"/>
    <w:rsid w:val="0073575E"/>
    <w:rsid w:val="007402AE"/>
    <w:rsid w:val="00745C38"/>
    <w:rsid w:val="00745C49"/>
    <w:rsid w:val="007476ED"/>
    <w:rsid w:val="007508B4"/>
    <w:rsid w:val="0075134C"/>
    <w:rsid w:val="00754512"/>
    <w:rsid w:val="00754952"/>
    <w:rsid w:val="00756F80"/>
    <w:rsid w:val="0075727D"/>
    <w:rsid w:val="00757DA5"/>
    <w:rsid w:val="00757E2D"/>
    <w:rsid w:val="007637A7"/>
    <w:rsid w:val="00764BB7"/>
    <w:rsid w:val="00766BEB"/>
    <w:rsid w:val="00766DBE"/>
    <w:rsid w:val="00767796"/>
    <w:rsid w:val="007704F8"/>
    <w:rsid w:val="00771888"/>
    <w:rsid w:val="00772614"/>
    <w:rsid w:val="00774742"/>
    <w:rsid w:val="00783156"/>
    <w:rsid w:val="0078370A"/>
    <w:rsid w:val="007858B6"/>
    <w:rsid w:val="00790243"/>
    <w:rsid w:val="00792520"/>
    <w:rsid w:val="00793346"/>
    <w:rsid w:val="007968EF"/>
    <w:rsid w:val="00797B67"/>
    <w:rsid w:val="007A0879"/>
    <w:rsid w:val="007A1528"/>
    <w:rsid w:val="007A2AF2"/>
    <w:rsid w:val="007A2C23"/>
    <w:rsid w:val="007A7CFB"/>
    <w:rsid w:val="007B1389"/>
    <w:rsid w:val="007B18F6"/>
    <w:rsid w:val="007B245D"/>
    <w:rsid w:val="007B5135"/>
    <w:rsid w:val="007B7BCB"/>
    <w:rsid w:val="007C4BBD"/>
    <w:rsid w:val="007C59D9"/>
    <w:rsid w:val="007D0076"/>
    <w:rsid w:val="007D0C4C"/>
    <w:rsid w:val="007D4AC2"/>
    <w:rsid w:val="007D4C63"/>
    <w:rsid w:val="007D5333"/>
    <w:rsid w:val="007E020A"/>
    <w:rsid w:val="007E13F6"/>
    <w:rsid w:val="007E1CBC"/>
    <w:rsid w:val="007E3BD3"/>
    <w:rsid w:val="007E4AFE"/>
    <w:rsid w:val="007F27B0"/>
    <w:rsid w:val="007F415C"/>
    <w:rsid w:val="00800A2E"/>
    <w:rsid w:val="008015CB"/>
    <w:rsid w:val="00802917"/>
    <w:rsid w:val="00802DB4"/>
    <w:rsid w:val="00803EAC"/>
    <w:rsid w:val="00804C23"/>
    <w:rsid w:val="00805DA9"/>
    <w:rsid w:val="00810A90"/>
    <w:rsid w:val="00811B26"/>
    <w:rsid w:val="00817D26"/>
    <w:rsid w:val="008204A5"/>
    <w:rsid w:val="00822272"/>
    <w:rsid w:val="00826E68"/>
    <w:rsid w:val="0082724D"/>
    <w:rsid w:val="008331BE"/>
    <w:rsid w:val="0083339F"/>
    <w:rsid w:val="00834122"/>
    <w:rsid w:val="0083430B"/>
    <w:rsid w:val="008344AB"/>
    <w:rsid w:val="0084002E"/>
    <w:rsid w:val="008404C7"/>
    <w:rsid w:val="00840E55"/>
    <w:rsid w:val="0084246D"/>
    <w:rsid w:val="00842CCE"/>
    <w:rsid w:val="00843931"/>
    <w:rsid w:val="0084459C"/>
    <w:rsid w:val="00845941"/>
    <w:rsid w:val="00847798"/>
    <w:rsid w:val="008507FF"/>
    <w:rsid w:val="00852729"/>
    <w:rsid w:val="00852A87"/>
    <w:rsid w:val="008546C9"/>
    <w:rsid w:val="00861294"/>
    <w:rsid w:val="008615D9"/>
    <w:rsid w:val="00861645"/>
    <w:rsid w:val="0086186F"/>
    <w:rsid w:val="0086236D"/>
    <w:rsid w:val="008658CF"/>
    <w:rsid w:val="00871FF6"/>
    <w:rsid w:val="00876BC4"/>
    <w:rsid w:val="00877246"/>
    <w:rsid w:val="008777D0"/>
    <w:rsid w:val="00880362"/>
    <w:rsid w:val="0088235C"/>
    <w:rsid w:val="00883BA4"/>
    <w:rsid w:val="00885539"/>
    <w:rsid w:val="00885ADD"/>
    <w:rsid w:val="00887869"/>
    <w:rsid w:val="00887CE5"/>
    <w:rsid w:val="008938B0"/>
    <w:rsid w:val="00893D9A"/>
    <w:rsid w:val="00896454"/>
    <w:rsid w:val="0089652F"/>
    <w:rsid w:val="008971D6"/>
    <w:rsid w:val="008A015D"/>
    <w:rsid w:val="008A2443"/>
    <w:rsid w:val="008A3580"/>
    <w:rsid w:val="008A6F32"/>
    <w:rsid w:val="008A6FB3"/>
    <w:rsid w:val="008B11B4"/>
    <w:rsid w:val="008B2706"/>
    <w:rsid w:val="008B3337"/>
    <w:rsid w:val="008C08A1"/>
    <w:rsid w:val="008C3B2A"/>
    <w:rsid w:val="008C3EEB"/>
    <w:rsid w:val="008C3EF3"/>
    <w:rsid w:val="008D322A"/>
    <w:rsid w:val="008E1DC0"/>
    <w:rsid w:val="008E3424"/>
    <w:rsid w:val="008E4274"/>
    <w:rsid w:val="008E4714"/>
    <w:rsid w:val="008E4E4A"/>
    <w:rsid w:val="008E7229"/>
    <w:rsid w:val="008F5F3E"/>
    <w:rsid w:val="008F6919"/>
    <w:rsid w:val="008F799F"/>
    <w:rsid w:val="00900676"/>
    <w:rsid w:val="009006E4"/>
    <w:rsid w:val="009012FE"/>
    <w:rsid w:val="00901E97"/>
    <w:rsid w:val="00905DDE"/>
    <w:rsid w:val="00911173"/>
    <w:rsid w:val="009120D5"/>
    <w:rsid w:val="0091401D"/>
    <w:rsid w:val="0092087D"/>
    <w:rsid w:val="009240F2"/>
    <w:rsid w:val="00932D6E"/>
    <w:rsid w:val="00934061"/>
    <w:rsid w:val="00935F1E"/>
    <w:rsid w:val="0093668C"/>
    <w:rsid w:val="009441AA"/>
    <w:rsid w:val="009446B0"/>
    <w:rsid w:val="009479C2"/>
    <w:rsid w:val="00950C8A"/>
    <w:rsid w:val="00951C0D"/>
    <w:rsid w:val="00951CDB"/>
    <w:rsid w:val="0095315A"/>
    <w:rsid w:val="00953A9A"/>
    <w:rsid w:val="00954F72"/>
    <w:rsid w:val="0095715D"/>
    <w:rsid w:val="00961347"/>
    <w:rsid w:val="00965060"/>
    <w:rsid w:val="00966213"/>
    <w:rsid w:val="009673CD"/>
    <w:rsid w:val="00967769"/>
    <w:rsid w:val="00970106"/>
    <w:rsid w:val="00972950"/>
    <w:rsid w:val="00973549"/>
    <w:rsid w:val="00974251"/>
    <w:rsid w:val="0097501F"/>
    <w:rsid w:val="00975518"/>
    <w:rsid w:val="00975909"/>
    <w:rsid w:val="00975D47"/>
    <w:rsid w:val="00975DD2"/>
    <w:rsid w:val="00983B2B"/>
    <w:rsid w:val="00986C98"/>
    <w:rsid w:val="00990B14"/>
    <w:rsid w:val="00990C78"/>
    <w:rsid w:val="00995AEE"/>
    <w:rsid w:val="009A0BC2"/>
    <w:rsid w:val="009A4AD1"/>
    <w:rsid w:val="009A4D92"/>
    <w:rsid w:val="009A6099"/>
    <w:rsid w:val="009A752B"/>
    <w:rsid w:val="009A7B2A"/>
    <w:rsid w:val="009A7CCB"/>
    <w:rsid w:val="009B0C78"/>
    <w:rsid w:val="009B0F3F"/>
    <w:rsid w:val="009B140D"/>
    <w:rsid w:val="009B5A34"/>
    <w:rsid w:val="009B6AFD"/>
    <w:rsid w:val="009C255F"/>
    <w:rsid w:val="009C2CE1"/>
    <w:rsid w:val="009C4E89"/>
    <w:rsid w:val="009D05D5"/>
    <w:rsid w:val="009D0C9D"/>
    <w:rsid w:val="009D2607"/>
    <w:rsid w:val="009D2715"/>
    <w:rsid w:val="009D602E"/>
    <w:rsid w:val="009D7191"/>
    <w:rsid w:val="009D7BDD"/>
    <w:rsid w:val="009D7CB1"/>
    <w:rsid w:val="009E0ECE"/>
    <w:rsid w:val="009E15E4"/>
    <w:rsid w:val="009E41D6"/>
    <w:rsid w:val="009E4CAB"/>
    <w:rsid w:val="009E52D6"/>
    <w:rsid w:val="009E7377"/>
    <w:rsid w:val="009E7ABB"/>
    <w:rsid w:val="009F2DF9"/>
    <w:rsid w:val="00A01E01"/>
    <w:rsid w:val="00A06EA4"/>
    <w:rsid w:val="00A101A0"/>
    <w:rsid w:val="00A17B8D"/>
    <w:rsid w:val="00A2657C"/>
    <w:rsid w:val="00A3075F"/>
    <w:rsid w:val="00A309A3"/>
    <w:rsid w:val="00A3131E"/>
    <w:rsid w:val="00A31618"/>
    <w:rsid w:val="00A345C9"/>
    <w:rsid w:val="00A354BD"/>
    <w:rsid w:val="00A42282"/>
    <w:rsid w:val="00A42E37"/>
    <w:rsid w:val="00A45887"/>
    <w:rsid w:val="00A507F4"/>
    <w:rsid w:val="00A524F6"/>
    <w:rsid w:val="00A551DE"/>
    <w:rsid w:val="00A55D68"/>
    <w:rsid w:val="00A606D8"/>
    <w:rsid w:val="00A61B33"/>
    <w:rsid w:val="00A61F64"/>
    <w:rsid w:val="00A63351"/>
    <w:rsid w:val="00A638CF"/>
    <w:rsid w:val="00A63FE7"/>
    <w:rsid w:val="00A6496A"/>
    <w:rsid w:val="00A649D8"/>
    <w:rsid w:val="00A64E2A"/>
    <w:rsid w:val="00A6753F"/>
    <w:rsid w:val="00A67D47"/>
    <w:rsid w:val="00A750CE"/>
    <w:rsid w:val="00A75CB0"/>
    <w:rsid w:val="00A75DAD"/>
    <w:rsid w:val="00A77002"/>
    <w:rsid w:val="00A82904"/>
    <w:rsid w:val="00A82EB2"/>
    <w:rsid w:val="00A83454"/>
    <w:rsid w:val="00A84550"/>
    <w:rsid w:val="00A930E0"/>
    <w:rsid w:val="00A977DB"/>
    <w:rsid w:val="00AA3B98"/>
    <w:rsid w:val="00AA3F50"/>
    <w:rsid w:val="00AA42C7"/>
    <w:rsid w:val="00AA4E23"/>
    <w:rsid w:val="00AA7809"/>
    <w:rsid w:val="00AB1397"/>
    <w:rsid w:val="00AB4018"/>
    <w:rsid w:val="00AB6593"/>
    <w:rsid w:val="00AC09C9"/>
    <w:rsid w:val="00AC486D"/>
    <w:rsid w:val="00AC52A6"/>
    <w:rsid w:val="00AC58E1"/>
    <w:rsid w:val="00AC6453"/>
    <w:rsid w:val="00AD1614"/>
    <w:rsid w:val="00AE2D8E"/>
    <w:rsid w:val="00AE43F4"/>
    <w:rsid w:val="00AE63B0"/>
    <w:rsid w:val="00AE76C8"/>
    <w:rsid w:val="00AF1350"/>
    <w:rsid w:val="00AF2520"/>
    <w:rsid w:val="00AF275D"/>
    <w:rsid w:val="00AF2B4C"/>
    <w:rsid w:val="00AF5DCC"/>
    <w:rsid w:val="00AF7100"/>
    <w:rsid w:val="00B0014A"/>
    <w:rsid w:val="00B00183"/>
    <w:rsid w:val="00B00F15"/>
    <w:rsid w:val="00B01766"/>
    <w:rsid w:val="00B04F5C"/>
    <w:rsid w:val="00B0789C"/>
    <w:rsid w:val="00B1161B"/>
    <w:rsid w:val="00B14E6E"/>
    <w:rsid w:val="00B15A3B"/>
    <w:rsid w:val="00B231D8"/>
    <w:rsid w:val="00B25909"/>
    <w:rsid w:val="00B26670"/>
    <w:rsid w:val="00B31B29"/>
    <w:rsid w:val="00B32A56"/>
    <w:rsid w:val="00B3370B"/>
    <w:rsid w:val="00B34705"/>
    <w:rsid w:val="00B40E8E"/>
    <w:rsid w:val="00B435B0"/>
    <w:rsid w:val="00B51502"/>
    <w:rsid w:val="00B52FD9"/>
    <w:rsid w:val="00B5475B"/>
    <w:rsid w:val="00B617BC"/>
    <w:rsid w:val="00B61A70"/>
    <w:rsid w:val="00B6240B"/>
    <w:rsid w:val="00B63479"/>
    <w:rsid w:val="00B63D72"/>
    <w:rsid w:val="00B64DF1"/>
    <w:rsid w:val="00B65861"/>
    <w:rsid w:val="00B65D3B"/>
    <w:rsid w:val="00B7285E"/>
    <w:rsid w:val="00B7302B"/>
    <w:rsid w:val="00B7317D"/>
    <w:rsid w:val="00B73306"/>
    <w:rsid w:val="00B7445F"/>
    <w:rsid w:val="00B74A22"/>
    <w:rsid w:val="00B77932"/>
    <w:rsid w:val="00B827C8"/>
    <w:rsid w:val="00B8390A"/>
    <w:rsid w:val="00B854FE"/>
    <w:rsid w:val="00B9070D"/>
    <w:rsid w:val="00B9289A"/>
    <w:rsid w:val="00B932AB"/>
    <w:rsid w:val="00B94069"/>
    <w:rsid w:val="00BA1856"/>
    <w:rsid w:val="00BA1B9B"/>
    <w:rsid w:val="00BA1BDD"/>
    <w:rsid w:val="00BA36DF"/>
    <w:rsid w:val="00BA730D"/>
    <w:rsid w:val="00BB05F4"/>
    <w:rsid w:val="00BB0852"/>
    <w:rsid w:val="00BB194E"/>
    <w:rsid w:val="00BB53C4"/>
    <w:rsid w:val="00BB574E"/>
    <w:rsid w:val="00BB645D"/>
    <w:rsid w:val="00BC118F"/>
    <w:rsid w:val="00BC1517"/>
    <w:rsid w:val="00BC4B3C"/>
    <w:rsid w:val="00BD2C7F"/>
    <w:rsid w:val="00BE2701"/>
    <w:rsid w:val="00BF0ECE"/>
    <w:rsid w:val="00BF1B39"/>
    <w:rsid w:val="00BF2743"/>
    <w:rsid w:val="00BF77E6"/>
    <w:rsid w:val="00C032BE"/>
    <w:rsid w:val="00C07FA4"/>
    <w:rsid w:val="00C146BE"/>
    <w:rsid w:val="00C223C5"/>
    <w:rsid w:val="00C2340E"/>
    <w:rsid w:val="00C242CB"/>
    <w:rsid w:val="00C25DF0"/>
    <w:rsid w:val="00C30CBC"/>
    <w:rsid w:val="00C3126B"/>
    <w:rsid w:val="00C3150A"/>
    <w:rsid w:val="00C34C97"/>
    <w:rsid w:val="00C35399"/>
    <w:rsid w:val="00C35FDF"/>
    <w:rsid w:val="00C41829"/>
    <w:rsid w:val="00C41F9D"/>
    <w:rsid w:val="00C42F7A"/>
    <w:rsid w:val="00C4796D"/>
    <w:rsid w:val="00C536BA"/>
    <w:rsid w:val="00C55846"/>
    <w:rsid w:val="00C564F3"/>
    <w:rsid w:val="00C56BFD"/>
    <w:rsid w:val="00C56CAB"/>
    <w:rsid w:val="00C61118"/>
    <w:rsid w:val="00C6139E"/>
    <w:rsid w:val="00C701BE"/>
    <w:rsid w:val="00C760C6"/>
    <w:rsid w:val="00C77558"/>
    <w:rsid w:val="00C77ABC"/>
    <w:rsid w:val="00C8165C"/>
    <w:rsid w:val="00C8541A"/>
    <w:rsid w:val="00C877BE"/>
    <w:rsid w:val="00C9297A"/>
    <w:rsid w:val="00C933EC"/>
    <w:rsid w:val="00C944B6"/>
    <w:rsid w:val="00C9635E"/>
    <w:rsid w:val="00CA35F5"/>
    <w:rsid w:val="00CA3908"/>
    <w:rsid w:val="00CA4D75"/>
    <w:rsid w:val="00CB04DA"/>
    <w:rsid w:val="00CB1121"/>
    <w:rsid w:val="00CB1864"/>
    <w:rsid w:val="00CB1D48"/>
    <w:rsid w:val="00CB241C"/>
    <w:rsid w:val="00CB4B9D"/>
    <w:rsid w:val="00CB4E8E"/>
    <w:rsid w:val="00CB5639"/>
    <w:rsid w:val="00CB7D34"/>
    <w:rsid w:val="00CC54B0"/>
    <w:rsid w:val="00CC56F7"/>
    <w:rsid w:val="00CD00F3"/>
    <w:rsid w:val="00CD03CB"/>
    <w:rsid w:val="00CD210F"/>
    <w:rsid w:val="00CD3BE4"/>
    <w:rsid w:val="00CD5B2C"/>
    <w:rsid w:val="00CD66E3"/>
    <w:rsid w:val="00CE08E5"/>
    <w:rsid w:val="00CE104D"/>
    <w:rsid w:val="00CE310A"/>
    <w:rsid w:val="00CE6899"/>
    <w:rsid w:val="00CE7612"/>
    <w:rsid w:val="00CF06CD"/>
    <w:rsid w:val="00CF07F1"/>
    <w:rsid w:val="00CF08B5"/>
    <w:rsid w:val="00CF2EE6"/>
    <w:rsid w:val="00CF31FD"/>
    <w:rsid w:val="00CF5702"/>
    <w:rsid w:val="00D00AD9"/>
    <w:rsid w:val="00D00DC7"/>
    <w:rsid w:val="00D01CC3"/>
    <w:rsid w:val="00D06E0B"/>
    <w:rsid w:val="00D108BE"/>
    <w:rsid w:val="00D10D5D"/>
    <w:rsid w:val="00D1186B"/>
    <w:rsid w:val="00D156E6"/>
    <w:rsid w:val="00D15A3E"/>
    <w:rsid w:val="00D200CB"/>
    <w:rsid w:val="00D24E22"/>
    <w:rsid w:val="00D25541"/>
    <w:rsid w:val="00D25AB1"/>
    <w:rsid w:val="00D27038"/>
    <w:rsid w:val="00D3232B"/>
    <w:rsid w:val="00D35910"/>
    <w:rsid w:val="00D35CBE"/>
    <w:rsid w:val="00D35CD9"/>
    <w:rsid w:val="00D369DF"/>
    <w:rsid w:val="00D404BA"/>
    <w:rsid w:val="00D42350"/>
    <w:rsid w:val="00D44C03"/>
    <w:rsid w:val="00D46C05"/>
    <w:rsid w:val="00D5076B"/>
    <w:rsid w:val="00D51487"/>
    <w:rsid w:val="00D5358F"/>
    <w:rsid w:val="00D549B1"/>
    <w:rsid w:val="00D54E77"/>
    <w:rsid w:val="00D57D2A"/>
    <w:rsid w:val="00D62F90"/>
    <w:rsid w:val="00D634E1"/>
    <w:rsid w:val="00D641A4"/>
    <w:rsid w:val="00D64D8C"/>
    <w:rsid w:val="00D70A22"/>
    <w:rsid w:val="00D72848"/>
    <w:rsid w:val="00D73FA3"/>
    <w:rsid w:val="00D763E4"/>
    <w:rsid w:val="00D7674E"/>
    <w:rsid w:val="00D76FEF"/>
    <w:rsid w:val="00D829A6"/>
    <w:rsid w:val="00DA0ED2"/>
    <w:rsid w:val="00DA2260"/>
    <w:rsid w:val="00DA31E0"/>
    <w:rsid w:val="00DA4331"/>
    <w:rsid w:val="00DA4ED9"/>
    <w:rsid w:val="00DA51B9"/>
    <w:rsid w:val="00DA52F0"/>
    <w:rsid w:val="00DB3EE9"/>
    <w:rsid w:val="00DB6C5D"/>
    <w:rsid w:val="00DC6FF7"/>
    <w:rsid w:val="00DD0022"/>
    <w:rsid w:val="00DD199E"/>
    <w:rsid w:val="00DD693E"/>
    <w:rsid w:val="00DE280B"/>
    <w:rsid w:val="00DE41D7"/>
    <w:rsid w:val="00DE7183"/>
    <w:rsid w:val="00DE72FA"/>
    <w:rsid w:val="00DF0C7F"/>
    <w:rsid w:val="00DF11EC"/>
    <w:rsid w:val="00DF42DE"/>
    <w:rsid w:val="00DF45E4"/>
    <w:rsid w:val="00DF6EFF"/>
    <w:rsid w:val="00E05435"/>
    <w:rsid w:val="00E05CE8"/>
    <w:rsid w:val="00E06938"/>
    <w:rsid w:val="00E06A7C"/>
    <w:rsid w:val="00E10B3A"/>
    <w:rsid w:val="00E11EDF"/>
    <w:rsid w:val="00E128FD"/>
    <w:rsid w:val="00E12F9F"/>
    <w:rsid w:val="00E16E29"/>
    <w:rsid w:val="00E237D0"/>
    <w:rsid w:val="00E266B5"/>
    <w:rsid w:val="00E427D8"/>
    <w:rsid w:val="00E44484"/>
    <w:rsid w:val="00E44C04"/>
    <w:rsid w:val="00E47436"/>
    <w:rsid w:val="00E523A0"/>
    <w:rsid w:val="00E60CAF"/>
    <w:rsid w:val="00E623FD"/>
    <w:rsid w:val="00E64AF8"/>
    <w:rsid w:val="00E67F8F"/>
    <w:rsid w:val="00E75497"/>
    <w:rsid w:val="00E75C7C"/>
    <w:rsid w:val="00E76C9A"/>
    <w:rsid w:val="00E77679"/>
    <w:rsid w:val="00E811F3"/>
    <w:rsid w:val="00E82836"/>
    <w:rsid w:val="00E82ABA"/>
    <w:rsid w:val="00E83111"/>
    <w:rsid w:val="00E835EF"/>
    <w:rsid w:val="00E930BF"/>
    <w:rsid w:val="00E93A00"/>
    <w:rsid w:val="00E93D70"/>
    <w:rsid w:val="00EA06F6"/>
    <w:rsid w:val="00EA13ED"/>
    <w:rsid w:val="00EA1AA8"/>
    <w:rsid w:val="00EA33EA"/>
    <w:rsid w:val="00EA3E04"/>
    <w:rsid w:val="00EB3187"/>
    <w:rsid w:val="00EB4174"/>
    <w:rsid w:val="00EB530E"/>
    <w:rsid w:val="00EB6DA0"/>
    <w:rsid w:val="00EB77D1"/>
    <w:rsid w:val="00EC188C"/>
    <w:rsid w:val="00EC2804"/>
    <w:rsid w:val="00ED030C"/>
    <w:rsid w:val="00ED0CA4"/>
    <w:rsid w:val="00ED133B"/>
    <w:rsid w:val="00ED1CBA"/>
    <w:rsid w:val="00ED4E07"/>
    <w:rsid w:val="00ED7809"/>
    <w:rsid w:val="00ED7935"/>
    <w:rsid w:val="00EE0EFD"/>
    <w:rsid w:val="00EE107F"/>
    <w:rsid w:val="00EE1A19"/>
    <w:rsid w:val="00EE3AB8"/>
    <w:rsid w:val="00EE4913"/>
    <w:rsid w:val="00EE7C53"/>
    <w:rsid w:val="00EF0B9F"/>
    <w:rsid w:val="00EF1F90"/>
    <w:rsid w:val="00EF2428"/>
    <w:rsid w:val="00EF4482"/>
    <w:rsid w:val="00EF5125"/>
    <w:rsid w:val="00EF523D"/>
    <w:rsid w:val="00EF7BC6"/>
    <w:rsid w:val="00F00CBC"/>
    <w:rsid w:val="00F01030"/>
    <w:rsid w:val="00F029FC"/>
    <w:rsid w:val="00F03444"/>
    <w:rsid w:val="00F15C91"/>
    <w:rsid w:val="00F16AF6"/>
    <w:rsid w:val="00F17A15"/>
    <w:rsid w:val="00F17DB4"/>
    <w:rsid w:val="00F21220"/>
    <w:rsid w:val="00F263BE"/>
    <w:rsid w:val="00F30479"/>
    <w:rsid w:val="00F32F60"/>
    <w:rsid w:val="00F338F6"/>
    <w:rsid w:val="00F33954"/>
    <w:rsid w:val="00F33E32"/>
    <w:rsid w:val="00F34155"/>
    <w:rsid w:val="00F35D6E"/>
    <w:rsid w:val="00F36021"/>
    <w:rsid w:val="00F367E9"/>
    <w:rsid w:val="00F40B92"/>
    <w:rsid w:val="00F4103C"/>
    <w:rsid w:val="00F45449"/>
    <w:rsid w:val="00F46FED"/>
    <w:rsid w:val="00F47264"/>
    <w:rsid w:val="00F51D99"/>
    <w:rsid w:val="00F55A36"/>
    <w:rsid w:val="00F56E19"/>
    <w:rsid w:val="00F60638"/>
    <w:rsid w:val="00F60F7D"/>
    <w:rsid w:val="00F62C39"/>
    <w:rsid w:val="00F62C98"/>
    <w:rsid w:val="00F630C7"/>
    <w:rsid w:val="00F648EE"/>
    <w:rsid w:val="00F64DBF"/>
    <w:rsid w:val="00F73BD1"/>
    <w:rsid w:val="00F76F70"/>
    <w:rsid w:val="00F77CF5"/>
    <w:rsid w:val="00F8154B"/>
    <w:rsid w:val="00F906F6"/>
    <w:rsid w:val="00F928E4"/>
    <w:rsid w:val="00F94AE1"/>
    <w:rsid w:val="00F95780"/>
    <w:rsid w:val="00F95E0A"/>
    <w:rsid w:val="00F96327"/>
    <w:rsid w:val="00F968FE"/>
    <w:rsid w:val="00FA1925"/>
    <w:rsid w:val="00FA5177"/>
    <w:rsid w:val="00FA77B5"/>
    <w:rsid w:val="00FB13F6"/>
    <w:rsid w:val="00FB16B4"/>
    <w:rsid w:val="00FB4884"/>
    <w:rsid w:val="00FB63FA"/>
    <w:rsid w:val="00FB6E63"/>
    <w:rsid w:val="00FC49EF"/>
    <w:rsid w:val="00FC57C0"/>
    <w:rsid w:val="00FC6B1B"/>
    <w:rsid w:val="00FC71C4"/>
    <w:rsid w:val="00FC73AA"/>
    <w:rsid w:val="00FC76CF"/>
    <w:rsid w:val="00FC7B6D"/>
    <w:rsid w:val="00FD14B0"/>
    <w:rsid w:val="00FD543C"/>
    <w:rsid w:val="00FD7B7D"/>
    <w:rsid w:val="00FE0FF4"/>
    <w:rsid w:val="00FE1304"/>
    <w:rsid w:val="00FE4C4A"/>
    <w:rsid w:val="00FF0A23"/>
    <w:rsid w:val="00FF1B18"/>
    <w:rsid w:val="00FF4A74"/>
    <w:rsid w:val="00FF6621"/>
    <w:rsid w:val="00FF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sz w:val="20"/>
    </w:rPr>
  </w:style>
  <w:style w:type="paragraph" w:styleId="20">
    <w:name w:val="Body Text 2"/>
    <w:basedOn w:val="a"/>
    <w:link w:val="21"/>
    <w:pPr>
      <w:shd w:val="clear" w:color="auto" w:fill="FFFFFF"/>
      <w:ind w:right="4454"/>
      <w:jc w:val="both"/>
    </w:pPr>
    <w:rPr>
      <w:b/>
      <w:color w:val="000000"/>
      <w:lang/>
    </w:rPr>
  </w:style>
  <w:style w:type="paragraph" w:styleId="a5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2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6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7">
    <w:name w:val="Table Grid"/>
    <w:basedOn w:val="a1"/>
    <w:rsid w:val="00126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3936A4"/>
    <w:pPr>
      <w:tabs>
        <w:tab w:val="center" w:pos="4677"/>
        <w:tab w:val="right" w:pos="9355"/>
      </w:tabs>
    </w:pPr>
    <w:rPr>
      <w:lang/>
    </w:rPr>
  </w:style>
  <w:style w:type="paragraph" w:styleId="aa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b">
    <w:name w:val="Body Text"/>
    <w:basedOn w:val="a"/>
    <w:rsid w:val="0006076C"/>
    <w:pPr>
      <w:spacing w:after="120"/>
    </w:pPr>
  </w:style>
  <w:style w:type="character" w:styleId="ac">
    <w:name w:val="page number"/>
    <w:basedOn w:val="a0"/>
    <w:rsid w:val="00E76C9A"/>
  </w:style>
  <w:style w:type="paragraph" w:styleId="ad">
    <w:name w:val="Subtitle"/>
    <w:basedOn w:val="a"/>
    <w:qFormat/>
    <w:rsid w:val="00E523A0"/>
  </w:style>
  <w:style w:type="paragraph" w:styleId="ae">
    <w:name w:val="Normal (Web)"/>
    <w:basedOn w:val="a"/>
    <w:unhideWhenUsed/>
    <w:rsid w:val="00A06EA4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A06EA4"/>
    <w:rPr>
      <w:b/>
      <w:bCs/>
    </w:rPr>
  </w:style>
  <w:style w:type="character" w:styleId="af0">
    <w:name w:val="Hyperlink"/>
    <w:rsid w:val="00D25541"/>
    <w:rPr>
      <w:color w:val="0563C1"/>
      <w:u w:val="single"/>
    </w:rPr>
  </w:style>
  <w:style w:type="character" w:customStyle="1" w:styleId="21">
    <w:name w:val="Основной текст 2 Знак"/>
    <w:link w:val="20"/>
    <w:rsid w:val="00CE08E5"/>
    <w:rPr>
      <w:b/>
      <w:color w:val="000000"/>
      <w:sz w:val="28"/>
      <w:shd w:val="clear" w:color="auto" w:fill="FFFFFF"/>
    </w:rPr>
  </w:style>
  <w:style w:type="paragraph" w:styleId="af1">
    <w:name w:val="Balloon Text"/>
    <w:basedOn w:val="a"/>
    <w:link w:val="af2"/>
    <w:rsid w:val="00FD543C"/>
    <w:rPr>
      <w:rFonts w:ascii="Segoe UI" w:hAnsi="Segoe UI"/>
      <w:sz w:val="18"/>
      <w:szCs w:val="18"/>
      <w:lang/>
    </w:rPr>
  </w:style>
  <w:style w:type="character" w:customStyle="1" w:styleId="af2">
    <w:name w:val="Текст выноски Знак"/>
    <w:link w:val="af1"/>
    <w:rsid w:val="00FD543C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link w:val="a8"/>
    <w:uiPriority w:val="99"/>
    <w:rsid w:val="00D369DF"/>
    <w:rPr>
      <w:sz w:val="28"/>
    </w:rPr>
  </w:style>
  <w:style w:type="paragraph" w:styleId="af3">
    <w:name w:val="footnote text"/>
    <w:basedOn w:val="a"/>
    <w:link w:val="af4"/>
    <w:uiPriority w:val="99"/>
    <w:unhideWhenUsed/>
    <w:rsid w:val="00310C51"/>
    <w:rPr>
      <w:rFonts w:ascii="Calibri" w:eastAsia="Calibri" w:hAnsi="Calibri"/>
      <w:sz w:val="20"/>
      <w:lang/>
    </w:rPr>
  </w:style>
  <w:style w:type="character" w:customStyle="1" w:styleId="af4">
    <w:name w:val="Текст сноски Знак"/>
    <w:link w:val="af3"/>
    <w:uiPriority w:val="99"/>
    <w:rsid w:val="00310C51"/>
    <w:rPr>
      <w:rFonts w:ascii="Calibri" w:eastAsia="Calibri" w:hAnsi="Calibri"/>
      <w:lang/>
    </w:rPr>
  </w:style>
  <w:style w:type="character" w:styleId="af5">
    <w:name w:val="Emphasis"/>
    <w:uiPriority w:val="20"/>
    <w:qFormat/>
    <w:rsid w:val="00310C51"/>
    <w:rPr>
      <w:i/>
      <w:iCs/>
    </w:rPr>
  </w:style>
  <w:style w:type="paragraph" w:styleId="af6">
    <w:name w:val="List Paragraph"/>
    <w:basedOn w:val="a"/>
    <w:link w:val="10"/>
    <w:qFormat/>
    <w:rsid w:val="00320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Абзац списка Знак1"/>
    <w:link w:val="af6"/>
    <w:locked/>
    <w:rsid w:val="003204C4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Рег. Основной нумерованный 1. текст"/>
    <w:basedOn w:val="a"/>
    <w:qFormat/>
    <w:rsid w:val="003204C4"/>
    <w:pPr>
      <w:numPr>
        <w:numId w:val="12"/>
      </w:numPr>
      <w:autoSpaceDE w:val="0"/>
      <w:autoSpaceDN w:val="0"/>
      <w:adjustRightInd w:val="0"/>
      <w:spacing w:line="276" w:lineRule="auto"/>
      <w:jc w:val="both"/>
    </w:pPr>
    <w:rPr>
      <w:rFonts w:eastAsia="Calibri"/>
      <w:szCs w:val="28"/>
      <w:lang w:eastAsia="en-US"/>
    </w:rPr>
  </w:style>
  <w:style w:type="character" w:customStyle="1" w:styleId="af7">
    <w:name w:val="Обычный шрифт отчета"/>
    <w:rsid w:val="00973549"/>
    <w:rPr>
      <w:rFonts w:ascii="TimesDL" w:hAnsi="TimesDL"/>
      <w:sz w:val="24"/>
      <w:vertAlign w:val="baseline"/>
      <w:lang w:val="ru-RU"/>
    </w:rPr>
  </w:style>
  <w:style w:type="paragraph" w:customStyle="1" w:styleId="111">
    <w:name w:val="Рег. 1.1.1"/>
    <w:basedOn w:val="a"/>
    <w:uiPriority w:val="99"/>
    <w:rsid w:val="00C536BA"/>
    <w:pPr>
      <w:suppressAutoHyphens/>
      <w:spacing w:line="276" w:lineRule="auto"/>
      <w:jc w:val="both"/>
    </w:pPr>
    <w:rPr>
      <w:color w:val="000000"/>
      <w:kern w:val="24"/>
      <w:szCs w:val="28"/>
    </w:rPr>
  </w:style>
  <w:style w:type="paragraph" w:customStyle="1" w:styleId="ListParagraph">
    <w:name w:val="List Paragraph"/>
    <w:basedOn w:val="a"/>
    <w:link w:val="ListParagraphChar"/>
    <w:rsid w:val="004D7B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locked/>
    <w:rsid w:val="004D7BDA"/>
    <w:rPr>
      <w:rFonts w:ascii="Calibri" w:hAnsi="Calibri"/>
      <w:sz w:val="22"/>
      <w:szCs w:val="22"/>
      <w:lang w:eastAsia="en-US"/>
    </w:rPr>
  </w:style>
  <w:style w:type="paragraph" w:customStyle="1" w:styleId="23">
    <w:name w:val="Абзац списка2"/>
    <w:basedOn w:val="a"/>
    <w:rsid w:val="00ED1CBA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character" w:customStyle="1" w:styleId="af8">
    <w:name w:val="Абзац списка Знак"/>
    <w:uiPriority w:val="34"/>
    <w:locked/>
    <w:rsid w:val="00CB4B9D"/>
    <w:rPr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840E55"/>
  </w:style>
  <w:style w:type="paragraph" w:customStyle="1" w:styleId="5">
    <w:name w:val="Абзац списка5"/>
    <w:basedOn w:val="a"/>
    <w:rsid w:val="00B932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1"/>
    <w:basedOn w:val="a"/>
    <w:rsid w:val="00F630C7"/>
    <w:pPr>
      <w:ind w:left="720"/>
      <w:jc w:val="both"/>
    </w:pPr>
    <w:rPr>
      <w:szCs w:val="22"/>
      <w:lang w:eastAsia="en-US"/>
    </w:rPr>
  </w:style>
  <w:style w:type="paragraph" w:customStyle="1" w:styleId="pboth">
    <w:name w:val="pboth"/>
    <w:basedOn w:val="a"/>
    <w:rsid w:val="00DA52F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1B7613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1B7613"/>
    <w:rPr>
      <w:rFonts w:ascii="Arial" w:eastAsia="Arial" w:hAnsi="Arial" w:cs="Arial"/>
      <w:lang w:eastAsia="ar-SA" w:bidi="ar-SA"/>
    </w:rPr>
  </w:style>
  <w:style w:type="character" w:customStyle="1" w:styleId="a4">
    <w:name w:val="Название Знак"/>
    <w:link w:val="a3"/>
    <w:rsid w:val="00D15A3E"/>
    <w:rPr>
      <w:b/>
    </w:rPr>
  </w:style>
  <w:style w:type="paragraph" w:customStyle="1" w:styleId="ConsPlusTitle">
    <w:name w:val="ConsPlusTitle"/>
    <w:rsid w:val="006A545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2A200-D5DF-4A85-96E1-714C65A5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3551</Words>
  <Characters>20246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/>
  <LinksUpToDate>false</LinksUpToDate>
  <CharactersWithSpaces>23750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1</dc:creator>
  <cp:lastModifiedBy>plevako</cp:lastModifiedBy>
  <cp:revision>2</cp:revision>
  <cp:lastPrinted>2019-11-22T07:18:00Z</cp:lastPrinted>
  <dcterms:created xsi:type="dcterms:W3CDTF">2019-12-31T06:28:00Z</dcterms:created>
  <dcterms:modified xsi:type="dcterms:W3CDTF">2019-12-31T06:28:00Z</dcterms:modified>
</cp:coreProperties>
</file>