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82" w:rsidRPr="004218CA" w:rsidRDefault="00325082">
      <w:pPr>
        <w:pStyle w:val="1"/>
        <w:rPr>
          <w:rFonts w:ascii="Times New Roman" w:hAnsi="Times New Roman" w:cs="Times New Roman"/>
          <w:color w:val="auto"/>
          <w:sz w:val="28"/>
          <w:szCs w:val="28"/>
        </w:rPr>
      </w:pPr>
      <w:r w:rsidRPr="004218CA">
        <w:rPr>
          <w:rFonts w:ascii="Times New Roman" w:hAnsi="Times New Roman" w:cs="Times New Roman"/>
          <w:color w:val="auto"/>
          <w:sz w:val="28"/>
          <w:szCs w:val="28"/>
        </w:rPr>
        <w:fldChar w:fldCharType="begin"/>
      </w:r>
      <w:r w:rsidRPr="004218CA">
        <w:rPr>
          <w:rFonts w:ascii="Times New Roman" w:hAnsi="Times New Roman" w:cs="Times New Roman"/>
          <w:color w:val="auto"/>
          <w:sz w:val="28"/>
          <w:szCs w:val="28"/>
        </w:rPr>
        <w:instrText>HYPERLINK "garantF1://2460320.0"</w:instrText>
      </w:r>
      <w:r w:rsidR="00EB3739" w:rsidRPr="004218CA">
        <w:rPr>
          <w:rFonts w:ascii="Times New Roman" w:hAnsi="Times New Roman" w:cs="Times New Roman"/>
          <w:color w:val="auto"/>
          <w:sz w:val="28"/>
          <w:szCs w:val="28"/>
        </w:rPr>
      </w:r>
      <w:r w:rsidRPr="004218CA">
        <w:rPr>
          <w:rFonts w:ascii="Times New Roman" w:hAnsi="Times New Roman" w:cs="Times New Roman"/>
          <w:color w:val="auto"/>
          <w:sz w:val="28"/>
          <w:szCs w:val="28"/>
        </w:rPr>
        <w:fldChar w:fldCharType="separate"/>
      </w:r>
      <w:r w:rsidRPr="004218CA">
        <w:rPr>
          <w:rStyle w:val="a4"/>
          <w:rFonts w:ascii="Times New Roman" w:hAnsi="Times New Roman"/>
          <w:b w:val="0"/>
          <w:bCs w:val="0"/>
          <w:color w:val="auto"/>
          <w:sz w:val="28"/>
          <w:szCs w:val="28"/>
        </w:rPr>
        <w:t>Соглашение</w:t>
      </w:r>
      <w:r w:rsidRPr="004218CA">
        <w:rPr>
          <w:rStyle w:val="a4"/>
          <w:rFonts w:ascii="Times New Roman" w:hAnsi="Times New Roman"/>
          <w:b w:val="0"/>
          <w:bCs w:val="0"/>
          <w:color w:val="auto"/>
          <w:sz w:val="28"/>
          <w:szCs w:val="28"/>
        </w:rPr>
        <w:br/>
        <w:t>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Pr="004218CA">
        <w:rPr>
          <w:rStyle w:val="a4"/>
          <w:rFonts w:ascii="Times New Roman" w:hAnsi="Times New Roman"/>
          <w:b w:val="0"/>
          <w:bCs w:val="0"/>
          <w:color w:val="auto"/>
          <w:sz w:val="28"/>
          <w:szCs w:val="28"/>
        </w:rPr>
        <w:br/>
        <w:t>(Москва, 23 декабря 1995 г.)</w:t>
      </w:r>
      <w:r w:rsidRPr="004218CA">
        <w:rPr>
          <w:rFonts w:ascii="Times New Roman" w:hAnsi="Times New Roman" w:cs="Times New Roman"/>
          <w:color w:val="auto"/>
          <w:sz w:val="28"/>
          <w:szCs w:val="28"/>
        </w:rPr>
        <w:fldChar w:fldCharType="end"/>
      </w:r>
    </w:p>
    <w:p w:rsidR="00325082" w:rsidRPr="004218CA" w:rsidRDefault="00325082">
      <w:pPr>
        <w:pStyle w:val="ab"/>
        <w:rPr>
          <w:rFonts w:ascii="Times New Roman" w:hAnsi="Times New Roman" w:cs="Times New Roman"/>
          <w:color w:val="auto"/>
          <w:sz w:val="28"/>
          <w:szCs w:val="28"/>
        </w:rPr>
      </w:pPr>
      <w:r w:rsidRPr="004218CA">
        <w:rPr>
          <w:rFonts w:ascii="Times New Roman" w:hAnsi="Times New Roman" w:cs="Times New Roman"/>
          <w:color w:val="auto"/>
          <w:sz w:val="28"/>
          <w:szCs w:val="28"/>
        </w:rPr>
        <w:t xml:space="preserve">С изменениями и дополнениями </w:t>
      </w:r>
      <w:proofErr w:type="gramStart"/>
      <w:r w:rsidRPr="004218CA">
        <w:rPr>
          <w:rFonts w:ascii="Times New Roman" w:hAnsi="Times New Roman" w:cs="Times New Roman"/>
          <w:color w:val="auto"/>
          <w:sz w:val="28"/>
          <w:szCs w:val="28"/>
        </w:rPr>
        <w:t>от</w:t>
      </w:r>
      <w:proofErr w:type="gramEnd"/>
      <w:r w:rsidRPr="004218CA">
        <w:rPr>
          <w:rFonts w:ascii="Times New Roman" w:hAnsi="Times New Roman" w:cs="Times New Roman"/>
          <w:color w:val="auto"/>
          <w:sz w:val="28"/>
          <w:szCs w:val="28"/>
        </w:rPr>
        <w:t>:</w:t>
      </w:r>
    </w:p>
    <w:p w:rsidR="00325082" w:rsidRPr="004218CA" w:rsidRDefault="00325082">
      <w:pPr>
        <w:pStyle w:val="a6"/>
        <w:rPr>
          <w:rFonts w:ascii="Times New Roman" w:hAnsi="Times New Roman" w:cs="Times New Roman"/>
          <w:color w:val="auto"/>
          <w:sz w:val="28"/>
          <w:szCs w:val="28"/>
        </w:rPr>
      </w:pPr>
      <w:r w:rsidRPr="004218CA">
        <w:rPr>
          <w:rFonts w:ascii="Times New Roman" w:hAnsi="Times New Roman" w:cs="Times New Roman"/>
          <w:color w:val="auto"/>
          <w:sz w:val="28"/>
          <w:szCs w:val="28"/>
        </w:rPr>
        <w:t>21 мая 2009 г., 12 апреля, 26 декабря 2016 г.</w:t>
      </w:r>
    </w:p>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0" w:name="sub_999"/>
      <w:proofErr w:type="gramStart"/>
      <w:r w:rsidRPr="004218CA">
        <w:rPr>
          <w:rFonts w:ascii="Times New Roman" w:hAnsi="Times New Roman" w:cs="Times New Roman"/>
          <w:sz w:val="28"/>
          <w:szCs w:val="28"/>
        </w:rPr>
        <w:t xml:space="preserve">Российская Федерация и Республика Казахстан, именуемые далее Сторонами, основываясь на </w:t>
      </w:r>
      <w:hyperlink r:id="rId5" w:history="1">
        <w:r w:rsidRPr="004218CA">
          <w:rPr>
            <w:rStyle w:val="a4"/>
            <w:rFonts w:ascii="Times New Roman" w:hAnsi="Times New Roman"/>
            <w:color w:val="auto"/>
            <w:sz w:val="28"/>
            <w:szCs w:val="28"/>
          </w:rPr>
          <w:t>Соглашении</w:t>
        </w:r>
      </w:hyperlink>
      <w:r w:rsidRPr="004218CA">
        <w:rPr>
          <w:rFonts w:ascii="Times New Roman" w:hAnsi="Times New Roman" w:cs="Times New Roman"/>
          <w:sz w:val="28"/>
          <w:szCs w:val="28"/>
        </w:rPr>
        <w:t xml:space="preserve"> между Российской Федерацией и Республикой Казахстан об основных принципах и условиях использования космодрома "Байконур" от 28 марта 1994 г. и </w:t>
      </w:r>
      <w:hyperlink r:id="rId6" w:history="1">
        <w:r w:rsidRPr="004218CA">
          <w:rPr>
            <w:rStyle w:val="a4"/>
            <w:rFonts w:ascii="Times New Roman" w:hAnsi="Times New Roman"/>
            <w:color w:val="auto"/>
            <w:sz w:val="28"/>
            <w:szCs w:val="28"/>
          </w:rPr>
          <w:t>Договоре</w:t>
        </w:r>
      </w:hyperlink>
      <w:r w:rsidRPr="004218CA">
        <w:rPr>
          <w:rFonts w:ascii="Times New Roman" w:hAnsi="Times New Roman" w:cs="Times New Roman"/>
          <w:sz w:val="28"/>
          <w:szCs w:val="28"/>
        </w:rPr>
        <w:t xml:space="preserve"> аренды комплекса "Байконур" между Правительством Российской Федерации и Правительством Республики Казахстан от 10 декабря 1994 г., именуемом далее Договором аренды, с учетом интересов Сторон заключили настоящее Соглашение о</w:t>
      </w:r>
      <w:proofErr w:type="gramEnd"/>
      <w:r w:rsidRPr="004218CA">
        <w:rPr>
          <w:rFonts w:ascii="Times New Roman" w:hAnsi="Times New Roman" w:cs="Times New Roman"/>
          <w:sz w:val="28"/>
          <w:szCs w:val="28"/>
        </w:rPr>
        <w:t xml:space="preserve"> </w:t>
      </w:r>
      <w:proofErr w:type="gramStart"/>
      <w:r w:rsidRPr="004218CA">
        <w:rPr>
          <w:rFonts w:ascii="Times New Roman" w:hAnsi="Times New Roman" w:cs="Times New Roman"/>
          <w:sz w:val="28"/>
          <w:szCs w:val="28"/>
        </w:rPr>
        <w:t>нижеследующем</w:t>
      </w:r>
      <w:proofErr w:type="gramEnd"/>
      <w:r w:rsidRPr="004218CA">
        <w:rPr>
          <w:rFonts w:ascii="Times New Roman" w:hAnsi="Times New Roman" w:cs="Times New Roman"/>
          <w:sz w:val="28"/>
          <w:szCs w:val="28"/>
        </w:rPr>
        <w:t>.</w:t>
      </w:r>
    </w:p>
    <w:bookmarkEnd w:id="0"/>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 w:name="sub_100"/>
      <w:r w:rsidRPr="004218CA">
        <w:rPr>
          <w:rFonts w:ascii="Times New Roman" w:hAnsi="Times New Roman" w:cs="Times New Roman"/>
          <w:color w:val="auto"/>
          <w:sz w:val="28"/>
          <w:szCs w:val="28"/>
        </w:rPr>
        <w:t>Глава I. Общие положения</w:t>
      </w:r>
    </w:p>
    <w:bookmarkEnd w:id="1"/>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2" w:name="sub_1"/>
      <w:r w:rsidRPr="004218CA">
        <w:rPr>
          <w:rFonts w:ascii="Times New Roman" w:hAnsi="Times New Roman" w:cs="Times New Roman"/>
          <w:color w:val="auto"/>
          <w:sz w:val="28"/>
          <w:szCs w:val="28"/>
        </w:rPr>
        <w:t>Статья 1</w:t>
      </w:r>
      <w:r w:rsidRPr="004218CA">
        <w:rPr>
          <w:rFonts w:ascii="Times New Roman" w:hAnsi="Times New Roman" w:cs="Times New Roman"/>
          <w:color w:val="auto"/>
          <w:sz w:val="28"/>
          <w:szCs w:val="28"/>
        </w:rPr>
        <w:br/>
        <w:t>Статус города Байконур</w:t>
      </w:r>
    </w:p>
    <w:bookmarkEnd w:id="2"/>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3" w:name="sub_101"/>
      <w:r w:rsidRPr="004218CA">
        <w:rPr>
          <w:rFonts w:ascii="Times New Roman" w:hAnsi="Times New Roman" w:cs="Times New Roman"/>
          <w:sz w:val="28"/>
          <w:szCs w:val="28"/>
        </w:rPr>
        <w:t>1. Город Байконур является административно-территориальной единицей Республики Казахстан, функционирующей в условиях аренды.</w:t>
      </w:r>
    </w:p>
    <w:bookmarkEnd w:id="3"/>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 территории города размещены объекты космодрома "Байконур", а также другие объекты, создающие необходимые коммунально-бытовые и социально-культурные условия для персонала космодрома "Байконур", членов их семей и других жителей города.</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 период аренды комплекса "Байконур" город Байконур в отношениях с Российской Федерацией наделяется статусом, соответствующим городу федерального значения Российской Федерации, с особым режимом безопасного функционирования объектов, предприятий и организаций, а также проживания граждан.</w:t>
      </w:r>
    </w:p>
    <w:p w:rsidR="00325082" w:rsidRPr="004218CA" w:rsidRDefault="00325082">
      <w:pPr>
        <w:rPr>
          <w:rFonts w:ascii="Times New Roman" w:hAnsi="Times New Roman" w:cs="Times New Roman"/>
          <w:sz w:val="28"/>
          <w:szCs w:val="28"/>
        </w:rPr>
      </w:pPr>
      <w:bookmarkStart w:id="4" w:name="sub_102"/>
      <w:r w:rsidRPr="004218CA">
        <w:rPr>
          <w:rFonts w:ascii="Times New Roman" w:hAnsi="Times New Roman" w:cs="Times New Roman"/>
          <w:sz w:val="28"/>
          <w:szCs w:val="28"/>
        </w:rPr>
        <w:t>2. На здании администрации города Байконур постоянно поднимаются Государственный флаг Российской Федерации и Государственный флаг Республики Казахстан.</w:t>
      </w:r>
    </w:p>
    <w:bookmarkEnd w:id="4"/>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5" w:name="sub_2"/>
      <w:r w:rsidRPr="004218CA">
        <w:rPr>
          <w:rFonts w:ascii="Times New Roman" w:hAnsi="Times New Roman" w:cs="Times New Roman"/>
          <w:color w:val="auto"/>
          <w:sz w:val="28"/>
          <w:szCs w:val="28"/>
        </w:rPr>
        <w:t>Статья 2</w:t>
      </w:r>
      <w:r w:rsidRPr="004218CA">
        <w:rPr>
          <w:rFonts w:ascii="Times New Roman" w:hAnsi="Times New Roman" w:cs="Times New Roman"/>
          <w:color w:val="auto"/>
          <w:sz w:val="28"/>
          <w:szCs w:val="28"/>
        </w:rPr>
        <w:br/>
        <w:t>Граница города Байконур</w:t>
      </w:r>
    </w:p>
    <w:bookmarkEnd w:id="5"/>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6" w:name="sub_201"/>
      <w:r w:rsidRPr="004218CA">
        <w:rPr>
          <w:rFonts w:ascii="Times New Roman" w:hAnsi="Times New Roman" w:cs="Times New Roman"/>
          <w:sz w:val="28"/>
          <w:szCs w:val="28"/>
        </w:rPr>
        <w:t xml:space="preserve">1. Граница города Байконур (городская черта) определяет территорию, в </w:t>
      </w:r>
      <w:r w:rsidRPr="004218CA">
        <w:rPr>
          <w:rFonts w:ascii="Times New Roman" w:hAnsi="Times New Roman" w:cs="Times New Roman"/>
          <w:sz w:val="28"/>
          <w:szCs w:val="28"/>
        </w:rPr>
        <w:lastRenderedPageBreak/>
        <w:t>пределах которой осуществляется административное управление.</w:t>
      </w:r>
    </w:p>
    <w:p w:rsidR="00325082" w:rsidRPr="004218CA" w:rsidRDefault="00325082">
      <w:pPr>
        <w:rPr>
          <w:rFonts w:ascii="Times New Roman" w:hAnsi="Times New Roman" w:cs="Times New Roman"/>
          <w:sz w:val="28"/>
          <w:szCs w:val="28"/>
        </w:rPr>
      </w:pPr>
      <w:bookmarkStart w:id="7" w:name="sub_202"/>
      <w:bookmarkEnd w:id="6"/>
      <w:r w:rsidRPr="004218CA">
        <w:rPr>
          <w:rFonts w:ascii="Times New Roman" w:hAnsi="Times New Roman" w:cs="Times New Roman"/>
          <w:sz w:val="28"/>
          <w:szCs w:val="28"/>
        </w:rPr>
        <w:t>2. Официальным документом, фиксирующим городскую черту, является генеральный план города Байконур.</w:t>
      </w:r>
    </w:p>
    <w:bookmarkEnd w:id="7"/>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8" w:name="sub_3"/>
      <w:r w:rsidRPr="004218CA">
        <w:rPr>
          <w:rFonts w:ascii="Times New Roman" w:hAnsi="Times New Roman" w:cs="Times New Roman"/>
          <w:color w:val="auto"/>
          <w:sz w:val="28"/>
          <w:szCs w:val="28"/>
        </w:rPr>
        <w:t>Статья 3</w:t>
      </w:r>
      <w:r w:rsidRPr="004218CA">
        <w:rPr>
          <w:rFonts w:ascii="Times New Roman" w:hAnsi="Times New Roman" w:cs="Times New Roman"/>
          <w:color w:val="auto"/>
          <w:sz w:val="28"/>
          <w:szCs w:val="28"/>
        </w:rPr>
        <w:br/>
        <w:t>Состав и использование земель города Байконур</w:t>
      </w:r>
    </w:p>
    <w:bookmarkEnd w:id="8"/>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9" w:name="sub_301"/>
      <w:r w:rsidRPr="004218CA">
        <w:rPr>
          <w:rFonts w:ascii="Times New Roman" w:hAnsi="Times New Roman" w:cs="Times New Roman"/>
          <w:sz w:val="28"/>
          <w:szCs w:val="28"/>
        </w:rPr>
        <w:t>1. Все земли в пределах городской черты находятся в ведении администрации города при соблюдении права собственности на землю.</w:t>
      </w:r>
    </w:p>
    <w:p w:rsidR="00325082" w:rsidRPr="004218CA" w:rsidRDefault="00325082">
      <w:pPr>
        <w:rPr>
          <w:rFonts w:ascii="Times New Roman" w:hAnsi="Times New Roman" w:cs="Times New Roman"/>
          <w:sz w:val="28"/>
          <w:szCs w:val="28"/>
        </w:rPr>
      </w:pPr>
      <w:bookmarkStart w:id="10" w:name="sub_302"/>
      <w:bookmarkEnd w:id="9"/>
      <w:r w:rsidRPr="004218CA">
        <w:rPr>
          <w:rFonts w:ascii="Times New Roman" w:hAnsi="Times New Roman" w:cs="Times New Roman"/>
          <w:sz w:val="28"/>
          <w:szCs w:val="28"/>
        </w:rPr>
        <w:t>2. Конкретное использование земель, отнесенных к той или иной категории, осуществляется в соответствии с генеральным планом города Байконур.</w:t>
      </w:r>
    </w:p>
    <w:bookmarkEnd w:id="10"/>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Для отдельных участков городских земель может устанавливаться особый режим использования.</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1" w:name="sub_4"/>
      <w:r w:rsidRPr="004218CA">
        <w:rPr>
          <w:rFonts w:ascii="Times New Roman" w:hAnsi="Times New Roman" w:cs="Times New Roman"/>
          <w:color w:val="auto"/>
          <w:sz w:val="28"/>
          <w:szCs w:val="28"/>
        </w:rPr>
        <w:t>Статья 4</w:t>
      </w:r>
      <w:r w:rsidRPr="004218CA">
        <w:rPr>
          <w:rFonts w:ascii="Times New Roman" w:hAnsi="Times New Roman" w:cs="Times New Roman"/>
          <w:color w:val="auto"/>
          <w:sz w:val="28"/>
          <w:szCs w:val="28"/>
        </w:rPr>
        <w:br/>
        <w:t>Права жителей города Байконур</w:t>
      </w:r>
    </w:p>
    <w:bookmarkEnd w:id="11"/>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12" w:name="sub_401"/>
      <w:r w:rsidRPr="004218CA">
        <w:rPr>
          <w:rFonts w:ascii="Times New Roman" w:hAnsi="Times New Roman" w:cs="Times New Roman"/>
          <w:sz w:val="28"/>
          <w:szCs w:val="28"/>
        </w:rPr>
        <w:t>1. Жителем города Байконур признается гражданин Российской Федерации или гражданин Республики Казахстан, проживающий на территории города и зарегистрированный (прописанный) в администрации города Байконур. Военнослужащие кадрового состава (офицеры, прапорщики) космодрома "Байконур" и члены их семей относятся к жителям города Байконур.</w:t>
      </w:r>
    </w:p>
    <w:p w:rsidR="00325082" w:rsidRPr="004218CA" w:rsidRDefault="00325082">
      <w:pPr>
        <w:rPr>
          <w:rFonts w:ascii="Times New Roman" w:hAnsi="Times New Roman" w:cs="Times New Roman"/>
          <w:sz w:val="28"/>
          <w:szCs w:val="28"/>
        </w:rPr>
      </w:pPr>
      <w:bookmarkStart w:id="13" w:name="sub_402"/>
      <w:bookmarkEnd w:id="12"/>
      <w:r w:rsidRPr="004218CA">
        <w:rPr>
          <w:rFonts w:ascii="Times New Roman" w:hAnsi="Times New Roman" w:cs="Times New Roman"/>
          <w:sz w:val="28"/>
          <w:szCs w:val="28"/>
        </w:rPr>
        <w:t>2. Не допускаются какие-либо ограничения прав жителей города Байконур по политическим убеждениям, расовой и национальной принадлежности, социальному происхождению, полу, социальному или имущественному положению, языку, отношению к религии.</w:t>
      </w:r>
    </w:p>
    <w:p w:rsidR="00325082" w:rsidRPr="004218CA" w:rsidRDefault="00325082">
      <w:pPr>
        <w:rPr>
          <w:rFonts w:ascii="Times New Roman" w:hAnsi="Times New Roman" w:cs="Times New Roman"/>
          <w:sz w:val="28"/>
          <w:szCs w:val="28"/>
        </w:rPr>
      </w:pPr>
      <w:bookmarkStart w:id="14" w:name="sub_403"/>
      <w:bookmarkEnd w:id="13"/>
      <w:r w:rsidRPr="004218CA">
        <w:rPr>
          <w:rFonts w:ascii="Times New Roman" w:hAnsi="Times New Roman" w:cs="Times New Roman"/>
          <w:sz w:val="28"/>
          <w:szCs w:val="28"/>
        </w:rPr>
        <w:t>3. В целях обеспечения избирательных прав граждан Республики Казахстан при выборах в высшие органы представительной власти Республики Казахстан администрация города Байконур оказывает содействие избирательным комиссиям в организации и проведении выборов на территории города.</w:t>
      </w:r>
    </w:p>
    <w:p w:rsidR="00325082" w:rsidRPr="004218CA" w:rsidRDefault="00325082">
      <w:pPr>
        <w:rPr>
          <w:rFonts w:ascii="Times New Roman" w:hAnsi="Times New Roman" w:cs="Times New Roman"/>
          <w:sz w:val="28"/>
          <w:szCs w:val="28"/>
        </w:rPr>
      </w:pPr>
      <w:bookmarkStart w:id="15" w:name="sub_404"/>
      <w:bookmarkEnd w:id="14"/>
      <w:r w:rsidRPr="004218CA">
        <w:rPr>
          <w:rFonts w:ascii="Times New Roman" w:hAnsi="Times New Roman" w:cs="Times New Roman"/>
          <w:sz w:val="28"/>
          <w:szCs w:val="28"/>
        </w:rPr>
        <w:t>4. Органы государственной власти и управления Республики Казахстан принимают меры по предоставлению земельных участков в пользование администрации города Байконур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территории комплекса "Байконур" в соответствии с законодательством Республики Казахстан.</w:t>
      </w:r>
    </w:p>
    <w:p w:rsidR="00325082" w:rsidRPr="004218CA" w:rsidRDefault="00325082">
      <w:pPr>
        <w:rPr>
          <w:rFonts w:ascii="Times New Roman" w:hAnsi="Times New Roman" w:cs="Times New Roman"/>
          <w:sz w:val="28"/>
          <w:szCs w:val="28"/>
        </w:rPr>
      </w:pPr>
      <w:bookmarkStart w:id="16" w:name="sub_405"/>
      <w:bookmarkEnd w:id="15"/>
      <w:r w:rsidRPr="004218CA">
        <w:rPr>
          <w:rFonts w:ascii="Times New Roman" w:hAnsi="Times New Roman" w:cs="Times New Roman"/>
          <w:sz w:val="28"/>
          <w:szCs w:val="28"/>
        </w:rPr>
        <w:t>5. Жители города Байконур имеют право обжаловать в российский суд, действующий в городе, решения администрации города, ее органов и должностных лиц.</w:t>
      </w:r>
    </w:p>
    <w:bookmarkEnd w:id="16"/>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7" w:name="sub_5"/>
      <w:r w:rsidRPr="004218CA">
        <w:rPr>
          <w:rFonts w:ascii="Times New Roman" w:hAnsi="Times New Roman" w:cs="Times New Roman"/>
          <w:color w:val="auto"/>
          <w:sz w:val="28"/>
          <w:szCs w:val="28"/>
        </w:rPr>
        <w:t>Статья 5</w:t>
      </w:r>
      <w:r w:rsidRPr="004218CA">
        <w:rPr>
          <w:rFonts w:ascii="Times New Roman" w:hAnsi="Times New Roman" w:cs="Times New Roman"/>
          <w:color w:val="auto"/>
          <w:sz w:val="28"/>
          <w:szCs w:val="28"/>
        </w:rPr>
        <w:br/>
      </w:r>
      <w:r w:rsidRPr="004218CA">
        <w:rPr>
          <w:rFonts w:ascii="Times New Roman" w:hAnsi="Times New Roman" w:cs="Times New Roman"/>
          <w:color w:val="auto"/>
          <w:sz w:val="28"/>
          <w:szCs w:val="28"/>
        </w:rPr>
        <w:lastRenderedPageBreak/>
        <w:t>Система городского самоуправления</w:t>
      </w:r>
    </w:p>
    <w:bookmarkEnd w:id="17"/>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18" w:name="sub_501"/>
      <w:r w:rsidRPr="004218CA">
        <w:rPr>
          <w:rFonts w:ascii="Times New Roman" w:hAnsi="Times New Roman" w:cs="Times New Roman"/>
          <w:sz w:val="28"/>
          <w:szCs w:val="28"/>
        </w:rPr>
        <w:t>1. Органы городской представительной власти в городе Байконур не формируются.</w:t>
      </w:r>
    </w:p>
    <w:p w:rsidR="00325082" w:rsidRPr="004218CA" w:rsidRDefault="00325082">
      <w:pPr>
        <w:rPr>
          <w:rFonts w:ascii="Times New Roman" w:hAnsi="Times New Roman" w:cs="Times New Roman"/>
          <w:sz w:val="28"/>
          <w:szCs w:val="28"/>
        </w:rPr>
      </w:pPr>
      <w:bookmarkStart w:id="19" w:name="sub_502"/>
      <w:bookmarkEnd w:id="18"/>
      <w:r w:rsidRPr="004218CA">
        <w:rPr>
          <w:rFonts w:ascii="Times New Roman" w:hAnsi="Times New Roman" w:cs="Times New Roman"/>
          <w:sz w:val="28"/>
          <w:szCs w:val="28"/>
        </w:rPr>
        <w:t>2. Население города Байконур осуществляет права самоуправления:</w:t>
      </w:r>
    </w:p>
    <w:bookmarkEnd w:id="19"/>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посредством референдумов, проводимых на территории города, а также путем участия в общих собраниях, конференциях граждан по месту жительства;</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путем участия в выборах органов территориального общественного самоуправления (комитеты микрорайонов, жилищных комплексов, кварталов, домов и т.п.), а также представителей этих органов в общественный совет города. Органы территориального общественного самоуправления населения правами юридического лица не наделяются.</w:t>
      </w:r>
    </w:p>
    <w:p w:rsidR="00325082" w:rsidRPr="004218CA" w:rsidRDefault="00325082">
      <w:pPr>
        <w:rPr>
          <w:rFonts w:ascii="Times New Roman" w:hAnsi="Times New Roman" w:cs="Times New Roman"/>
          <w:sz w:val="28"/>
          <w:szCs w:val="28"/>
        </w:rPr>
      </w:pPr>
      <w:bookmarkStart w:id="20" w:name="sub_503"/>
      <w:r w:rsidRPr="004218CA">
        <w:rPr>
          <w:rFonts w:ascii="Times New Roman" w:hAnsi="Times New Roman" w:cs="Times New Roman"/>
          <w:sz w:val="28"/>
          <w:szCs w:val="28"/>
        </w:rPr>
        <w:t>3. Высшим органом общественного самоуправления населения города Байконур является общественный совет, формируемый из представителей органов территориального общественного самоуправления, организаций и предприятий, зарегистрированных в качестве юридических лиц в городе.</w:t>
      </w:r>
    </w:p>
    <w:bookmarkEnd w:id="20"/>
    <w:p w:rsidR="00325082" w:rsidRPr="004218CA" w:rsidRDefault="00325082">
      <w:pPr>
        <w:rPr>
          <w:rFonts w:ascii="Times New Roman" w:hAnsi="Times New Roman" w:cs="Times New Roman"/>
          <w:sz w:val="28"/>
          <w:szCs w:val="28"/>
        </w:rPr>
      </w:pPr>
      <w:proofErr w:type="gramStart"/>
      <w:r w:rsidRPr="004218CA">
        <w:rPr>
          <w:rFonts w:ascii="Times New Roman" w:hAnsi="Times New Roman" w:cs="Times New Roman"/>
          <w:sz w:val="28"/>
          <w:szCs w:val="28"/>
        </w:rPr>
        <w:t>Общественный совет создается в целях оказания содействия органам городской администрации, службам городского хозяйства в решении вопросов эксплуатации жилищного фонда, строительства, благоустройства территории, обеспечения общественного порядка, улучшения работы предприятий торговли, общественного питания, транспорта, бытового обслуживания, связи, оказания социальной поддержки инвалидам, пенсионерам, многодетным семьям, малоимущим слоям населения, определения наиболее перспективных направлений развития города, а также содействия в контроле расходования бюджетных средств органами</w:t>
      </w:r>
      <w:proofErr w:type="gramEnd"/>
      <w:r w:rsidRPr="004218CA">
        <w:rPr>
          <w:rFonts w:ascii="Times New Roman" w:hAnsi="Times New Roman" w:cs="Times New Roman"/>
          <w:sz w:val="28"/>
          <w:szCs w:val="28"/>
        </w:rPr>
        <w:t xml:space="preserve"> исполнительной власти города Байконур.</w:t>
      </w:r>
    </w:p>
    <w:p w:rsidR="00325082" w:rsidRPr="004218CA" w:rsidRDefault="00325082">
      <w:pPr>
        <w:rPr>
          <w:rFonts w:ascii="Times New Roman" w:hAnsi="Times New Roman" w:cs="Times New Roman"/>
          <w:sz w:val="28"/>
          <w:szCs w:val="28"/>
        </w:rPr>
      </w:pPr>
      <w:bookmarkStart w:id="21" w:name="sub_504"/>
      <w:r w:rsidRPr="004218CA">
        <w:rPr>
          <w:rFonts w:ascii="Times New Roman" w:hAnsi="Times New Roman" w:cs="Times New Roman"/>
          <w:sz w:val="28"/>
          <w:szCs w:val="28"/>
        </w:rPr>
        <w:t>4. Деятельность общественного совета регламентируется положением, утверждаемым конференцией жителей города Байконур.</w:t>
      </w:r>
    </w:p>
    <w:p w:rsidR="00325082" w:rsidRPr="004218CA" w:rsidRDefault="00325082">
      <w:pPr>
        <w:rPr>
          <w:rFonts w:ascii="Times New Roman" w:hAnsi="Times New Roman" w:cs="Times New Roman"/>
          <w:sz w:val="28"/>
          <w:szCs w:val="28"/>
        </w:rPr>
      </w:pPr>
      <w:bookmarkStart w:id="22" w:name="sub_505"/>
      <w:bookmarkEnd w:id="21"/>
      <w:r w:rsidRPr="004218CA">
        <w:rPr>
          <w:rFonts w:ascii="Times New Roman" w:hAnsi="Times New Roman" w:cs="Times New Roman"/>
          <w:sz w:val="28"/>
          <w:szCs w:val="28"/>
        </w:rPr>
        <w:t>5. Общественный совет избирается на конференции жителей города Байконур. Его структура и количественный состав определяются главой городской администрации с учетом пожеланий жителей города. Персональный состав общественного совета распоряжением главы городской администрации доводится до сведения населения города.</w:t>
      </w:r>
    </w:p>
    <w:bookmarkEnd w:id="22"/>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23" w:name="sub_200"/>
      <w:r w:rsidRPr="004218CA">
        <w:rPr>
          <w:rFonts w:ascii="Times New Roman" w:hAnsi="Times New Roman" w:cs="Times New Roman"/>
          <w:color w:val="auto"/>
          <w:sz w:val="28"/>
          <w:szCs w:val="28"/>
        </w:rPr>
        <w:t>Глава II. Органы исполнительной власти, их статус и порядок формирования</w:t>
      </w:r>
    </w:p>
    <w:bookmarkEnd w:id="23"/>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24" w:name="sub_6"/>
      <w:r w:rsidRPr="004218CA">
        <w:rPr>
          <w:rFonts w:ascii="Times New Roman" w:hAnsi="Times New Roman" w:cs="Times New Roman"/>
          <w:color w:val="auto"/>
          <w:sz w:val="28"/>
          <w:szCs w:val="28"/>
        </w:rPr>
        <w:t>Статья 6</w:t>
      </w:r>
      <w:r w:rsidRPr="004218CA">
        <w:rPr>
          <w:rFonts w:ascii="Times New Roman" w:hAnsi="Times New Roman" w:cs="Times New Roman"/>
          <w:color w:val="auto"/>
          <w:sz w:val="28"/>
          <w:szCs w:val="28"/>
        </w:rPr>
        <w:br/>
        <w:t>Администрация города Байконур</w:t>
      </w:r>
    </w:p>
    <w:bookmarkEnd w:id="24"/>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Администрация города Байконур, далее именуемая городской администрацией, - органы исполнительной власти, действующие под непосредственным руководством главы этой администрации.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lastRenderedPageBreak/>
        <w:t>Глава городской администрации назначается совместно Президентом Российской Федерации и Президентом Республики Казахстан по представлению Российской Стороны.</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 период действия Договора аренды городскую администрацию формирует Правительство Российской Федерации по представлению главы этой администрации.</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25" w:name="sub_7"/>
      <w:r w:rsidRPr="004218CA">
        <w:rPr>
          <w:rFonts w:ascii="Times New Roman" w:hAnsi="Times New Roman" w:cs="Times New Roman"/>
          <w:color w:val="auto"/>
          <w:sz w:val="28"/>
          <w:szCs w:val="28"/>
        </w:rPr>
        <w:t>Статья 7</w:t>
      </w:r>
      <w:r w:rsidRPr="004218CA">
        <w:rPr>
          <w:rFonts w:ascii="Times New Roman" w:hAnsi="Times New Roman" w:cs="Times New Roman"/>
          <w:color w:val="auto"/>
          <w:sz w:val="28"/>
          <w:szCs w:val="28"/>
        </w:rPr>
        <w:br/>
        <w:t>Полномочия главы городской администрации по вопросам управления городом Байконур</w:t>
      </w:r>
    </w:p>
    <w:bookmarkEnd w:id="25"/>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26" w:name="sub_701"/>
      <w:r w:rsidRPr="004218CA">
        <w:rPr>
          <w:rFonts w:ascii="Times New Roman" w:hAnsi="Times New Roman" w:cs="Times New Roman"/>
          <w:sz w:val="28"/>
          <w:szCs w:val="28"/>
        </w:rPr>
        <w:t>1. Глава городской администрации:</w:t>
      </w:r>
    </w:p>
    <w:bookmarkEnd w:id="26"/>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утверждает схемы управления отраслями городского хозяйства, социальной сферы, организации охраны общественного порядка и защиты прав граждан;</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представляет в Правительство Российской Федерации прое</w:t>
      </w:r>
      <w:proofErr w:type="gramStart"/>
      <w:r w:rsidRPr="004218CA">
        <w:rPr>
          <w:rFonts w:ascii="Times New Roman" w:hAnsi="Times New Roman" w:cs="Times New Roman"/>
          <w:sz w:val="28"/>
          <w:szCs w:val="28"/>
        </w:rPr>
        <w:t>кт стр</w:t>
      </w:r>
      <w:proofErr w:type="gramEnd"/>
      <w:r w:rsidRPr="004218CA">
        <w:rPr>
          <w:rFonts w:ascii="Times New Roman" w:hAnsi="Times New Roman" w:cs="Times New Roman"/>
          <w:sz w:val="28"/>
          <w:szCs w:val="28"/>
        </w:rPr>
        <w:t>уктуры городской администрации, кандидатуры заместителей главы городской администрации, проект бюджета города, отчеты об исполнении бюджета;</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согласовывает кандидатуру начальника Управления внутренних дел, предложенную вышестоящим органом внутренних дел Российской Федерации;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согласовывает с Координационным советом комплекса "Байконур" планы экономического и социального развития города, городских программ по вопросам, требующим утверждения на уровне Российско-Казахстанской межправительственной комиссии по комплексу "Байконур";</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утверждает договоры и соглашения с государственными и общественными органами, предприятиями, учреждениями и организациями об их участии в социально-экономическом развитии города по вопросам, относящимся к ведению городской администрации;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координирует деятельность правоохранительных органов;</w:t>
      </w:r>
    </w:p>
    <w:p w:rsidR="00325082" w:rsidRPr="004218CA" w:rsidRDefault="00325082">
      <w:pPr>
        <w:rPr>
          <w:rFonts w:ascii="Times New Roman" w:hAnsi="Times New Roman" w:cs="Times New Roman"/>
          <w:sz w:val="28"/>
          <w:szCs w:val="28"/>
        </w:rPr>
      </w:pPr>
      <w:bookmarkStart w:id="27" w:name="sub_7018"/>
      <w:r w:rsidRPr="004218CA">
        <w:rPr>
          <w:rFonts w:ascii="Times New Roman" w:hAnsi="Times New Roman" w:cs="Times New Roman"/>
          <w:sz w:val="28"/>
          <w:szCs w:val="28"/>
        </w:rPr>
        <w:t>предоставляет в соответствии с законодательством Российской Федерации налоговые и иные льготы предприятиям с учетом значения их деятельности для населения города в пределах сумм налогов и иных платежей, зачисляемых в доход городского бюджета;</w:t>
      </w:r>
    </w:p>
    <w:bookmarkEnd w:id="27"/>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утверждает договоры об объединении на добровольной основе сре</w:t>
      </w:r>
      <w:proofErr w:type="gramStart"/>
      <w:r w:rsidRPr="004218CA">
        <w:rPr>
          <w:rFonts w:ascii="Times New Roman" w:hAnsi="Times New Roman" w:cs="Times New Roman"/>
          <w:sz w:val="28"/>
          <w:szCs w:val="28"/>
        </w:rPr>
        <w:t>дств пр</w:t>
      </w:r>
      <w:proofErr w:type="gramEnd"/>
      <w:r w:rsidRPr="004218CA">
        <w:rPr>
          <w:rFonts w:ascii="Times New Roman" w:hAnsi="Times New Roman" w:cs="Times New Roman"/>
          <w:sz w:val="28"/>
          <w:szCs w:val="28"/>
        </w:rPr>
        <w:t>едприятий, организаций, граждан и местного бюджета для строительства, ремонта и содержания объектов производственной и социальной инфраструктуры;</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заключает договоры с зарубежными партнерами на реализацию и приобретение продукции для нужд </w:t>
      </w:r>
      <w:proofErr w:type="gramStart"/>
      <w:r w:rsidRPr="004218CA">
        <w:rPr>
          <w:rFonts w:ascii="Times New Roman" w:hAnsi="Times New Roman" w:cs="Times New Roman"/>
          <w:sz w:val="28"/>
          <w:szCs w:val="28"/>
        </w:rPr>
        <w:t>города</w:t>
      </w:r>
      <w:proofErr w:type="gramEnd"/>
      <w:r w:rsidRPr="004218CA">
        <w:rPr>
          <w:rFonts w:ascii="Times New Roman" w:hAnsi="Times New Roman" w:cs="Times New Roman"/>
          <w:sz w:val="28"/>
          <w:szCs w:val="28"/>
        </w:rPr>
        <w:t xml:space="preserve"> за счет имеющихся у города валютных средств и на иной основе;</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решает по согласованию с Координационным советом комплекса "Байконур" вопрос об открытии предприятий с участием иностранных инвесторов по выпуску товаров народного потребления и оказанию услуг населению;</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организует исполнение бюджета города Байконур, открывает и закрывает </w:t>
      </w:r>
      <w:r w:rsidRPr="004218CA">
        <w:rPr>
          <w:rFonts w:ascii="Times New Roman" w:hAnsi="Times New Roman" w:cs="Times New Roman"/>
          <w:sz w:val="28"/>
          <w:szCs w:val="28"/>
        </w:rPr>
        <w:lastRenderedPageBreak/>
        <w:t>счета в банковских учреждениях, осуществляет функции распорядителя кредитов при исполнении бюджета;</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издает распоряжения по вопросам размещения на переданных городской администрации объектах новых промышленных предприятий или расширения их деятельности;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дает согласие на замену налоговых платежей предприятий, поступающих в бюджет города Байконур, производимыми товарами или услугами;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принимает согласованные с начальником гарнизона, специальным представителем Президента Республики Казахстан на космодроме "Байконур" и Управлением внутренних дел меры по обеспечению установленного порядка проведения собраний, митингов, уличных шествий и демонстраций, гуляний и культовых обрядов, других массовых общественных мероприятий на территории города;</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организует административную, наблюдательную, по делам несовершеннолетних и иные комиссии в сфере местного управления городом;</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устанавливает распределение обязанностей между своими заместителями, определяет органы и службы городской администрации, которые закрепляются за каждым из заместителей, а также круг вопросов, которыми в рамках компетенции городской администрации занимается соответствующий заместитель. </w:t>
      </w:r>
      <w:proofErr w:type="gramStart"/>
      <w:r w:rsidRPr="004218CA">
        <w:rPr>
          <w:rFonts w:ascii="Times New Roman" w:hAnsi="Times New Roman" w:cs="Times New Roman"/>
          <w:sz w:val="28"/>
          <w:szCs w:val="28"/>
        </w:rPr>
        <w:t>По вопросам своего ведения заместители главы городской администрации издают распоряжения, обязательные к исполнению соответствующими органами и должностными лицами городской администрации;</w:t>
      </w:r>
      <w:proofErr w:type="gramEnd"/>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издает в случае стихийных бедствий, экологических катастроф, эпидемий, эпизоотий, пожаров распоряжения об осуществлении совместно с начальником космодрома "Байконур" соответствующих мер.</w:t>
      </w:r>
    </w:p>
    <w:p w:rsidR="00325082" w:rsidRPr="004218CA" w:rsidRDefault="00325082">
      <w:pPr>
        <w:rPr>
          <w:rFonts w:ascii="Times New Roman" w:hAnsi="Times New Roman" w:cs="Times New Roman"/>
          <w:sz w:val="28"/>
          <w:szCs w:val="28"/>
        </w:rPr>
      </w:pPr>
      <w:bookmarkStart w:id="28" w:name="sub_702"/>
      <w:r w:rsidRPr="004218CA">
        <w:rPr>
          <w:rFonts w:ascii="Times New Roman" w:hAnsi="Times New Roman" w:cs="Times New Roman"/>
          <w:sz w:val="28"/>
          <w:szCs w:val="28"/>
        </w:rPr>
        <w:t>2. Глава городской администрации при распределении обязанностей между своими заместителями вправе передать им осуществление отдельных полномочий, отнесенных к его ведению, за исключением полномочий главы администрации о назначении на должности руководителей управлений, отделов и других подразделений городской администрации, об отмене актов городской администрации, а также права первого распорядителя кредитов.</w:t>
      </w:r>
    </w:p>
    <w:p w:rsidR="00325082" w:rsidRPr="004218CA" w:rsidRDefault="00325082">
      <w:pPr>
        <w:rPr>
          <w:rFonts w:ascii="Times New Roman" w:hAnsi="Times New Roman" w:cs="Times New Roman"/>
          <w:sz w:val="28"/>
          <w:szCs w:val="28"/>
        </w:rPr>
      </w:pPr>
      <w:bookmarkStart w:id="29" w:name="sub_703"/>
      <w:bookmarkEnd w:id="28"/>
      <w:r w:rsidRPr="004218CA">
        <w:rPr>
          <w:rFonts w:ascii="Times New Roman" w:hAnsi="Times New Roman" w:cs="Times New Roman"/>
          <w:sz w:val="28"/>
          <w:szCs w:val="28"/>
        </w:rPr>
        <w:t>3. Глава городской администрации представляет городскую администрацию в отношениях с Координационным советом комплекса "Байконур", другими государственными и общественными органами, органами территориального общественного самоуправления; он может принимать меры по обеспечению защиты интересов городского населения и городского хозяйства в суде, прокуратуре, в соответствующих органах власти и управления.</w:t>
      </w:r>
    </w:p>
    <w:p w:rsidR="00325082" w:rsidRPr="004218CA" w:rsidRDefault="00325082">
      <w:pPr>
        <w:rPr>
          <w:rFonts w:ascii="Times New Roman" w:hAnsi="Times New Roman" w:cs="Times New Roman"/>
          <w:sz w:val="28"/>
          <w:szCs w:val="28"/>
        </w:rPr>
      </w:pPr>
      <w:bookmarkStart w:id="30" w:name="sub_704"/>
      <w:bookmarkEnd w:id="29"/>
      <w:r w:rsidRPr="004218CA">
        <w:rPr>
          <w:rFonts w:ascii="Times New Roman" w:hAnsi="Times New Roman" w:cs="Times New Roman"/>
          <w:sz w:val="28"/>
          <w:szCs w:val="28"/>
        </w:rPr>
        <w:t>4. Глава городской администрации несет ответственность за состояние исполнительской дисциплины в системе городской администрации.</w:t>
      </w:r>
    </w:p>
    <w:p w:rsidR="00325082" w:rsidRPr="004218CA" w:rsidRDefault="00325082">
      <w:pPr>
        <w:rPr>
          <w:rFonts w:ascii="Times New Roman" w:hAnsi="Times New Roman" w:cs="Times New Roman"/>
          <w:sz w:val="28"/>
          <w:szCs w:val="28"/>
        </w:rPr>
      </w:pPr>
      <w:bookmarkStart w:id="31" w:name="sub_705"/>
      <w:bookmarkEnd w:id="30"/>
      <w:r w:rsidRPr="004218CA">
        <w:rPr>
          <w:rFonts w:ascii="Times New Roman" w:hAnsi="Times New Roman" w:cs="Times New Roman"/>
          <w:sz w:val="28"/>
          <w:szCs w:val="28"/>
        </w:rPr>
        <w:t xml:space="preserve">5. Глава городской администрации, заместители главы городской администрации, руководители управлений, отделов и других подразделений городской администрации, а также другие работники городской администрации, относящиеся к государственным служащим, не могут выполнять работу по </w:t>
      </w:r>
      <w:r w:rsidRPr="004218CA">
        <w:rPr>
          <w:rFonts w:ascii="Times New Roman" w:hAnsi="Times New Roman" w:cs="Times New Roman"/>
          <w:sz w:val="28"/>
          <w:szCs w:val="28"/>
        </w:rPr>
        <w:lastRenderedPageBreak/>
        <w:t>совместительству в коммерческих организациях и заниматься предпринимательской деятельностью.</w:t>
      </w:r>
    </w:p>
    <w:bookmarkEnd w:id="31"/>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32" w:name="sub_8"/>
      <w:r w:rsidRPr="004218CA">
        <w:rPr>
          <w:rFonts w:ascii="Times New Roman" w:hAnsi="Times New Roman" w:cs="Times New Roman"/>
          <w:color w:val="auto"/>
          <w:sz w:val="28"/>
          <w:szCs w:val="28"/>
        </w:rPr>
        <w:t>Статья 8</w:t>
      </w:r>
      <w:r w:rsidRPr="004218CA">
        <w:rPr>
          <w:rFonts w:ascii="Times New Roman" w:hAnsi="Times New Roman" w:cs="Times New Roman"/>
          <w:color w:val="auto"/>
          <w:sz w:val="28"/>
          <w:szCs w:val="28"/>
        </w:rPr>
        <w:br/>
        <w:t>Полномочия главы городской администрации по руководству подразделениями администрации</w:t>
      </w:r>
    </w:p>
    <w:bookmarkEnd w:id="32"/>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Глава городской администрации: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издает распоряжения о формировании управлений, отделов и других подразделений городской администрации в соответствии со схемой управления городом;</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утверждает положение об органах городской администрации;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назначает руководителей органов городской администрации;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назначает иных должностных лиц аппарата городского управления в соответствии с установленным порядком;</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пользуется правом материального и морального поощрения назначаемых им должностных лиц и наложения на них дисциплинарных взысканий в соответствии с действующим законодательством Российской Федерации;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утверждает уставы (положения), определяющие статус предприятий, учреждений и организаций, находящихся в ведении городской администрации.</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33" w:name="sub_9"/>
      <w:r w:rsidRPr="004218CA">
        <w:rPr>
          <w:rFonts w:ascii="Times New Roman" w:hAnsi="Times New Roman" w:cs="Times New Roman"/>
          <w:color w:val="auto"/>
          <w:sz w:val="28"/>
          <w:szCs w:val="28"/>
        </w:rPr>
        <w:t>Статья 9</w:t>
      </w:r>
      <w:r w:rsidRPr="004218CA">
        <w:rPr>
          <w:rFonts w:ascii="Times New Roman" w:hAnsi="Times New Roman" w:cs="Times New Roman"/>
          <w:color w:val="auto"/>
          <w:sz w:val="28"/>
          <w:szCs w:val="28"/>
        </w:rPr>
        <w:br/>
        <w:t>Полномочия главы городской администрации по осуществлению контроля</w:t>
      </w:r>
    </w:p>
    <w:bookmarkEnd w:id="33"/>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34" w:name="sub_901"/>
      <w:r w:rsidRPr="004218CA">
        <w:rPr>
          <w:rFonts w:ascii="Times New Roman" w:hAnsi="Times New Roman" w:cs="Times New Roman"/>
          <w:sz w:val="28"/>
          <w:szCs w:val="28"/>
        </w:rPr>
        <w:t xml:space="preserve">1. Глава городской администрации осуществляет </w:t>
      </w:r>
      <w:proofErr w:type="gramStart"/>
      <w:r w:rsidRPr="004218CA">
        <w:rPr>
          <w:rFonts w:ascii="Times New Roman" w:hAnsi="Times New Roman" w:cs="Times New Roman"/>
          <w:sz w:val="28"/>
          <w:szCs w:val="28"/>
        </w:rPr>
        <w:t>контроль за</w:t>
      </w:r>
      <w:proofErr w:type="gramEnd"/>
      <w:r w:rsidRPr="004218CA">
        <w:rPr>
          <w:rFonts w:ascii="Times New Roman" w:hAnsi="Times New Roman" w:cs="Times New Roman"/>
          <w:sz w:val="28"/>
          <w:szCs w:val="28"/>
        </w:rPr>
        <w:t xml:space="preserve"> работой подчиненных ему подразделений и руководителей органов городской администрации, а также руководителей предприятий, назначенных им, контролирует выполнение ими законодательства, рассматривает отчеты и доклады соответствующих руководителей.</w:t>
      </w:r>
    </w:p>
    <w:p w:rsidR="00325082" w:rsidRPr="004218CA" w:rsidRDefault="00325082">
      <w:pPr>
        <w:rPr>
          <w:rFonts w:ascii="Times New Roman" w:hAnsi="Times New Roman" w:cs="Times New Roman"/>
          <w:sz w:val="28"/>
          <w:szCs w:val="28"/>
        </w:rPr>
      </w:pPr>
      <w:bookmarkStart w:id="35" w:name="sub_902"/>
      <w:bookmarkEnd w:id="34"/>
      <w:r w:rsidRPr="004218CA">
        <w:rPr>
          <w:rFonts w:ascii="Times New Roman" w:hAnsi="Times New Roman" w:cs="Times New Roman"/>
          <w:sz w:val="28"/>
          <w:szCs w:val="28"/>
        </w:rPr>
        <w:t>2. Глава городской администрации:</w:t>
      </w:r>
    </w:p>
    <w:bookmarkEnd w:id="35"/>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вправе отменять акты руководителей органов городской администрации;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вправе приостанавливать строительство и эксплуатацию объектов на территории города в случае нарушения экологических, санитарных, строительных норм, планов и правил застройки;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ведет прием населения и обеспечивает </w:t>
      </w:r>
      <w:proofErr w:type="gramStart"/>
      <w:r w:rsidRPr="004218CA">
        <w:rPr>
          <w:rFonts w:ascii="Times New Roman" w:hAnsi="Times New Roman" w:cs="Times New Roman"/>
          <w:sz w:val="28"/>
          <w:szCs w:val="28"/>
        </w:rPr>
        <w:t>контроль за</w:t>
      </w:r>
      <w:proofErr w:type="gramEnd"/>
      <w:r w:rsidRPr="004218CA">
        <w:rPr>
          <w:rFonts w:ascii="Times New Roman" w:hAnsi="Times New Roman" w:cs="Times New Roman"/>
          <w:sz w:val="28"/>
          <w:szCs w:val="28"/>
        </w:rPr>
        <w:t xml:space="preserve"> принятием мер по жалобам и заявлениям граждан, связанным с нарушением их прав и законных интересов;</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назначает комиссии по проверке хозяйственной и финансовой деятельности предприятий и организаций, находящихся на территории города Байконур.</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36" w:name="sub_10"/>
      <w:r w:rsidRPr="004218CA">
        <w:rPr>
          <w:rFonts w:ascii="Times New Roman" w:hAnsi="Times New Roman" w:cs="Times New Roman"/>
          <w:color w:val="auto"/>
          <w:sz w:val="28"/>
          <w:szCs w:val="28"/>
        </w:rPr>
        <w:t>Статья 10</w:t>
      </w:r>
      <w:r w:rsidRPr="004218CA">
        <w:rPr>
          <w:rFonts w:ascii="Times New Roman" w:hAnsi="Times New Roman" w:cs="Times New Roman"/>
          <w:color w:val="auto"/>
          <w:sz w:val="28"/>
          <w:szCs w:val="28"/>
        </w:rPr>
        <w:br/>
      </w:r>
      <w:r w:rsidRPr="004218CA">
        <w:rPr>
          <w:rFonts w:ascii="Times New Roman" w:hAnsi="Times New Roman" w:cs="Times New Roman"/>
          <w:color w:val="auto"/>
          <w:sz w:val="28"/>
          <w:szCs w:val="28"/>
        </w:rPr>
        <w:lastRenderedPageBreak/>
        <w:t>Имущественные права городской администрации</w:t>
      </w:r>
    </w:p>
    <w:bookmarkEnd w:id="36"/>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37" w:name="sub_1001"/>
      <w:r w:rsidRPr="004218CA">
        <w:rPr>
          <w:rFonts w:ascii="Times New Roman" w:hAnsi="Times New Roman" w:cs="Times New Roman"/>
          <w:sz w:val="28"/>
          <w:szCs w:val="28"/>
        </w:rPr>
        <w:t>1. В пользовании и владении городской администрации находятся объекты, переданные по актам приема-передачи объектов комплекса "Байконур".</w:t>
      </w:r>
    </w:p>
    <w:p w:rsidR="00325082" w:rsidRPr="004218CA" w:rsidRDefault="00325082">
      <w:pPr>
        <w:pStyle w:val="a8"/>
        <w:rPr>
          <w:rFonts w:ascii="Times New Roman" w:hAnsi="Times New Roman" w:cs="Times New Roman"/>
          <w:color w:val="auto"/>
          <w:sz w:val="28"/>
          <w:szCs w:val="28"/>
        </w:rPr>
      </w:pPr>
      <w:bookmarkStart w:id="38" w:name="sub_1002"/>
      <w:bookmarkEnd w:id="37"/>
      <w:r w:rsidRPr="004218CA">
        <w:rPr>
          <w:rFonts w:ascii="Times New Roman" w:hAnsi="Times New Roman" w:cs="Times New Roman"/>
          <w:color w:val="auto"/>
          <w:sz w:val="28"/>
          <w:szCs w:val="28"/>
        </w:rPr>
        <w:t>Информация об изменениях:</w:t>
      </w:r>
    </w:p>
    <w:bookmarkEnd w:id="38"/>
    <w:p w:rsidR="00325082" w:rsidRPr="004218CA" w:rsidRDefault="00325082">
      <w:pPr>
        <w:pStyle w:val="a9"/>
        <w:rPr>
          <w:rFonts w:ascii="Times New Roman" w:hAnsi="Times New Roman" w:cs="Times New Roman"/>
          <w:color w:val="auto"/>
          <w:sz w:val="28"/>
          <w:szCs w:val="28"/>
        </w:rPr>
      </w:pPr>
      <w:r w:rsidRPr="004218CA">
        <w:rPr>
          <w:rFonts w:ascii="Times New Roman" w:hAnsi="Times New Roman" w:cs="Times New Roman"/>
          <w:color w:val="auto"/>
          <w:sz w:val="28"/>
          <w:szCs w:val="28"/>
        </w:rPr>
        <w:t xml:space="preserve">Пункт 2 изменен с 5 июля 2017 г. - </w:t>
      </w:r>
      <w:hyperlink r:id="rId7" w:history="1">
        <w:r w:rsidRPr="004218CA">
          <w:rPr>
            <w:rStyle w:val="a4"/>
            <w:rFonts w:ascii="Times New Roman" w:hAnsi="Times New Roman"/>
            <w:color w:val="auto"/>
            <w:sz w:val="28"/>
            <w:szCs w:val="28"/>
          </w:rPr>
          <w:t>Протокол</w:t>
        </w:r>
      </w:hyperlink>
      <w:r w:rsidRPr="004218CA">
        <w:rPr>
          <w:rFonts w:ascii="Times New Roman" w:hAnsi="Times New Roman" w:cs="Times New Roman"/>
          <w:color w:val="auto"/>
          <w:sz w:val="28"/>
          <w:szCs w:val="28"/>
        </w:rPr>
        <w:t xml:space="preserve"> от 12 апреля 2016 г.</w:t>
      </w:r>
    </w:p>
    <w:p w:rsidR="00325082" w:rsidRPr="004218CA" w:rsidRDefault="00325082">
      <w:pPr>
        <w:pStyle w:val="a9"/>
        <w:rPr>
          <w:rFonts w:ascii="Times New Roman" w:hAnsi="Times New Roman" w:cs="Times New Roman"/>
          <w:color w:val="auto"/>
          <w:sz w:val="28"/>
          <w:szCs w:val="28"/>
        </w:rPr>
      </w:pPr>
      <w:hyperlink r:id="rId8" w:history="1">
        <w:r w:rsidRPr="004218CA">
          <w:rPr>
            <w:rStyle w:val="a4"/>
            <w:rFonts w:ascii="Times New Roman" w:hAnsi="Times New Roman"/>
            <w:color w:val="auto"/>
            <w:sz w:val="28"/>
            <w:szCs w:val="28"/>
          </w:rPr>
          <w:t>См. предыдущую редакцию</w:t>
        </w:r>
      </w:hyperlink>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2. Физические лица, осуществляющие предпринимательскую деятельность без образования юридического лица, и юридические лица Республики Казахстан, зарегистрированные на территории города Байконур, на период аренды комплекса "Байконур" регистрируются в налоговом органе города Байконур как физические лица, осуществляющие предпринимательскую деятельность, и юридические лица Российской Федерации. При этом сохраняются имущественные права соответствующих собственников Республики Казахстан. Налоги, сборы, пошлины и иные платежи, взимаемые с юридических и физических лиц, зачисляются в бюджет города.</w:t>
      </w:r>
    </w:p>
    <w:p w:rsidR="00325082" w:rsidRPr="004218CA" w:rsidRDefault="00325082">
      <w:pPr>
        <w:pStyle w:val="a8"/>
        <w:rPr>
          <w:rFonts w:ascii="Times New Roman" w:hAnsi="Times New Roman" w:cs="Times New Roman"/>
          <w:color w:val="auto"/>
          <w:sz w:val="28"/>
          <w:szCs w:val="28"/>
        </w:rPr>
      </w:pPr>
      <w:bookmarkStart w:id="39" w:name="sub_1003"/>
      <w:r w:rsidRPr="004218CA">
        <w:rPr>
          <w:rFonts w:ascii="Times New Roman" w:hAnsi="Times New Roman" w:cs="Times New Roman"/>
          <w:color w:val="auto"/>
          <w:sz w:val="28"/>
          <w:szCs w:val="28"/>
        </w:rPr>
        <w:t>Информация об изменениях:</w:t>
      </w:r>
    </w:p>
    <w:bookmarkEnd w:id="39"/>
    <w:p w:rsidR="00325082" w:rsidRPr="004218CA" w:rsidRDefault="00325082">
      <w:pPr>
        <w:pStyle w:val="a9"/>
        <w:rPr>
          <w:rFonts w:ascii="Times New Roman" w:hAnsi="Times New Roman" w:cs="Times New Roman"/>
          <w:color w:val="auto"/>
          <w:sz w:val="28"/>
          <w:szCs w:val="28"/>
        </w:rPr>
      </w:pPr>
      <w:r w:rsidRPr="004218CA">
        <w:rPr>
          <w:rFonts w:ascii="Times New Roman" w:hAnsi="Times New Roman" w:cs="Times New Roman"/>
          <w:color w:val="auto"/>
          <w:sz w:val="28"/>
          <w:szCs w:val="28"/>
        </w:rPr>
        <w:t xml:space="preserve">Пункт 3 изменен с 17 мая 2019 г. - </w:t>
      </w:r>
      <w:hyperlink r:id="rId9" w:history="1">
        <w:r w:rsidRPr="004218CA">
          <w:rPr>
            <w:rStyle w:val="a4"/>
            <w:rFonts w:ascii="Times New Roman" w:hAnsi="Times New Roman"/>
            <w:color w:val="auto"/>
            <w:sz w:val="28"/>
            <w:szCs w:val="28"/>
          </w:rPr>
          <w:t>Протокол</w:t>
        </w:r>
      </w:hyperlink>
      <w:r w:rsidRPr="004218CA">
        <w:rPr>
          <w:rFonts w:ascii="Times New Roman" w:hAnsi="Times New Roman" w:cs="Times New Roman"/>
          <w:color w:val="auto"/>
          <w:sz w:val="28"/>
          <w:szCs w:val="28"/>
        </w:rPr>
        <w:t xml:space="preserve"> от 26 декабря 2016 г.</w:t>
      </w:r>
    </w:p>
    <w:p w:rsidR="00325082" w:rsidRPr="004218CA" w:rsidRDefault="00325082">
      <w:pPr>
        <w:pStyle w:val="a9"/>
        <w:rPr>
          <w:rFonts w:ascii="Times New Roman" w:hAnsi="Times New Roman" w:cs="Times New Roman"/>
          <w:color w:val="auto"/>
          <w:sz w:val="28"/>
          <w:szCs w:val="28"/>
        </w:rPr>
      </w:pPr>
      <w:hyperlink r:id="rId10" w:history="1">
        <w:r w:rsidRPr="004218CA">
          <w:rPr>
            <w:rStyle w:val="a4"/>
            <w:rFonts w:ascii="Times New Roman" w:hAnsi="Times New Roman"/>
            <w:color w:val="auto"/>
            <w:sz w:val="28"/>
            <w:szCs w:val="28"/>
          </w:rPr>
          <w:t>См. предыдущую редакцию</w:t>
        </w:r>
      </w:hyperlink>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3. </w:t>
      </w:r>
      <w:proofErr w:type="gramStart"/>
      <w:r w:rsidRPr="004218CA">
        <w:rPr>
          <w:rFonts w:ascii="Times New Roman" w:hAnsi="Times New Roman" w:cs="Times New Roman"/>
          <w:sz w:val="28"/>
          <w:szCs w:val="28"/>
        </w:rPr>
        <w:t>На период аренды комплекса "Байконур" на территории города Байконур функционируют следующие государственные органы Республики Казахстан: суд, прокуратура, подразделение Аэрокосмического комитета Министерства оборонной и аэрокосмической промышленности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w:t>
      </w:r>
      <w:proofErr w:type="gramEnd"/>
      <w:r w:rsidRPr="004218CA">
        <w:rPr>
          <w:rFonts w:ascii="Times New Roman" w:hAnsi="Times New Roman" w:cs="Times New Roman"/>
          <w:sz w:val="28"/>
          <w:szCs w:val="28"/>
        </w:rPr>
        <w:t xml:space="preserve">, </w:t>
      </w:r>
      <w:proofErr w:type="gramStart"/>
      <w:r w:rsidRPr="004218CA">
        <w:rPr>
          <w:rFonts w:ascii="Times New Roman" w:hAnsi="Times New Roman" w:cs="Times New Roman"/>
          <w:sz w:val="28"/>
          <w:szCs w:val="28"/>
        </w:rPr>
        <w:t xml:space="preserve">касающейся осуществления функций в сфере таможенного дела), Отдел по делам обороны города Байконур </w:t>
      </w:r>
      <w:proofErr w:type="spellStart"/>
      <w:r w:rsidRPr="004218CA">
        <w:rPr>
          <w:rFonts w:ascii="Times New Roman" w:hAnsi="Times New Roman" w:cs="Times New Roman"/>
          <w:sz w:val="28"/>
          <w:szCs w:val="28"/>
        </w:rPr>
        <w:t>Кызылординской</w:t>
      </w:r>
      <w:proofErr w:type="spellEnd"/>
      <w:r w:rsidRPr="004218CA">
        <w:rPr>
          <w:rFonts w:ascii="Times New Roman" w:hAnsi="Times New Roman" w:cs="Times New Roman"/>
          <w:sz w:val="28"/>
          <w:szCs w:val="28"/>
        </w:rPr>
        <w:t xml:space="preserve">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w:t>
      </w:r>
      <w:proofErr w:type="spellStart"/>
      <w:r w:rsidRPr="004218CA">
        <w:rPr>
          <w:rFonts w:ascii="Times New Roman" w:hAnsi="Times New Roman" w:cs="Times New Roman"/>
          <w:sz w:val="28"/>
          <w:szCs w:val="28"/>
        </w:rPr>
        <w:t>Кызылординской</w:t>
      </w:r>
      <w:proofErr w:type="spellEnd"/>
      <w:r w:rsidRPr="004218CA">
        <w:rPr>
          <w:rFonts w:ascii="Times New Roman" w:hAnsi="Times New Roman" w:cs="Times New Roman"/>
          <w:sz w:val="28"/>
          <w:szCs w:val="28"/>
        </w:rPr>
        <w:t xml:space="preserve"> области, подразделение Комитета национальной безопасности</w:t>
      </w:r>
      <w:proofErr w:type="gramEnd"/>
      <w:r w:rsidRPr="004218CA">
        <w:rPr>
          <w:rFonts w:ascii="Times New Roman" w:hAnsi="Times New Roman" w:cs="Times New Roman"/>
          <w:sz w:val="28"/>
          <w:szCs w:val="28"/>
        </w:rPr>
        <w:t xml:space="preserve"> </w:t>
      </w:r>
      <w:proofErr w:type="gramStart"/>
      <w:r w:rsidRPr="004218CA">
        <w:rPr>
          <w:rFonts w:ascii="Times New Roman" w:hAnsi="Times New Roman" w:cs="Times New Roman"/>
          <w:sz w:val="28"/>
          <w:szCs w:val="28"/>
        </w:rPr>
        <w:t xml:space="preserve">Республики Казахстан, подразделение Пограничной службы Комитета национальной безопасности Республики Казахстан, подразделение Администратора судов по </w:t>
      </w:r>
      <w:proofErr w:type="spellStart"/>
      <w:r w:rsidRPr="004218CA">
        <w:rPr>
          <w:rFonts w:ascii="Times New Roman" w:hAnsi="Times New Roman" w:cs="Times New Roman"/>
          <w:sz w:val="28"/>
          <w:szCs w:val="28"/>
        </w:rPr>
        <w:t>Кызылординской</w:t>
      </w:r>
      <w:proofErr w:type="spellEnd"/>
      <w:r w:rsidRPr="004218CA">
        <w:rPr>
          <w:rFonts w:ascii="Times New Roman" w:hAnsi="Times New Roman" w:cs="Times New Roman"/>
          <w:sz w:val="28"/>
          <w:szCs w:val="28"/>
        </w:rPr>
        <w:t xml:space="preserve"> области Департамента по обеспечению деятельности судов при Верховном Суде Республики Казахстан (аппарата Верховного Суда Республики Казахстан), подразделение Комитета казначейства Министерства финансов Республики Казахстан, подразделение </w:t>
      </w:r>
      <w:r w:rsidRPr="004218CA">
        <w:rPr>
          <w:rFonts w:ascii="Times New Roman" w:hAnsi="Times New Roman" w:cs="Times New Roman"/>
          <w:sz w:val="28"/>
          <w:szCs w:val="28"/>
        </w:rPr>
        <w:lastRenderedPageBreak/>
        <w:t xml:space="preserve">Комитета по статистике Министерства национальной экономики Республики Казахстан, </w:t>
      </w:r>
      <w:proofErr w:type="spellStart"/>
      <w:r w:rsidRPr="004218CA">
        <w:rPr>
          <w:rFonts w:ascii="Times New Roman" w:hAnsi="Times New Roman" w:cs="Times New Roman"/>
          <w:sz w:val="28"/>
          <w:szCs w:val="28"/>
        </w:rPr>
        <w:t>Байконурский</w:t>
      </w:r>
      <w:proofErr w:type="spellEnd"/>
      <w:r w:rsidRPr="004218CA">
        <w:rPr>
          <w:rFonts w:ascii="Times New Roman" w:hAnsi="Times New Roman" w:cs="Times New Roman"/>
          <w:sz w:val="28"/>
          <w:szCs w:val="28"/>
        </w:rPr>
        <w:t xml:space="preserve"> филиал </w:t>
      </w:r>
      <w:proofErr w:type="spellStart"/>
      <w:r w:rsidRPr="004218CA">
        <w:rPr>
          <w:rFonts w:ascii="Times New Roman" w:hAnsi="Times New Roman" w:cs="Times New Roman"/>
          <w:sz w:val="28"/>
          <w:szCs w:val="28"/>
        </w:rPr>
        <w:t>Кармакшинского</w:t>
      </w:r>
      <w:proofErr w:type="spellEnd"/>
      <w:r w:rsidRPr="004218CA">
        <w:rPr>
          <w:rFonts w:ascii="Times New Roman" w:hAnsi="Times New Roman" w:cs="Times New Roman"/>
          <w:sz w:val="28"/>
          <w:szCs w:val="28"/>
        </w:rPr>
        <w:t xml:space="preserve"> районного отдела занятости и социальных программ.</w:t>
      </w:r>
      <w:proofErr w:type="gramEnd"/>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Указанные государственные органы Республики Казахстан не подлежат перерегистрации в администрации города Байконур.</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В случае изменения наименований и (или) функций указанных государственных органов Республики Казахстан Казахстанская Сторона незамедлительно уведомляет об этом Российскую Сторону по дипломатическим каналам.</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Перечень государственных органов Республики Казахстан на территории города Байконур, предусмотренный настоящим пунктом, может быть изменен по соглашению между Сторонами, которое оформляется путем обмена нотами.</w:t>
      </w:r>
    </w:p>
    <w:p w:rsidR="00325082" w:rsidRPr="004218CA" w:rsidRDefault="00325082">
      <w:pPr>
        <w:rPr>
          <w:rFonts w:ascii="Times New Roman" w:hAnsi="Times New Roman" w:cs="Times New Roman"/>
          <w:sz w:val="28"/>
          <w:szCs w:val="28"/>
        </w:rPr>
      </w:pPr>
      <w:bookmarkStart w:id="40" w:name="sub_1004"/>
      <w:r w:rsidRPr="004218CA">
        <w:rPr>
          <w:rFonts w:ascii="Times New Roman" w:hAnsi="Times New Roman" w:cs="Times New Roman"/>
          <w:sz w:val="28"/>
          <w:szCs w:val="28"/>
        </w:rPr>
        <w:t>4. Распределение переданного в аренду жилищного фонда города Байконур осуществляется жилищной комиссией, в состав которой входят представители Военно-Космических Сил Российской Федерации, Российского космического агентства, городской администрации. Решения комиссии принимаются с учетом нормативной потребности ведомств в обеспечении жильем персонала космодрома "Байконур" и членов их семей.</w:t>
      </w:r>
    </w:p>
    <w:p w:rsidR="00325082" w:rsidRPr="004218CA" w:rsidRDefault="00325082">
      <w:pPr>
        <w:rPr>
          <w:rFonts w:ascii="Times New Roman" w:hAnsi="Times New Roman" w:cs="Times New Roman"/>
          <w:sz w:val="28"/>
          <w:szCs w:val="28"/>
        </w:rPr>
      </w:pPr>
      <w:bookmarkStart w:id="41" w:name="sub_1005"/>
      <w:bookmarkEnd w:id="40"/>
      <w:r w:rsidRPr="004218CA">
        <w:rPr>
          <w:rFonts w:ascii="Times New Roman" w:hAnsi="Times New Roman" w:cs="Times New Roman"/>
          <w:sz w:val="28"/>
          <w:szCs w:val="28"/>
        </w:rPr>
        <w:t>5. Приватизация объектов и имущества, переданных в аренду городской администрации, не проводится.</w:t>
      </w:r>
    </w:p>
    <w:bookmarkEnd w:id="41"/>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42" w:name="sub_11"/>
      <w:r w:rsidRPr="004218CA">
        <w:rPr>
          <w:rFonts w:ascii="Times New Roman" w:hAnsi="Times New Roman" w:cs="Times New Roman"/>
          <w:color w:val="auto"/>
          <w:sz w:val="28"/>
          <w:szCs w:val="28"/>
        </w:rPr>
        <w:t>Статья 11</w:t>
      </w:r>
      <w:r w:rsidRPr="004218CA">
        <w:rPr>
          <w:rFonts w:ascii="Times New Roman" w:hAnsi="Times New Roman" w:cs="Times New Roman"/>
          <w:color w:val="auto"/>
          <w:sz w:val="28"/>
          <w:szCs w:val="28"/>
        </w:rPr>
        <w:br/>
        <w:t>Права городской администрации в области земельных отношений</w:t>
      </w:r>
    </w:p>
    <w:bookmarkEnd w:id="42"/>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43" w:name="sub_1101"/>
      <w:r w:rsidRPr="004218CA">
        <w:rPr>
          <w:rFonts w:ascii="Times New Roman" w:hAnsi="Times New Roman" w:cs="Times New Roman"/>
          <w:sz w:val="28"/>
          <w:szCs w:val="28"/>
        </w:rPr>
        <w:t>1. В пользовании городской администрации находятся земельные участки с объектами, переданными по актам приема-передачи.</w:t>
      </w:r>
    </w:p>
    <w:p w:rsidR="00325082" w:rsidRPr="004218CA" w:rsidRDefault="00325082">
      <w:pPr>
        <w:rPr>
          <w:rFonts w:ascii="Times New Roman" w:hAnsi="Times New Roman" w:cs="Times New Roman"/>
          <w:sz w:val="28"/>
          <w:szCs w:val="28"/>
        </w:rPr>
      </w:pPr>
      <w:bookmarkStart w:id="44" w:name="sub_112"/>
      <w:bookmarkEnd w:id="43"/>
      <w:r w:rsidRPr="004218CA">
        <w:rPr>
          <w:rFonts w:ascii="Times New Roman" w:hAnsi="Times New Roman" w:cs="Times New Roman"/>
          <w:sz w:val="28"/>
          <w:szCs w:val="28"/>
        </w:rPr>
        <w:t>2. Городская администрация:</w:t>
      </w:r>
    </w:p>
    <w:bookmarkEnd w:id="44"/>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утверждает по согласованию с Координационным советом комплекса "Байконур" перечень земельных участков и природных объектов, передача которых в субаренду может осуществляться только с согласия Координационного совета комплекса "Байконур";</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осуществляет </w:t>
      </w:r>
      <w:proofErr w:type="gramStart"/>
      <w:r w:rsidRPr="004218CA">
        <w:rPr>
          <w:rFonts w:ascii="Times New Roman" w:hAnsi="Times New Roman" w:cs="Times New Roman"/>
          <w:sz w:val="28"/>
          <w:szCs w:val="28"/>
        </w:rPr>
        <w:t>контроль за</w:t>
      </w:r>
      <w:proofErr w:type="gramEnd"/>
      <w:r w:rsidRPr="004218CA">
        <w:rPr>
          <w:rFonts w:ascii="Times New Roman" w:hAnsi="Times New Roman" w:cs="Times New Roman"/>
          <w:sz w:val="28"/>
          <w:szCs w:val="28"/>
        </w:rPr>
        <w:t xml:space="preserve"> соответствием использования земель и других природных ресурсов на территории города всеми землепользователями требованиям законодательства Республики Казахстан, генеральному плану города, а также установленным в городе правилам использования земельных и других природных ресурсов;</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принимает решения по вопросам предоставления в пользование и изъятия земельных участков, выделенных в пользование городу;</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выступает заказчиком на строительство и ремонт жилья, объектов социальной инфраструктуры, в том числе на основе долевого участия предприятий, учреждений и организаций при их согласии.</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45" w:name="sub_12"/>
      <w:r w:rsidRPr="004218CA">
        <w:rPr>
          <w:rFonts w:ascii="Times New Roman" w:hAnsi="Times New Roman" w:cs="Times New Roman"/>
          <w:color w:val="auto"/>
          <w:sz w:val="28"/>
          <w:szCs w:val="28"/>
        </w:rPr>
        <w:lastRenderedPageBreak/>
        <w:t>Статья 12</w:t>
      </w:r>
      <w:r w:rsidRPr="004218CA">
        <w:rPr>
          <w:rFonts w:ascii="Times New Roman" w:hAnsi="Times New Roman" w:cs="Times New Roman"/>
          <w:color w:val="auto"/>
          <w:sz w:val="28"/>
          <w:szCs w:val="28"/>
        </w:rPr>
        <w:br/>
        <w:t>Финансовые средства города Байконур</w:t>
      </w:r>
    </w:p>
    <w:bookmarkEnd w:id="45"/>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46" w:name="sub_1201"/>
      <w:r w:rsidRPr="004218CA">
        <w:rPr>
          <w:rFonts w:ascii="Times New Roman" w:hAnsi="Times New Roman" w:cs="Times New Roman"/>
          <w:sz w:val="28"/>
          <w:szCs w:val="28"/>
        </w:rPr>
        <w:t>1. Финансовые средства города состоят из средств городского бюджета и образованных городской администрацией внебюджетных и валютных фондов. При этом средства целевых внебюджетных фондов (пенсионного, социального страхования, занятости, медицинского страхования) не входят в состав средств городского бюджета.</w:t>
      </w:r>
    </w:p>
    <w:p w:rsidR="00325082" w:rsidRPr="004218CA" w:rsidRDefault="00325082">
      <w:pPr>
        <w:rPr>
          <w:rFonts w:ascii="Times New Roman" w:hAnsi="Times New Roman" w:cs="Times New Roman"/>
          <w:sz w:val="28"/>
          <w:szCs w:val="28"/>
        </w:rPr>
      </w:pPr>
      <w:bookmarkStart w:id="47" w:name="sub_1202"/>
      <w:bookmarkEnd w:id="46"/>
      <w:r w:rsidRPr="004218CA">
        <w:rPr>
          <w:rFonts w:ascii="Times New Roman" w:hAnsi="Times New Roman" w:cs="Times New Roman"/>
          <w:sz w:val="28"/>
          <w:szCs w:val="28"/>
        </w:rPr>
        <w:t xml:space="preserve">2. Доходы городского бюджета состоят </w:t>
      </w:r>
      <w:proofErr w:type="gramStart"/>
      <w:r w:rsidRPr="004218CA">
        <w:rPr>
          <w:rFonts w:ascii="Times New Roman" w:hAnsi="Times New Roman" w:cs="Times New Roman"/>
          <w:sz w:val="28"/>
          <w:szCs w:val="28"/>
        </w:rPr>
        <w:t>из</w:t>
      </w:r>
      <w:proofErr w:type="gramEnd"/>
      <w:r w:rsidRPr="004218CA">
        <w:rPr>
          <w:rFonts w:ascii="Times New Roman" w:hAnsi="Times New Roman" w:cs="Times New Roman"/>
          <w:sz w:val="28"/>
          <w:szCs w:val="28"/>
        </w:rPr>
        <w:t>:</w:t>
      </w:r>
    </w:p>
    <w:bookmarkEnd w:id="47"/>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поступлений средств из федерального бюджета Российской Федерации на содержание города Байконур;</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поступлений средств из республиканского бюджета Республики Казахстан на обеспечение предусмотренных законодательством Республики Казахстан льгот гражданам Республики Казахстан, пострадавшим вследствие экологических бедствий;</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налогов на имущество физических лиц, земельного налога, регистрационного сбора с физических лиц, занимающихся предпринимательской деятельностью на территории города, по ставкам, предусмотренным законодательством Российской Федерации;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арендной платы за сданные в субаренду здания, сооружения, иное имущество, находящееся в пользовании и владении городской администрации;</w:t>
      </w:r>
    </w:p>
    <w:p w:rsidR="00325082" w:rsidRPr="004218CA" w:rsidRDefault="00325082">
      <w:pPr>
        <w:rPr>
          <w:rFonts w:ascii="Times New Roman" w:hAnsi="Times New Roman" w:cs="Times New Roman"/>
          <w:sz w:val="28"/>
          <w:szCs w:val="28"/>
        </w:rPr>
      </w:pPr>
      <w:proofErr w:type="gramStart"/>
      <w:r w:rsidRPr="004218CA">
        <w:rPr>
          <w:rFonts w:ascii="Times New Roman" w:hAnsi="Times New Roman" w:cs="Times New Roman"/>
          <w:sz w:val="28"/>
          <w:szCs w:val="28"/>
        </w:rPr>
        <w:t>доходов от принадлежащих городу акций, других ценных бумаг, долей (вкладов) в акционерных обществах и обществах с ограниченной ответственностью, от процентных платежей за предоставление городом займов;</w:t>
      </w:r>
      <w:proofErr w:type="gramEnd"/>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налогов, включая налог на добавленную стоимость, налог на прибыль, акцизы, государственную пошлину, и других поступлений на территории города.</w:t>
      </w:r>
    </w:p>
    <w:p w:rsidR="00325082" w:rsidRPr="004218CA" w:rsidRDefault="00325082">
      <w:pPr>
        <w:rPr>
          <w:rFonts w:ascii="Times New Roman" w:hAnsi="Times New Roman" w:cs="Times New Roman"/>
          <w:sz w:val="28"/>
          <w:szCs w:val="28"/>
        </w:rPr>
      </w:pPr>
      <w:bookmarkStart w:id="48" w:name="sub_12027"/>
      <w:r w:rsidRPr="004218CA">
        <w:rPr>
          <w:rFonts w:ascii="Times New Roman" w:hAnsi="Times New Roman" w:cs="Times New Roman"/>
          <w:sz w:val="28"/>
          <w:szCs w:val="28"/>
        </w:rPr>
        <w:t>Дефицит бюджета города Байконур покрывается субсидиями, субвенциями и дотациями из средств федерального бюджета в порядке, определяемом Правительством Российской Федерации.</w:t>
      </w:r>
    </w:p>
    <w:p w:rsidR="00325082" w:rsidRPr="004218CA" w:rsidRDefault="00325082">
      <w:pPr>
        <w:rPr>
          <w:rFonts w:ascii="Times New Roman" w:hAnsi="Times New Roman" w:cs="Times New Roman"/>
          <w:sz w:val="28"/>
          <w:szCs w:val="28"/>
        </w:rPr>
      </w:pPr>
      <w:bookmarkStart w:id="49" w:name="sub_1203"/>
      <w:bookmarkEnd w:id="48"/>
      <w:r w:rsidRPr="004218CA">
        <w:rPr>
          <w:rFonts w:ascii="Times New Roman" w:hAnsi="Times New Roman" w:cs="Times New Roman"/>
          <w:sz w:val="28"/>
          <w:szCs w:val="28"/>
        </w:rPr>
        <w:t>3. При утверждении бюджета планируемое превышение доходов над расходами, а также превышение, полученное дополнительно в ходе исполнения бюджета в результате перевыполнения доходов или экономии в расходах, остается в городском бюджете и направляется главой администрации на дополнительное финансирование региональных и социальных программ города.</w:t>
      </w:r>
    </w:p>
    <w:p w:rsidR="00325082" w:rsidRPr="004218CA" w:rsidRDefault="00325082">
      <w:pPr>
        <w:rPr>
          <w:rFonts w:ascii="Times New Roman" w:hAnsi="Times New Roman" w:cs="Times New Roman"/>
          <w:sz w:val="28"/>
          <w:szCs w:val="28"/>
        </w:rPr>
      </w:pPr>
      <w:bookmarkStart w:id="50" w:name="sub_1204"/>
      <w:bookmarkEnd w:id="49"/>
      <w:r w:rsidRPr="004218CA">
        <w:rPr>
          <w:rFonts w:ascii="Times New Roman" w:hAnsi="Times New Roman" w:cs="Times New Roman"/>
          <w:sz w:val="28"/>
          <w:szCs w:val="28"/>
        </w:rPr>
        <w:t>4. Расходование средств городского бюджета осуществляется при участии и под контролем Российско-Казахстанской межправительственной комиссии по комплексу "Байконур". Отчет об использовании средств бюджета города утверждается Правительством Российской Федерации.</w:t>
      </w:r>
    </w:p>
    <w:bookmarkEnd w:id="50"/>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p>
    <w:p w:rsidR="00325082" w:rsidRPr="004218CA" w:rsidRDefault="00325082">
      <w:pPr>
        <w:pStyle w:val="a8"/>
        <w:rPr>
          <w:rFonts w:ascii="Times New Roman" w:hAnsi="Times New Roman" w:cs="Times New Roman"/>
          <w:color w:val="auto"/>
          <w:sz w:val="28"/>
          <w:szCs w:val="28"/>
        </w:rPr>
      </w:pPr>
      <w:bookmarkStart w:id="51" w:name="sub_121"/>
      <w:r w:rsidRPr="004218CA">
        <w:rPr>
          <w:rFonts w:ascii="Times New Roman" w:hAnsi="Times New Roman" w:cs="Times New Roman"/>
          <w:color w:val="auto"/>
          <w:sz w:val="28"/>
          <w:szCs w:val="28"/>
        </w:rPr>
        <w:t>Информация об изменениях:</w:t>
      </w:r>
    </w:p>
    <w:bookmarkEnd w:id="51"/>
    <w:p w:rsidR="00325082" w:rsidRPr="004218CA" w:rsidRDefault="00325082">
      <w:pPr>
        <w:pStyle w:val="a9"/>
        <w:rPr>
          <w:rFonts w:ascii="Times New Roman" w:hAnsi="Times New Roman" w:cs="Times New Roman"/>
          <w:color w:val="auto"/>
          <w:sz w:val="28"/>
          <w:szCs w:val="28"/>
        </w:rPr>
      </w:pPr>
      <w:r w:rsidRPr="004218CA">
        <w:rPr>
          <w:rFonts w:ascii="Times New Roman" w:hAnsi="Times New Roman" w:cs="Times New Roman"/>
          <w:color w:val="auto"/>
          <w:sz w:val="28"/>
          <w:szCs w:val="28"/>
        </w:rPr>
        <w:t xml:space="preserve">Соглашение дополнено статьей 12-1 с 5 июля 2017 г. - </w:t>
      </w:r>
      <w:hyperlink r:id="rId11" w:history="1">
        <w:r w:rsidRPr="004218CA">
          <w:rPr>
            <w:rStyle w:val="a4"/>
            <w:rFonts w:ascii="Times New Roman" w:hAnsi="Times New Roman"/>
            <w:color w:val="auto"/>
            <w:sz w:val="28"/>
            <w:szCs w:val="28"/>
          </w:rPr>
          <w:t>Протокол</w:t>
        </w:r>
      </w:hyperlink>
      <w:r w:rsidRPr="004218CA">
        <w:rPr>
          <w:rFonts w:ascii="Times New Roman" w:hAnsi="Times New Roman" w:cs="Times New Roman"/>
          <w:color w:val="auto"/>
          <w:sz w:val="28"/>
          <w:szCs w:val="28"/>
        </w:rPr>
        <w:t xml:space="preserve"> от 12 апреля </w:t>
      </w:r>
      <w:r w:rsidRPr="004218CA">
        <w:rPr>
          <w:rFonts w:ascii="Times New Roman" w:hAnsi="Times New Roman" w:cs="Times New Roman"/>
          <w:color w:val="auto"/>
          <w:sz w:val="28"/>
          <w:szCs w:val="28"/>
        </w:rPr>
        <w:lastRenderedPageBreak/>
        <w:t>2016 г.</w:t>
      </w:r>
    </w:p>
    <w:p w:rsidR="00325082" w:rsidRPr="004218CA" w:rsidRDefault="00325082">
      <w:pPr>
        <w:pStyle w:val="1"/>
        <w:rPr>
          <w:rFonts w:ascii="Times New Roman" w:hAnsi="Times New Roman" w:cs="Times New Roman"/>
          <w:color w:val="auto"/>
          <w:sz w:val="28"/>
          <w:szCs w:val="28"/>
        </w:rPr>
      </w:pPr>
      <w:r w:rsidRPr="004218CA">
        <w:rPr>
          <w:rFonts w:ascii="Times New Roman" w:hAnsi="Times New Roman" w:cs="Times New Roman"/>
          <w:color w:val="auto"/>
          <w:sz w:val="28"/>
          <w:szCs w:val="28"/>
        </w:rPr>
        <w:t>Статья 12-1</w:t>
      </w:r>
      <w:r w:rsidRPr="004218CA">
        <w:rPr>
          <w:rFonts w:ascii="Times New Roman" w:hAnsi="Times New Roman" w:cs="Times New Roman"/>
          <w:color w:val="auto"/>
          <w:sz w:val="28"/>
          <w:szCs w:val="28"/>
        </w:rPr>
        <w:br/>
        <w:t>Применение косвенных налогов при реализации и ввозе товаров</w:t>
      </w:r>
    </w:p>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52" w:name="sub_1211"/>
      <w:r w:rsidRPr="004218CA">
        <w:rPr>
          <w:rFonts w:ascii="Times New Roman" w:hAnsi="Times New Roman" w:cs="Times New Roman"/>
          <w:sz w:val="28"/>
          <w:szCs w:val="28"/>
        </w:rPr>
        <w:t xml:space="preserve">1. </w:t>
      </w:r>
      <w:proofErr w:type="gramStart"/>
      <w:r w:rsidRPr="004218CA">
        <w:rPr>
          <w:rFonts w:ascii="Times New Roman" w:hAnsi="Times New Roman" w:cs="Times New Roman"/>
          <w:sz w:val="28"/>
          <w:szCs w:val="28"/>
        </w:rPr>
        <w:t>Обороты (операции) по реализации товаров, совершаемые между индивидуальным предпринимателем или юридическим лицом, зарегистрированным в налоговом органе города Байконур, и индивидуальным предпринимателем или юридическим лицом, зарегистрированным на иной территории Республики Казахстан, в случае вывоза товаров с территории города Байконур на иную территорию Республики Казахстан или вывоза товаров с иной территории Республики Казахстан на территорию города Байконур - облагаются налогом на добавленную стоимость</w:t>
      </w:r>
      <w:proofErr w:type="gramEnd"/>
      <w:r w:rsidRPr="004218CA">
        <w:rPr>
          <w:rFonts w:ascii="Times New Roman" w:hAnsi="Times New Roman" w:cs="Times New Roman"/>
          <w:sz w:val="28"/>
          <w:szCs w:val="28"/>
        </w:rPr>
        <w:t xml:space="preserve"> (далее - НДС) по нулевой ставке и освобождаются от уплаты акцизов в отношении подакцизных товаров. При осуществлении таких операций указанные лица имеют право на налоговые вычеты (зачеты) в порядке, аналогичном </w:t>
      </w:r>
      <w:proofErr w:type="gramStart"/>
      <w:r w:rsidRPr="004218CA">
        <w:rPr>
          <w:rFonts w:ascii="Times New Roman" w:hAnsi="Times New Roman" w:cs="Times New Roman"/>
          <w:sz w:val="28"/>
          <w:szCs w:val="28"/>
        </w:rPr>
        <w:t>предусмотренному</w:t>
      </w:r>
      <w:proofErr w:type="gramEnd"/>
      <w:r w:rsidRPr="004218CA">
        <w:rPr>
          <w:rFonts w:ascii="Times New Roman" w:hAnsi="Times New Roman" w:cs="Times New Roman"/>
          <w:sz w:val="28"/>
          <w:szCs w:val="28"/>
        </w:rPr>
        <w:t xml:space="preserve"> законодательством Российской Федерации и Республики Казахстан, применяемому в отношении товаров, экспортированных с территории этих государств за пределы Евразийского экономического союза.</w:t>
      </w:r>
    </w:p>
    <w:bookmarkEnd w:id="52"/>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Обоснованность применения нулевой ставки НДС и (или) освобождения от уплаты акцизов по вывозимым товарам подтверждается документами, предусмотренными </w:t>
      </w:r>
      <w:hyperlink r:id="rId12" w:history="1">
        <w:r w:rsidRPr="004218CA">
          <w:rPr>
            <w:rStyle w:val="a4"/>
            <w:rFonts w:ascii="Times New Roman" w:hAnsi="Times New Roman"/>
            <w:color w:val="auto"/>
            <w:sz w:val="28"/>
            <w:szCs w:val="28"/>
          </w:rPr>
          <w:t>пунктом 5</w:t>
        </w:r>
      </w:hyperlink>
      <w:r w:rsidRPr="004218CA">
        <w:rPr>
          <w:rFonts w:ascii="Times New Roman" w:hAnsi="Times New Roman" w:cs="Times New Roman"/>
          <w:sz w:val="28"/>
          <w:szCs w:val="28"/>
        </w:rPr>
        <w:t xml:space="preserve"> настоящей статьи.</w:t>
      </w:r>
    </w:p>
    <w:p w:rsidR="00325082" w:rsidRPr="004218CA" w:rsidRDefault="00325082">
      <w:pPr>
        <w:rPr>
          <w:rFonts w:ascii="Times New Roman" w:hAnsi="Times New Roman" w:cs="Times New Roman"/>
          <w:sz w:val="28"/>
          <w:szCs w:val="28"/>
        </w:rPr>
      </w:pPr>
      <w:bookmarkStart w:id="53" w:name="sub_1212"/>
      <w:r w:rsidRPr="004218CA">
        <w:rPr>
          <w:rFonts w:ascii="Times New Roman" w:hAnsi="Times New Roman" w:cs="Times New Roman"/>
          <w:sz w:val="28"/>
          <w:szCs w:val="28"/>
        </w:rPr>
        <w:t>2. Ввоз товаров на иную территорию Республики Казахстан с территории города Байконур облагается косвенными налогами по ставкам, установленным Налоговым кодексом Республики Казахстан, взимаемыми налоговыми органами Республики Казахстан и уплачиваемыми в бюджет Республики Казахстан, за исключением товаров, которые в соответствии с законодательством Республики Казахстан не подлежат налогообложению (освобождаются от налогообложения) при ввозе.</w:t>
      </w:r>
    </w:p>
    <w:p w:rsidR="00325082" w:rsidRPr="004218CA" w:rsidRDefault="00325082">
      <w:pPr>
        <w:rPr>
          <w:rFonts w:ascii="Times New Roman" w:hAnsi="Times New Roman" w:cs="Times New Roman"/>
          <w:sz w:val="28"/>
          <w:szCs w:val="28"/>
        </w:rPr>
      </w:pPr>
      <w:bookmarkStart w:id="54" w:name="sub_1213"/>
      <w:bookmarkEnd w:id="53"/>
      <w:r w:rsidRPr="004218CA">
        <w:rPr>
          <w:rFonts w:ascii="Times New Roman" w:hAnsi="Times New Roman" w:cs="Times New Roman"/>
          <w:sz w:val="28"/>
          <w:szCs w:val="28"/>
        </w:rPr>
        <w:t xml:space="preserve">3. </w:t>
      </w:r>
      <w:proofErr w:type="gramStart"/>
      <w:r w:rsidRPr="004218CA">
        <w:rPr>
          <w:rFonts w:ascii="Times New Roman" w:hAnsi="Times New Roman" w:cs="Times New Roman"/>
          <w:sz w:val="28"/>
          <w:szCs w:val="28"/>
        </w:rPr>
        <w:t xml:space="preserve">Ввоз товаров на территорию города Байконур с иной территории Республики Казахстан облагается косвенными налогами по ставкам, установленным </w:t>
      </w:r>
      <w:hyperlink r:id="rId13" w:history="1">
        <w:r w:rsidRPr="004218CA">
          <w:rPr>
            <w:rStyle w:val="a4"/>
            <w:rFonts w:ascii="Times New Roman" w:hAnsi="Times New Roman"/>
            <w:color w:val="auto"/>
            <w:sz w:val="28"/>
            <w:szCs w:val="28"/>
          </w:rPr>
          <w:t>Налоговым кодексом</w:t>
        </w:r>
      </w:hyperlink>
      <w:r w:rsidRPr="004218CA">
        <w:rPr>
          <w:rFonts w:ascii="Times New Roman" w:hAnsi="Times New Roman" w:cs="Times New Roman"/>
          <w:sz w:val="28"/>
          <w:szCs w:val="28"/>
        </w:rPr>
        <w:t xml:space="preserve"> Российской Федерации, взимаемыми налоговым органом города Байконур, за исключением товаров, которые в соответствии с законодательством Российской Федерации не подлежат налогообложению (освобождаются от налогообложения) при ввозе на территорию Российской Федерации и иные территории, находящиеся под ее юрисдикцией.</w:t>
      </w:r>
      <w:proofErr w:type="gramEnd"/>
    </w:p>
    <w:p w:rsidR="00325082" w:rsidRPr="004218CA" w:rsidRDefault="00325082">
      <w:pPr>
        <w:rPr>
          <w:rFonts w:ascii="Times New Roman" w:hAnsi="Times New Roman" w:cs="Times New Roman"/>
          <w:sz w:val="28"/>
          <w:szCs w:val="28"/>
        </w:rPr>
      </w:pPr>
      <w:bookmarkStart w:id="55" w:name="sub_1214"/>
      <w:bookmarkEnd w:id="54"/>
      <w:r w:rsidRPr="004218CA">
        <w:rPr>
          <w:rFonts w:ascii="Times New Roman" w:hAnsi="Times New Roman" w:cs="Times New Roman"/>
          <w:sz w:val="28"/>
          <w:szCs w:val="28"/>
        </w:rPr>
        <w:t>4. Косвенные налоги не взимаются при ввозе товаров на иную территорию Республики Казахстан с территории города Байконур (на территорию города Байконур с иной территории Республики Казахстан) в связи с передачей товаров в пределах одного юридического лица (законодательством Сторон может быть установлено обязательство по уведомлению налоговых органов о ввозе (вывозе) таких товаров).</w:t>
      </w:r>
    </w:p>
    <w:p w:rsidR="00325082" w:rsidRPr="004218CA" w:rsidRDefault="00325082">
      <w:pPr>
        <w:rPr>
          <w:rFonts w:ascii="Times New Roman" w:hAnsi="Times New Roman" w:cs="Times New Roman"/>
          <w:sz w:val="28"/>
          <w:szCs w:val="28"/>
        </w:rPr>
      </w:pPr>
      <w:bookmarkStart w:id="56" w:name="sub_1215"/>
      <w:bookmarkEnd w:id="55"/>
      <w:r w:rsidRPr="004218CA">
        <w:rPr>
          <w:rFonts w:ascii="Times New Roman" w:hAnsi="Times New Roman" w:cs="Times New Roman"/>
          <w:sz w:val="28"/>
          <w:szCs w:val="28"/>
        </w:rPr>
        <w:t xml:space="preserve">5. Документами, подтверждающими обоснованность применения нулевой </w:t>
      </w:r>
      <w:r w:rsidRPr="004218CA">
        <w:rPr>
          <w:rFonts w:ascii="Times New Roman" w:hAnsi="Times New Roman" w:cs="Times New Roman"/>
          <w:sz w:val="28"/>
          <w:szCs w:val="28"/>
        </w:rPr>
        <w:lastRenderedPageBreak/>
        <w:t>ставки НДС и (или) освобождение от уплаты акцизов, являются:</w:t>
      </w:r>
    </w:p>
    <w:p w:rsidR="00325082" w:rsidRPr="004218CA" w:rsidRDefault="00325082">
      <w:pPr>
        <w:rPr>
          <w:rFonts w:ascii="Times New Roman" w:hAnsi="Times New Roman" w:cs="Times New Roman"/>
          <w:sz w:val="28"/>
          <w:szCs w:val="28"/>
        </w:rPr>
      </w:pPr>
      <w:bookmarkStart w:id="57" w:name="sub_12151"/>
      <w:bookmarkEnd w:id="56"/>
      <w:r w:rsidRPr="004218CA">
        <w:rPr>
          <w:rFonts w:ascii="Times New Roman" w:hAnsi="Times New Roman" w:cs="Times New Roman"/>
          <w:sz w:val="28"/>
          <w:szCs w:val="28"/>
        </w:rPr>
        <w:t>1) договоры (контракты), на основании которых осуществляются реализация и вывоз товаров на территорию (с территории) города Байконур с иной территории (на иную территорию) Республики Казахстан (их копии, если это предусмотрено законодательством Сторон);</w:t>
      </w:r>
    </w:p>
    <w:p w:rsidR="00325082" w:rsidRPr="004218CA" w:rsidRDefault="00325082">
      <w:pPr>
        <w:rPr>
          <w:rFonts w:ascii="Times New Roman" w:hAnsi="Times New Roman" w:cs="Times New Roman"/>
          <w:sz w:val="28"/>
          <w:szCs w:val="28"/>
        </w:rPr>
      </w:pPr>
      <w:bookmarkStart w:id="58" w:name="sub_12152"/>
      <w:bookmarkEnd w:id="57"/>
      <w:r w:rsidRPr="004218CA">
        <w:rPr>
          <w:rFonts w:ascii="Times New Roman" w:hAnsi="Times New Roman" w:cs="Times New Roman"/>
          <w:sz w:val="28"/>
          <w:szCs w:val="28"/>
        </w:rPr>
        <w:t>2) выписка банка, подтверждающая фактическое поступление выручки от реализации товаров, если иное не предусмотрено законодательством Сторон;</w:t>
      </w:r>
    </w:p>
    <w:p w:rsidR="00325082" w:rsidRPr="004218CA" w:rsidRDefault="00325082">
      <w:pPr>
        <w:rPr>
          <w:rFonts w:ascii="Times New Roman" w:hAnsi="Times New Roman" w:cs="Times New Roman"/>
          <w:sz w:val="28"/>
          <w:szCs w:val="28"/>
        </w:rPr>
      </w:pPr>
      <w:bookmarkStart w:id="59" w:name="sub_12153"/>
      <w:bookmarkEnd w:id="58"/>
      <w:proofErr w:type="gramStart"/>
      <w:r w:rsidRPr="004218CA">
        <w:rPr>
          <w:rFonts w:ascii="Times New Roman" w:hAnsi="Times New Roman" w:cs="Times New Roman"/>
          <w:sz w:val="28"/>
          <w:szCs w:val="28"/>
        </w:rPr>
        <w:t>3) заявление о ввозе товаров и уплате косвенных налогов с отметкой налогового органа Республики Казахстан или налогового органа города Байконур по месту нахождения (жительства) покупателя товара об уплате косвенных налогов (освобождении или ином порядке исполнения налоговых обязательств) (далее - заявление) либо перечень заявлений (на бумажном носителе или в электронном виде с электронной (электронно-цифровой) подписью налогоплательщика).</w:t>
      </w:r>
      <w:proofErr w:type="gramEnd"/>
      <w:r w:rsidRPr="004218CA">
        <w:rPr>
          <w:rFonts w:ascii="Times New Roman" w:hAnsi="Times New Roman" w:cs="Times New Roman"/>
          <w:sz w:val="28"/>
          <w:szCs w:val="28"/>
        </w:rPr>
        <w:t xml:space="preserve"> Формы заявления и перечня заявлений, а также порядок их заполнения и форматы определяются нормативными правовыми актами налоговых органов Сторон либо иными нормативными правовыми актами Сторон;</w:t>
      </w:r>
    </w:p>
    <w:p w:rsidR="00325082" w:rsidRPr="004218CA" w:rsidRDefault="00325082">
      <w:pPr>
        <w:rPr>
          <w:rFonts w:ascii="Times New Roman" w:hAnsi="Times New Roman" w:cs="Times New Roman"/>
          <w:sz w:val="28"/>
          <w:szCs w:val="28"/>
        </w:rPr>
      </w:pPr>
      <w:bookmarkStart w:id="60" w:name="sub_12154"/>
      <w:bookmarkEnd w:id="59"/>
      <w:r w:rsidRPr="004218CA">
        <w:rPr>
          <w:rFonts w:ascii="Times New Roman" w:hAnsi="Times New Roman" w:cs="Times New Roman"/>
          <w:sz w:val="28"/>
          <w:szCs w:val="28"/>
        </w:rPr>
        <w:t>4) транспортные (товаросопроводительные) и (или) иные документы, подтверждающие вывоз товаров с территории города Байконур на иную территорию Республики Казахстан или вывоз товаров с иной территории Республики Казахстан на территорию города Байконур;</w:t>
      </w:r>
    </w:p>
    <w:p w:rsidR="00325082" w:rsidRPr="004218CA" w:rsidRDefault="00325082">
      <w:pPr>
        <w:rPr>
          <w:rFonts w:ascii="Times New Roman" w:hAnsi="Times New Roman" w:cs="Times New Roman"/>
          <w:sz w:val="28"/>
          <w:szCs w:val="28"/>
        </w:rPr>
      </w:pPr>
      <w:bookmarkStart w:id="61" w:name="sub_12155"/>
      <w:bookmarkEnd w:id="60"/>
      <w:r w:rsidRPr="004218CA">
        <w:rPr>
          <w:rFonts w:ascii="Times New Roman" w:hAnsi="Times New Roman" w:cs="Times New Roman"/>
          <w:sz w:val="28"/>
          <w:szCs w:val="28"/>
        </w:rPr>
        <w:t>5) иные документы, подтверждающие обоснованность применения нулевой ставки НДС и (или) освобождение от уплаты акцизов, если это предусмотрено налоговым законодательством Сторон при вывозе товаров.</w:t>
      </w:r>
    </w:p>
    <w:p w:rsidR="00325082" w:rsidRPr="004218CA" w:rsidRDefault="00325082">
      <w:pPr>
        <w:rPr>
          <w:rFonts w:ascii="Times New Roman" w:hAnsi="Times New Roman" w:cs="Times New Roman"/>
          <w:sz w:val="28"/>
          <w:szCs w:val="28"/>
        </w:rPr>
      </w:pPr>
      <w:bookmarkStart w:id="62" w:name="sub_1216"/>
      <w:bookmarkEnd w:id="61"/>
      <w:r w:rsidRPr="004218CA">
        <w:rPr>
          <w:rFonts w:ascii="Times New Roman" w:hAnsi="Times New Roman" w:cs="Times New Roman"/>
          <w:sz w:val="28"/>
          <w:szCs w:val="28"/>
        </w:rPr>
        <w:t xml:space="preserve">6. </w:t>
      </w:r>
      <w:proofErr w:type="gramStart"/>
      <w:r w:rsidRPr="004218CA">
        <w:rPr>
          <w:rFonts w:ascii="Times New Roman" w:hAnsi="Times New Roman" w:cs="Times New Roman"/>
          <w:sz w:val="28"/>
          <w:szCs w:val="28"/>
        </w:rPr>
        <w:t xml:space="preserve">Применение и взимание косвенных налогов в отношении товаров в случаях, указанных в пунктах 1 - 3 настоящей статьи, и механизм контроля за их уплатой при ввозе (вывозе) товаров на территорию (с территории) города Байконур с иной территории (на иную территорию) Республики Казахстан осуществляются аналогично порядку, установленному </w:t>
      </w:r>
      <w:hyperlink r:id="rId14" w:history="1">
        <w:r w:rsidRPr="004218CA">
          <w:rPr>
            <w:rStyle w:val="a4"/>
            <w:rFonts w:ascii="Times New Roman" w:hAnsi="Times New Roman"/>
            <w:color w:val="auto"/>
            <w:sz w:val="28"/>
            <w:szCs w:val="28"/>
          </w:rPr>
          <w:t>Договором</w:t>
        </w:r>
      </w:hyperlink>
      <w:r w:rsidRPr="004218CA">
        <w:rPr>
          <w:rFonts w:ascii="Times New Roman" w:hAnsi="Times New Roman" w:cs="Times New Roman"/>
          <w:sz w:val="28"/>
          <w:szCs w:val="28"/>
        </w:rPr>
        <w:t xml:space="preserve"> о Евразийском экономическом союзе от 29 мая 2014 года.</w:t>
      </w:r>
      <w:proofErr w:type="gramEnd"/>
    </w:p>
    <w:p w:rsidR="00325082" w:rsidRPr="004218CA" w:rsidRDefault="00325082">
      <w:pPr>
        <w:rPr>
          <w:rFonts w:ascii="Times New Roman" w:hAnsi="Times New Roman" w:cs="Times New Roman"/>
          <w:sz w:val="28"/>
          <w:szCs w:val="28"/>
        </w:rPr>
      </w:pPr>
      <w:bookmarkStart w:id="63" w:name="sub_1217"/>
      <w:bookmarkEnd w:id="62"/>
      <w:r w:rsidRPr="004218CA">
        <w:rPr>
          <w:rFonts w:ascii="Times New Roman" w:hAnsi="Times New Roman" w:cs="Times New Roman"/>
          <w:sz w:val="28"/>
          <w:szCs w:val="28"/>
        </w:rPr>
        <w:t xml:space="preserve">7. При реализации товаров на территории города Байконур без вывоза этих товаров на иную территорию Республики Казахстан косвенные налоги применяются в соответствии с </w:t>
      </w:r>
      <w:hyperlink r:id="rId15" w:history="1">
        <w:r w:rsidRPr="004218CA">
          <w:rPr>
            <w:rStyle w:val="a4"/>
            <w:rFonts w:ascii="Times New Roman" w:hAnsi="Times New Roman"/>
            <w:color w:val="auto"/>
            <w:sz w:val="28"/>
            <w:szCs w:val="28"/>
          </w:rPr>
          <w:t>Налоговым кодексом</w:t>
        </w:r>
      </w:hyperlink>
      <w:r w:rsidRPr="004218CA">
        <w:rPr>
          <w:rFonts w:ascii="Times New Roman" w:hAnsi="Times New Roman" w:cs="Times New Roman"/>
          <w:sz w:val="28"/>
          <w:szCs w:val="28"/>
        </w:rPr>
        <w:t xml:space="preserve"> Российской Федерации.</w:t>
      </w:r>
    </w:p>
    <w:bookmarkEnd w:id="63"/>
    <w:p w:rsidR="00325082" w:rsidRPr="004218CA" w:rsidRDefault="00325082">
      <w:pPr>
        <w:rPr>
          <w:rFonts w:ascii="Times New Roman" w:hAnsi="Times New Roman" w:cs="Times New Roman"/>
          <w:sz w:val="28"/>
          <w:szCs w:val="28"/>
        </w:rPr>
      </w:pPr>
    </w:p>
    <w:p w:rsidR="00325082" w:rsidRPr="004218CA" w:rsidRDefault="00325082">
      <w:pPr>
        <w:pStyle w:val="a8"/>
        <w:rPr>
          <w:rFonts w:ascii="Times New Roman" w:hAnsi="Times New Roman" w:cs="Times New Roman"/>
          <w:color w:val="auto"/>
          <w:sz w:val="28"/>
          <w:szCs w:val="28"/>
        </w:rPr>
      </w:pPr>
      <w:bookmarkStart w:id="64" w:name="sub_122"/>
      <w:r w:rsidRPr="004218CA">
        <w:rPr>
          <w:rFonts w:ascii="Times New Roman" w:hAnsi="Times New Roman" w:cs="Times New Roman"/>
          <w:color w:val="auto"/>
          <w:sz w:val="28"/>
          <w:szCs w:val="28"/>
        </w:rPr>
        <w:t>ГАРАНТ:</w:t>
      </w:r>
    </w:p>
    <w:bookmarkEnd w:id="64"/>
    <w:p w:rsidR="00325082" w:rsidRPr="004218CA" w:rsidRDefault="00325082">
      <w:pPr>
        <w:pStyle w:val="a8"/>
        <w:rPr>
          <w:rFonts w:ascii="Times New Roman" w:hAnsi="Times New Roman" w:cs="Times New Roman"/>
          <w:color w:val="auto"/>
          <w:sz w:val="28"/>
          <w:szCs w:val="28"/>
        </w:rPr>
      </w:pPr>
      <w:r w:rsidRPr="004218CA">
        <w:rPr>
          <w:rFonts w:ascii="Times New Roman" w:hAnsi="Times New Roman" w:cs="Times New Roman"/>
          <w:color w:val="auto"/>
          <w:sz w:val="28"/>
          <w:szCs w:val="28"/>
        </w:rPr>
        <w:t xml:space="preserve">Соглашение дополнено статьей 12-2 с 5 июля 2017 г. - </w:t>
      </w:r>
      <w:hyperlink r:id="rId16" w:history="1">
        <w:r w:rsidRPr="004218CA">
          <w:rPr>
            <w:rStyle w:val="a4"/>
            <w:rFonts w:ascii="Times New Roman" w:hAnsi="Times New Roman"/>
            <w:color w:val="auto"/>
            <w:sz w:val="28"/>
            <w:szCs w:val="28"/>
          </w:rPr>
          <w:t>Протокол</w:t>
        </w:r>
      </w:hyperlink>
      <w:r w:rsidRPr="004218CA">
        <w:rPr>
          <w:rFonts w:ascii="Times New Roman" w:hAnsi="Times New Roman" w:cs="Times New Roman"/>
          <w:color w:val="auto"/>
          <w:sz w:val="28"/>
          <w:szCs w:val="28"/>
        </w:rPr>
        <w:t xml:space="preserve"> от 12 апреля 2016 г.</w:t>
      </w:r>
    </w:p>
    <w:p w:rsidR="00325082" w:rsidRPr="004218CA" w:rsidRDefault="00325082">
      <w:pPr>
        <w:pStyle w:val="1"/>
        <w:rPr>
          <w:rFonts w:ascii="Times New Roman" w:hAnsi="Times New Roman" w:cs="Times New Roman"/>
          <w:color w:val="auto"/>
          <w:sz w:val="28"/>
          <w:szCs w:val="28"/>
        </w:rPr>
      </w:pPr>
      <w:r w:rsidRPr="004218CA">
        <w:rPr>
          <w:rFonts w:ascii="Times New Roman" w:hAnsi="Times New Roman" w:cs="Times New Roman"/>
          <w:color w:val="auto"/>
          <w:sz w:val="28"/>
          <w:szCs w:val="28"/>
        </w:rPr>
        <w:t>Статья 12-2</w:t>
      </w:r>
      <w:r w:rsidRPr="004218CA">
        <w:rPr>
          <w:rFonts w:ascii="Times New Roman" w:hAnsi="Times New Roman" w:cs="Times New Roman"/>
          <w:color w:val="auto"/>
          <w:sz w:val="28"/>
          <w:szCs w:val="28"/>
        </w:rPr>
        <w:br/>
        <w:t>Применение косвенных налогов при выполнении работ, оказании услуг</w:t>
      </w:r>
    </w:p>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65" w:name="sub_1221"/>
      <w:r w:rsidRPr="004218CA">
        <w:rPr>
          <w:rFonts w:ascii="Times New Roman" w:hAnsi="Times New Roman" w:cs="Times New Roman"/>
          <w:sz w:val="28"/>
          <w:szCs w:val="28"/>
        </w:rPr>
        <w:t xml:space="preserve">1. Взимание косвенных налогов при выполнении работ, оказании услуг осуществляется на территории города Байконур или иной территории Республики Казахстан, в случае если эта территория признается местом реализации работ, </w:t>
      </w:r>
      <w:r w:rsidRPr="004218CA">
        <w:rPr>
          <w:rFonts w:ascii="Times New Roman" w:hAnsi="Times New Roman" w:cs="Times New Roman"/>
          <w:sz w:val="28"/>
          <w:szCs w:val="28"/>
        </w:rPr>
        <w:lastRenderedPageBreak/>
        <w:t>услуг.</w:t>
      </w:r>
    </w:p>
    <w:p w:rsidR="00325082" w:rsidRPr="004218CA" w:rsidRDefault="00325082">
      <w:pPr>
        <w:rPr>
          <w:rFonts w:ascii="Times New Roman" w:hAnsi="Times New Roman" w:cs="Times New Roman"/>
          <w:sz w:val="28"/>
          <w:szCs w:val="28"/>
        </w:rPr>
      </w:pPr>
      <w:bookmarkStart w:id="66" w:name="sub_1222"/>
      <w:bookmarkEnd w:id="65"/>
      <w:r w:rsidRPr="004218CA">
        <w:rPr>
          <w:rFonts w:ascii="Times New Roman" w:hAnsi="Times New Roman" w:cs="Times New Roman"/>
          <w:sz w:val="28"/>
          <w:szCs w:val="28"/>
        </w:rPr>
        <w:t>2. Место реализации работ, услуг определяется:</w:t>
      </w:r>
    </w:p>
    <w:p w:rsidR="00325082" w:rsidRPr="004218CA" w:rsidRDefault="00325082">
      <w:pPr>
        <w:rPr>
          <w:rFonts w:ascii="Times New Roman" w:hAnsi="Times New Roman" w:cs="Times New Roman"/>
          <w:sz w:val="28"/>
          <w:szCs w:val="28"/>
        </w:rPr>
      </w:pPr>
      <w:bookmarkStart w:id="67" w:name="sub_12221"/>
      <w:bookmarkEnd w:id="66"/>
      <w:r w:rsidRPr="004218CA">
        <w:rPr>
          <w:rFonts w:ascii="Times New Roman" w:hAnsi="Times New Roman" w:cs="Times New Roman"/>
          <w:sz w:val="28"/>
          <w:szCs w:val="28"/>
        </w:rPr>
        <w:t>1) по месту нахождения недвижимого имущества, если работы, услуги связаны непосредственно с недвижимым имуществом.</w:t>
      </w:r>
    </w:p>
    <w:bookmarkEnd w:id="67"/>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rsidR="00325082" w:rsidRPr="004218CA" w:rsidRDefault="00325082">
      <w:pPr>
        <w:rPr>
          <w:rFonts w:ascii="Times New Roman" w:hAnsi="Times New Roman" w:cs="Times New Roman"/>
          <w:sz w:val="28"/>
          <w:szCs w:val="28"/>
        </w:rPr>
      </w:pPr>
      <w:bookmarkStart w:id="68" w:name="sub_12222"/>
      <w:r w:rsidRPr="004218CA">
        <w:rPr>
          <w:rFonts w:ascii="Times New Roman" w:hAnsi="Times New Roman" w:cs="Times New Roman"/>
          <w:sz w:val="28"/>
          <w:szCs w:val="28"/>
        </w:rPr>
        <w:t>2) по месту нахождения движимого имущества, транспортного средства, если работы, услуги связаны непосредственно с движимым имуществом, транспортными средствами, находящимися на соответствующей территории;</w:t>
      </w:r>
    </w:p>
    <w:p w:rsidR="00325082" w:rsidRPr="004218CA" w:rsidRDefault="00325082">
      <w:pPr>
        <w:rPr>
          <w:rFonts w:ascii="Times New Roman" w:hAnsi="Times New Roman" w:cs="Times New Roman"/>
          <w:sz w:val="28"/>
          <w:szCs w:val="28"/>
        </w:rPr>
      </w:pPr>
      <w:bookmarkStart w:id="69" w:name="sub_12223"/>
      <w:bookmarkEnd w:id="68"/>
      <w:r w:rsidRPr="004218CA">
        <w:rPr>
          <w:rFonts w:ascii="Times New Roman" w:hAnsi="Times New Roman" w:cs="Times New Roman"/>
          <w:sz w:val="28"/>
          <w:szCs w:val="28"/>
        </w:rPr>
        <w:t>3) по месту фактического оказания услуг, если оказываются услуги в сфере культуры, искусства, обучения (образования), физической культуры, туризма, отдыха и спорта;</w:t>
      </w:r>
    </w:p>
    <w:p w:rsidR="00325082" w:rsidRPr="004218CA" w:rsidRDefault="00325082">
      <w:pPr>
        <w:rPr>
          <w:rFonts w:ascii="Times New Roman" w:hAnsi="Times New Roman" w:cs="Times New Roman"/>
          <w:sz w:val="28"/>
          <w:szCs w:val="28"/>
        </w:rPr>
      </w:pPr>
      <w:bookmarkStart w:id="70" w:name="sub_12224"/>
      <w:bookmarkEnd w:id="69"/>
      <w:r w:rsidRPr="004218CA">
        <w:rPr>
          <w:rFonts w:ascii="Times New Roman" w:hAnsi="Times New Roman" w:cs="Times New Roman"/>
          <w:sz w:val="28"/>
          <w:szCs w:val="28"/>
        </w:rPr>
        <w:t>4) по месту регистрации в налоговых органах покупателя услуг, если оказываются следующие услуги:</w:t>
      </w:r>
    </w:p>
    <w:bookmarkEnd w:id="70"/>
    <w:p w:rsidR="00325082" w:rsidRPr="004218CA" w:rsidRDefault="00325082">
      <w:pPr>
        <w:rPr>
          <w:rFonts w:ascii="Times New Roman" w:hAnsi="Times New Roman" w:cs="Times New Roman"/>
          <w:sz w:val="28"/>
          <w:szCs w:val="28"/>
        </w:rPr>
      </w:pPr>
      <w:proofErr w:type="gramStart"/>
      <w:r w:rsidRPr="004218CA">
        <w:rPr>
          <w:rFonts w:ascii="Times New Roman" w:hAnsi="Times New Roman" w:cs="Times New Roman"/>
          <w:sz w:val="28"/>
          <w:szCs w:val="28"/>
        </w:rPr>
        <w:t>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roofErr w:type="gramEnd"/>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работы, услуги по разработке программ для электронных вычислительных машин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услуги по предоставлению персонала в случае, если персонал работает по месту деятельности покупателя.</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Положения настоящего подпункта применяются также </w:t>
      </w:r>
      <w:proofErr w:type="gramStart"/>
      <w:r w:rsidRPr="004218CA">
        <w:rPr>
          <w:rFonts w:ascii="Times New Roman" w:hAnsi="Times New Roman" w:cs="Times New Roman"/>
          <w:sz w:val="28"/>
          <w:szCs w:val="28"/>
        </w:rPr>
        <w:t>при</w:t>
      </w:r>
      <w:proofErr w:type="gramEnd"/>
      <w:r w:rsidRPr="004218CA">
        <w:rPr>
          <w:rFonts w:ascii="Times New Roman" w:hAnsi="Times New Roman" w:cs="Times New Roman"/>
          <w:sz w:val="28"/>
          <w:szCs w:val="28"/>
        </w:rPr>
        <w:t>:</w:t>
      </w:r>
    </w:p>
    <w:p w:rsidR="00325082" w:rsidRPr="004218CA" w:rsidRDefault="00325082">
      <w:pPr>
        <w:rPr>
          <w:rFonts w:ascii="Times New Roman" w:hAnsi="Times New Roman" w:cs="Times New Roman"/>
          <w:sz w:val="28"/>
          <w:szCs w:val="28"/>
        </w:rPr>
      </w:pPr>
      <w:proofErr w:type="gramStart"/>
      <w:r w:rsidRPr="004218CA">
        <w:rPr>
          <w:rFonts w:ascii="Times New Roman" w:hAnsi="Times New Roman" w:cs="Times New Roman"/>
          <w:sz w:val="28"/>
          <w:szCs w:val="28"/>
        </w:rPr>
        <w:t>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roofErr w:type="gramEnd"/>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rsidR="00325082" w:rsidRPr="004218CA" w:rsidRDefault="00325082">
      <w:pPr>
        <w:rPr>
          <w:rFonts w:ascii="Times New Roman" w:hAnsi="Times New Roman" w:cs="Times New Roman"/>
          <w:sz w:val="28"/>
          <w:szCs w:val="28"/>
        </w:rPr>
      </w:pPr>
      <w:proofErr w:type="gramStart"/>
      <w:r w:rsidRPr="004218CA">
        <w:rPr>
          <w:rFonts w:ascii="Times New Roman" w:hAnsi="Times New Roman" w:cs="Times New Roman"/>
          <w:sz w:val="28"/>
          <w:szCs w:val="28"/>
        </w:rPr>
        <w:t>оказании</w:t>
      </w:r>
      <w:proofErr w:type="gramEnd"/>
      <w:r w:rsidRPr="004218CA">
        <w:rPr>
          <w:rFonts w:ascii="Times New Roman" w:hAnsi="Times New Roman" w:cs="Times New Roman"/>
          <w:sz w:val="28"/>
          <w:szCs w:val="28"/>
        </w:rPr>
        <w:t xml:space="preserve"> 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оказания услуг, предусмотренных настоящим подпунктом;</w:t>
      </w:r>
    </w:p>
    <w:p w:rsidR="00325082" w:rsidRPr="004218CA" w:rsidRDefault="00325082">
      <w:pPr>
        <w:rPr>
          <w:rFonts w:ascii="Times New Roman" w:hAnsi="Times New Roman" w:cs="Times New Roman"/>
          <w:sz w:val="28"/>
          <w:szCs w:val="28"/>
        </w:rPr>
      </w:pPr>
      <w:bookmarkStart w:id="71" w:name="sub_12225"/>
      <w:r w:rsidRPr="004218CA">
        <w:rPr>
          <w:rFonts w:ascii="Times New Roman" w:hAnsi="Times New Roman" w:cs="Times New Roman"/>
          <w:sz w:val="28"/>
          <w:szCs w:val="28"/>
        </w:rPr>
        <w:t xml:space="preserve">5) по месту регистрации в налоговых органах продавца, если выполняются работы (оказываются услуги), не предусмотренные </w:t>
      </w:r>
      <w:hyperlink r:id="rId17" w:history="1">
        <w:r w:rsidRPr="004218CA">
          <w:rPr>
            <w:rStyle w:val="a4"/>
            <w:rFonts w:ascii="Times New Roman" w:hAnsi="Times New Roman"/>
            <w:color w:val="auto"/>
            <w:sz w:val="28"/>
            <w:szCs w:val="28"/>
          </w:rPr>
          <w:t>подпунктами 1 - 4</w:t>
        </w:r>
      </w:hyperlink>
      <w:r w:rsidRPr="004218CA">
        <w:rPr>
          <w:rFonts w:ascii="Times New Roman" w:hAnsi="Times New Roman" w:cs="Times New Roman"/>
          <w:sz w:val="28"/>
          <w:szCs w:val="28"/>
        </w:rPr>
        <w:t xml:space="preserve"> настоящего пункта.</w:t>
      </w:r>
    </w:p>
    <w:bookmarkEnd w:id="71"/>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Положения настоящего подпункта применяются также при аренде, лизинге и предоставлении в пользование на иных основаниях транспортных средств.</w:t>
      </w:r>
    </w:p>
    <w:p w:rsidR="00325082" w:rsidRPr="004218CA" w:rsidRDefault="00325082">
      <w:pPr>
        <w:rPr>
          <w:rFonts w:ascii="Times New Roman" w:hAnsi="Times New Roman" w:cs="Times New Roman"/>
          <w:sz w:val="28"/>
          <w:szCs w:val="28"/>
        </w:rPr>
      </w:pPr>
      <w:bookmarkStart w:id="72" w:name="sub_1223"/>
      <w:r w:rsidRPr="004218CA">
        <w:rPr>
          <w:rFonts w:ascii="Times New Roman" w:hAnsi="Times New Roman" w:cs="Times New Roman"/>
          <w:sz w:val="28"/>
          <w:szCs w:val="28"/>
        </w:rPr>
        <w:t xml:space="preserve">3. Документами, подтверждающими место реализации работ, услуг, </w:t>
      </w:r>
      <w:r w:rsidRPr="004218CA">
        <w:rPr>
          <w:rFonts w:ascii="Times New Roman" w:hAnsi="Times New Roman" w:cs="Times New Roman"/>
          <w:sz w:val="28"/>
          <w:szCs w:val="28"/>
        </w:rPr>
        <w:lastRenderedPageBreak/>
        <w:t>являются:</w:t>
      </w:r>
    </w:p>
    <w:p w:rsidR="00325082" w:rsidRPr="004218CA" w:rsidRDefault="00325082">
      <w:pPr>
        <w:rPr>
          <w:rFonts w:ascii="Times New Roman" w:hAnsi="Times New Roman" w:cs="Times New Roman"/>
          <w:sz w:val="28"/>
          <w:szCs w:val="28"/>
        </w:rPr>
      </w:pPr>
      <w:bookmarkStart w:id="73" w:name="sub_12231"/>
      <w:bookmarkEnd w:id="72"/>
      <w:r w:rsidRPr="004218CA">
        <w:rPr>
          <w:rFonts w:ascii="Times New Roman" w:hAnsi="Times New Roman" w:cs="Times New Roman"/>
          <w:sz w:val="28"/>
          <w:szCs w:val="28"/>
        </w:rPr>
        <w:t>1) договор (контракт) на выполнение работ, оказание услуг;</w:t>
      </w:r>
    </w:p>
    <w:p w:rsidR="00325082" w:rsidRPr="004218CA" w:rsidRDefault="00325082">
      <w:pPr>
        <w:rPr>
          <w:rFonts w:ascii="Times New Roman" w:hAnsi="Times New Roman" w:cs="Times New Roman"/>
          <w:sz w:val="28"/>
          <w:szCs w:val="28"/>
        </w:rPr>
      </w:pPr>
      <w:bookmarkStart w:id="74" w:name="sub_12232"/>
      <w:bookmarkEnd w:id="73"/>
      <w:r w:rsidRPr="004218CA">
        <w:rPr>
          <w:rFonts w:ascii="Times New Roman" w:hAnsi="Times New Roman" w:cs="Times New Roman"/>
          <w:sz w:val="28"/>
          <w:szCs w:val="28"/>
        </w:rPr>
        <w:t>2) документы, подтверждающие факт выполнения работ, оказания услуг;</w:t>
      </w:r>
    </w:p>
    <w:p w:rsidR="00325082" w:rsidRPr="004218CA" w:rsidRDefault="00325082">
      <w:pPr>
        <w:rPr>
          <w:rFonts w:ascii="Times New Roman" w:hAnsi="Times New Roman" w:cs="Times New Roman"/>
          <w:sz w:val="28"/>
          <w:szCs w:val="28"/>
        </w:rPr>
      </w:pPr>
      <w:bookmarkStart w:id="75" w:name="sub_12233"/>
      <w:bookmarkEnd w:id="74"/>
      <w:r w:rsidRPr="004218CA">
        <w:rPr>
          <w:rFonts w:ascii="Times New Roman" w:hAnsi="Times New Roman" w:cs="Times New Roman"/>
          <w:sz w:val="28"/>
          <w:szCs w:val="28"/>
        </w:rPr>
        <w:t>3) иные документы, предусмотренные налоговым законодательством Сторон.</w:t>
      </w:r>
    </w:p>
    <w:p w:rsidR="00325082" w:rsidRPr="004218CA" w:rsidRDefault="00325082">
      <w:pPr>
        <w:rPr>
          <w:rFonts w:ascii="Times New Roman" w:hAnsi="Times New Roman" w:cs="Times New Roman"/>
          <w:sz w:val="28"/>
          <w:szCs w:val="28"/>
        </w:rPr>
      </w:pPr>
      <w:bookmarkStart w:id="76" w:name="sub_1224"/>
      <w:bookmarkEnd w:id="75"/>
      <w:r w:rsidRPr="004218CA">
        <w:rPr>
          <w:rFonts w:ascii="Times New Roman" w:hAnsi="Times New Roman" w:cs="Times New Roman"/>
          <w:sz w:val="28"/>
          <w:szCs w:val="28"/>
        </w:rPr>
        <w:t>4. В случае</w:t>
      </w:r>
      <w:proofErr w:type="gramStart"/>
      <w:r w:rsidRPr="004218CA">
        <w:rPr>
          <w:rFonts w:ascii="Times New Roman" w:hAnsi="Times New Roman" w:cs="Times New Roman"/>
          <w:sz w:val="28"/>
          <w:szCs w:val="28"/>
        </w:rPr>
        <w:t>,</w:t>
      </w:r>
      <w:proofErr w:type="gramEnd"/>
      <w:r w:rsidRPr="004218CA">
        <w:rPr>
          <w:rFonts w:ascii="Times New Roman" w:hAnsi="Times New Roman" w:cs="Times New Roman"/>
          <w:sz w:val="28"/>
          <w:szCs w:val="28"/>
        </w:rPr>
        <w:t xml:space="preserve"> если налогоплательщиком выполняются, оказываются несколько видов работ, услуг, порядок налогообложения которых регулируется настоящей статьей,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rsidR="00325082" w:rsidRPr="004218CA" w:rsidRDefault="00325082">
      <w:pPr>
        <w:rPr>
          <w:rFonts w:ascii="Times New Roman" w:hAnsi="Times New Roman" w:cs="Times New Roman"/>
          <w:sz w:val="28"/>
          <w:szCs w:val="28"/>
        </w:rPr>
      </w:pPr>
      <w:bookmarkStart w:id="77" w:name="sub_1225"/>
      <w:bookmarkEnd w:id="76"/>
      <w:r w:rsidRPr="004218CA">
        <w:rPr>
          <w:rFonts w:ascii="Times New Roman" w:hAnsi="Times New Roman" w:cs="Times New Roman"/>
          <w:sz w:val="28"/>
          <w:szCs w:val="28"/>
        </w:rPr>
        <w:t xml:space="preserve">5. Если местом реализации работ, оказания услуг признается территория города Байконур, то 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w:t>
      </w:r>
      <w:hyperlink r:id="rId18" w:history="1">
        <w:r w:rsidRPr="004218CA">
          <w:rPr>
            <w:rStyle w:val="a4"/>
            <w:rFonts w:ascii="Times New Roman" w:hAnsi="Times New Roman"/>
            <w:color w:val="auto"/>
            <w:sz w:val="28"/>
            <w:szCs w:val="28"/>
          </w:rPr>
          <w:t>Налоговым кодексом</w:t>
        </w:r>
      </w:hyperlink>
      <w:r w:rsidRPr="004218CA">
        <w:rPr>
          <w:rFonts w:ascii="Times New Roman" w:hAnsi="Times New Roman" w:cs="Times New Roman"/>
          <w:sz w:val="28"/>
          <w:szCs w:val="28"/>
        </w:rPr>
        <w:t xml:space="preserve"> Российской Федерации.</w:t>
      </w:r>
    </w:p>
    <w:bookmarkEnd w:id="77"/>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Если местом реализации работ, оказания услуг признается иная территория Республики Казахстан, то 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Налоговым кодексом Республики Казахстан.</w:t>
      </w:r>
    </w:p>
    <w:p w:rsidR="00325082" w:rsidRPr="004218CA" w:rsidRDefault="00325082">
      <w:pPr>
        <w:rPr>
          <w:rFonts w:ascii="Times New Roman" w:hAnsi="Times New Roman" w:cs="Times New Roman"/>
          <w:sz w:val="28"/>
          <w:szCs w:val="28"/>
        </w:rPr>
      </w:pPr>
      <w:bookmarkStart w:id="78" w:name="sub_1226"/>
      <w:r w:rsidRPr="004218CA">
        <w:rPr>
          <w:rFonts w:ascii="Times New Roman" w:hAnsi="Times New Roman" w:cs="Times New Roman"/>
          <w:sz w:val="28"/>
          <w:szCs w:val="28"/>
        </w:rPr>
        <w:t xml:space="preserve">6. </w:t>
      </w:r>
      <w:proofErr w:type="gramStart"/>
      <w:r w:rsidRPr="004218CA">
        <w:rPr>
          <w:rFonts w:ascii="Times New Roman" w:hAnsi="Times New Roman" w:cs="Times New Roman"/>
          <w:sz w:val="28"/>
          <w:szCs w:val="28"/>
        </w:rPr>
        <w:t xml:space="preserve">Применение и взимание косвенных налогов при выполнении работ, оказании услуг между индивидуальным предпринимателем или юридическим лицом, зарегистрированным в налоговом органе города Байконур, и индивидуальным предпринимателем или юридическим лицом, зарегистрированным на иной территории Республики Казахстан, и механизм контроля за их уплатой осуществляются аналогично порядку, установленному </w:t>
      </w:r>
      <w:hyperlink r:id="rId19" w:history="1">
        <w:r w:rsidRPr="004218CA">
          <w:rPr>
            <w:rStyle w:val="a4"/>
            <w:rFonts w:ascii="Times New Roman" w:hAnsi="Times New Roman"/>
            <w:color w:val="auto"/>
            <w:sz w:val="28"/>
            <w:szCs w:val="28"/>
          </w:rPr>
          <w:t>Договором</w:t>
        </w:r>
      </w:hyperlink>
      <w:r w:rsidRPr="004218CA">
        <w:rPr>
          <w:rFonts w:ascii="Times New Roman" w:hAnsi="Times New Roman" w:cs="Times New Roman"/>
          <w:sz w:val="28"/>
          <w:szCs w:val="28"/>
        </w:rPr>
        <w:t xml:space="preserve"> о Евразийском экономическом союзе от 29 мая 2014 года.</w:t>
      </w:r>
      <w:proofErr w:type="gramEnd"/>
    </w:p>
    <w:bookmarkEnd w:id="78"/>
    <w:p w:rsidR="00325082" w:rsidRPr="004218CA" w:rsidRDefault="00325082">
      <w:pPr>
        <w:rPr>
          <w:rFonts w:ascii="Times New Roman" w:hAnsi="Times New Roman" w:cs="Times New Roman"/>
          <w:sz w:val="28"/>
          <w:szCs w:val="28"/>
        </w:rPr>
      </w:pPr>
    </w:p>
    <w:p w:rsidR="00325082" w:rsidRPr="004218CA" w:rsidRDefault="00325082">
      <w:pPr>
        <w:pStyle w:val="a8"/>
        <w:rPr>
          <w:rFonts w:ascii="Times New Roman" w:hAnsi="Times New Roman" w:cs="Times New Roman"/>
          <w:color w:val="auto"/>
          <w:sz w:val="28"/>
          <w:szCs w:val="28"/>
        </w:rPr>
      </w:pPr>
      <w:bookmarkStart w:id="79" w:name="sub_13"/>
      <w:r w:rsidRPr="004218CA">
        <w:rPr>
          <w:rFonts w:ascii="Times New Roman" w:hAnsi="Times New Roman" w:cs="Times New Roman"/>
          <w:color w:val="auto"/>
          <w:sz w:val="28"/>
          <w:szCs w:val="28"/>
        </w:rPr>
        <w:t>Информация об изменениях:</w:t>
      </w:r>
    </w:p>
    <w:bookmarkEnd w:id="79"/>
    <w:p w:rsidR="00325082" w:rsidRPr="004218CA" w:rsidRDefault="00325082">
      <w:pPr>
        <w:pStyle w:val="a9"/>
        <w:rPr>
          <w:rFonts w:ascii="Times New Roman" w:hAnsi="Times New Roman" w:cs="Times New Roman"/>
          <w:color w:val="auto"/>
          <w:sz w:val="28"/>
          <w:szCs w:val="28"/>
        </w:rPr>
      </w:pPr>
      <w:r w:rsidRPr="004218CA">
        <w:rPr>
          <w:rFonts w:ascii="Times New Roman" w:hAnsi="Times New Roman" w:cs="Times New Roman"/>
          <w:color w:val="auto"/>
          <w:sz w:val="28"/>
          <w:szCs w:val="28"/>
        </w:rPr>
        <w:fldChar w:fldCharType="begin"/>
      </w:r>
      <w:r w:rsidRPr="004218CA">
        <w:rPr>
          <w:rFonts w:ascii="Times New Roman" w:hAnsi="Times New Roman" w:cs="Times New Roman"/>
          <w:color w:val="auto"/>
          <w:sz w:val="28"/>
          <w:szCs w:val="28"/>
        </w:rPr>
        <w:instrText>HYPERLINK "garantF1://2468127.1"</w:instrText>
      </w:r>
      <w:r w:rsidR="00EB3739" w:rsidRPr="004218CA">
        <w:rPr>
          <w:rFonts w:ascii="Times New Roman" w:hAnsi="Times New Roman" w:cs="Times New Roman"/>
          <w:color w:val="auto"/>
          <w:sz w:val="28"/>
          <w:szCs w:val="28"/>
        </w:rPr>
      </w:r>
      <w:r w:rsidRPr="004218CA">
        <w:rPr>
          <w:rFonts w:ascii="Times New Roman" w:hAnsi="Times New Roman" w:cs="Times New Roman"/>
          <w:color w:val="auto"/>
          <w:sz w:val="28"/>
          <w:szCs w:val="28"/>
        </w:rPr>
        <w:fldChar w:fldCharType="separate"/>
      </w:r>
      <w:r w:rsidRPr="004218CA">
        <w:rPr>
          <w:rStyle w:val="a4"/>
          <w:rFonts w:ascii="Times New Roman" w:hAnsi="Times New Roman"/>
          <w:color w:val="auto"/>
          <w:sz w:val="28"/>
          <w:szCs w:val="28"/>
        </w:rPr>
        <w:t>Протоколом</w:t>
      </w:r>
      <w:r w:rsidRPr="004218CA">
        <w:rPr>
          <w:rFonts w:ascii="Times New Roman" w:hAnsi="Times New Roman" w:cs="Times New Roman"/>
          <w:color w:val="auto"/>
          <w:sz w:val="28"/>
          <w:szCs w:val="28"/>
        </w:rPr>
        <w:fldChar w:fldCharType="end"/>
      </w:r>
      <w:r w:rsidRPr="004218CA">
        <w:rPr>
          <w:rFonts w:ascii="Times New Roman" w:hAnsi="Times New Roman" w:cs="Times New Roman"/>
          <w:color w:val="auto"/>
          <w:sz w:val="28"/>
          <w:szCs w:val="28"/>
        </w:rPr>
        <w:t>, подписанным в Астане 21 мая 2009 г., в статью 13 настоящего Соглашения внесены изменения</w:t>
      </w:r>
    </w:p>
    <w:p w:rsidR="00325082" w:rsidRPr="004218CA" w:rsidRDefault="00325082">
      <w:pPr>
        <w:pStyle w:val="a9"/>
        <w:rPr>
          <w:rFonts w:ascii="Times New Roman" w:hAnsi="Times New Roman" w:cs="Times New Roman"/>
          <w:color w:val="auto"/>
          <w:sz w:val="28"/>
          <w:szCs w:val="28"/>
        </w:rPr>
      </w:pPr>
      <w:hyperlink r:id="rId20" w:history="1">
        <w:r w:rsidRPr="004218CA">
          <w:rPr>
            <w:rStyle w:val="a4"/>
            <w:rFonts w:ascii="Times New Roman" w:hAnsi="Times New Roman"/>
            <w:color w:val="auto"/>
            <w:sz w:val="28"/>
            <w:szCs w:val="28"/>
          </w:rPr>
          <w:t>См. те</w:t>
        </w:r>
        <w:proofErr w:type="gramStart"/>
        <w:r w:rsidRPr="004218CA">
          <w:rPr>
            <w:rStyle w:val="a4"/>
            <w:rFonts w:ascii="Times New Roman" w:hAnsi="Times New Roman"/>
            <w:color w:val="auto"/>
            <w:sz w:val="28"/>
            <w:szCs w:val="28"/>
          </w:rPr>
          <w:t>кст ст</w:t>
        </w:r>
        <w:proofErr w:type="gramEnd"/>
        <w:r w:rsidRPr="004218CA">
          <w:rPr>
            <w:rStyle w:val="a4"/>
            <w:rFonts w:ascii="Times New Roman" w:hAnsi="Times New Roman"/>
            <w:color w:val="auto"/>
            <w:sz w:val="28"/>
            <w:szCs w:val="28"/>
          </w:rPr>
          <w:t>атьи в предыдущей редакции</w:t>
        </w:r>
      </w:hyperlink>
    </w:p>
    <w:p w:rsidR="00325082" w:rsidRPr="004218CA" w:rsidRDefault="00325082">
      <w:pPr>
        <w:pStyle w:val="a9"/>
        <w:rPr>
          <w:rFonts w:ascii="Times New Roman" w:hAnsi="Times New Roman" w:cs="Times New Roman"/>
          <w:color w:val="auto"/>
          <w:sz w:val="28"/>
          <w:szCs w:val="28"/>
        </w:rPr>
      </w:pPr>
    </w:p>
    <w:p w:rsidR="00325082" w:rsidRPr="004218CA" w:rsidRDefault="00325082">
      <w:pPr>
        <w:pStyle w:val="1"/>
        <w:rPr>
          <w:rFonts w:ascii="Times New Roman" w:hAnsi="Times New Roman" w:cs="Times New Roman"/>
          <w:color w:val="auto"/>
          <w:sz w:val="28"/>
          <w:szCs w:val="28"/>
        </w:rPr>
      </w:pPr>
      <w:r w:rsidRPr="004218CA">
        <w:rPr>
          <w:rFonts w:ascii="Times New Roman" w:hAnsi="Times New Roman" w:cs="Times New Roman"/>
          <w:color w:val="auto"/>
          <w:sz w:val="28"/>
          <w:szCs w:val="28"/>
        </w:rPr>
        <w:t>Статья 13</w:t>
      </w:r>
      <w:r w:rsidRPr="004218CA">
        <w:rPr>
          <w:rFonts w:ascii="Times New Roman" w:hAnsi="Times New Roman" w:cs="Times New Roman"/>
          <w:color w:val="auto"/>
          <w:sz w:val="28"/>
          <w:szCs w:val="28"/>
        </w:rPr>
        <w:br/>
        <w:t>Банковская система в городе Байконур</w:t>
      </w:r>
    </w:p>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80" w:name="sub_1301"/>
      <w:r w:rsidRPr="004218CA">
        <w:rPr>
          <w:rFonts w:ascii="Times New Roman" w:hAnsi="Times New Roman" w:cs="Times New Roman"/>
          <w:sz w:val="28"/>
          <w:szCs w:val="28"/>
        </w:rPr>
        <w:t xml:space="preserve">1. </w:t>
      </w:r>
      <w:proofErr w:type="gramStart"/>
      <w:r w:rsidRPr="004218CA">
        <w:rPr>
          <w:rFonts w:ascii="Times New Roman" w:hAnsi="Times New Roman" w:cs="Times New Roman"/>
          <w:sz w:val="28"/>
          <w:szCs w:val="28"/>
        </w:rPr>
        <w:t xml:space="preserve">Банковское обслуживание физических и юридических лиц Российской Федерации и Республики Казахстан производится в городе Байконур банковскими учреждениями Центрального банка Российской Федерации, Национального банка Республики Казахстан, другими банками Российской Федерации и Республики Казахстан, открывшими свои филиалы на комплексе "Байконур", а также юридическими лицами Республики Казахстан, имеющими право на организацию </w:t>
      </w:r>
      <w:r w:rsidRPr="004218CA">
        <w:rPr>
          <w:rFonts w:ascii="Times New Roman" w:hAnsi="Times New Roman" w:cs="Times New Roman"/>
          <w:sz w:val="28"/>
          <w:szCs w:val="28"/>
        </w:rPr>
        <w:lastRenderedPageBreak/>
        <w:t>обменных операций с иностранной валютой.</w:t>
      </w:r>
      <w:proofErr w:type="gramEnd"/>
    </w:p>
    <w:p w:rsidR="00325082" w:rsidRPr="004218CA" w:rsidRDefault="00325082">
      <w:pPr>
        <w:rPr>
          <w:rFonts w:ascii="Times New Roman" w:hAnsi="Times New Roman" w:cs="Times New Roman"/>
          <w:sz w:val="28"/>
          <w:szCs w:val="28"/>
        </w:rPr>
      </w:pPr>
      <w:bookmarkStart w:id="81" w:name="sub_1302"/>
      <w:bookmarkEnd w:id="80"/>
      <w:r w:rsidRPr="004218CA">
        <w:rPr>
          <w:rFonts w:ascii="Times New Roman" w:hAnsi="Times New Roman" w:cs="Times New Roman"/>
          <w:sz w:val="28"/>
          <w:szCs w:val="28"/>
        </w:rPr>
        <w:t>2. Банки Республики Казахстан, функционирующие на территории города Байконур, осуществляют свою деятельность в соответствии с законодательством Республики Казахстан.</w:t>
      </w:r>
    </w:p>
    <w:p w:rsidR="00325082" w:rsidRPr="004218CA" w:rsidRDefault="00325082">
      <w:pPr>
        <w:rPr>
          <w:rFonts w:ascii="Times New Roman" w:hAnsi="Times New Roman" w:cs="Times New Roman"/>
          <w:sz w:val="28"/>
          <w:szCs w:val="28"/>
        </w:rPr>
      </w:pPr>
      <w:bookmarkStart w:id="82" w:name="sub_13022"/>
      <w:bookmarkEnd w:id="81"/>
      <w:r w:rsidRPr="004218CA">
        <w:rPr>
          <w:rFonts w:ascii="Times New Roman" w:hAnsi="Times New Roman" w:cs="Times New Roman"/>
          <w:sz w:val="28"/>
          <w:szCs w:val="28"/>
        </w:rPr>
        <w:t>Юридические лица Республики Казахстан, имеющие право на организацию обменных операций с иностранной валютой, функционирующие на территории города Байконур, осуществляют свою деятельность в соответствии с законодательством Республики Казахстан.</w:t>
      </w:r>
    </w:p>
    <w:bookmarkEnd w:id="82"/>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Банки Российской Федерации, функционирующие и вновь открывающиеся на территории комплекса "Байконур" на период аренды этого комплекса, осуществляют свою деятельность в соответствии с законодательством Российской Федерации.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Надзор за деятельностью банков Российской Федерации осуществляет Центральный банк Российской Федерации.</w:t>
      </w:r>
    </w:p>
    <w:p w:rsidR="00325082" w:rsidRPr="004218CA" w:rsidRDefault="00325082">
      <w:pPr>
        <w:rPr>
          <w:rFonts w:ascii="Times New Roman" w:hAnsi="Times New Roman" w:cs="Times New Roman"/>
          <w:sz w:val="28"/>
          <w:szCs w:val="28"/>
        </w:rPr>
      </w:pPr>
      <w:bookmarkStart w:id="83" w:name="sub_13025"/>
      <w:r w:rsidRPr="004218CA">
        <w:rPr>
          <w:rFonts w:ascii="Times New Roman" w:hAnsi="Times New Roman" w:cs="Times New Roman"/>
          <w:sz w:val="28"/>
          <w:szCs w:val="28"/>
        </w:rPr>
        <w:t>Надзор за деятельностью банков и юридических лиц Республики Казахстан, имеющих право на организацию обменных операций с иностранной валютой на территории города Байконур, осуществляется уполномоченными органами Республики Казахстан в соответствии с законодательством Республики Казахстан.</w:t>
      </w:r>
    </w:p>
    <w:p w:rsidR="00325082" w:rsidRPr="004218CA" w:rsidRDefault="00325082">
      <w:pPr>
        <w:rPr>
          <w:rFonts w:ascii="Times New Roman" w:hAnsi="Times New Roman" w:cs="Times New Roman"/>
          <w:sz w:val="28"/>
          <w:szCs w:val="28"/>
        </w:rPr>
      </w:pPr>
      <w:bookmarkStart w:id="84" w:name="sub_1303"/>
      <w:bookmarkEnd w:id="83"/>
      <w:r w:rsidRPr="004218CA">
        <w:rPr>
          <w:rFonts w:ascii="Times New Roman" w:hAnsi="Times New Roman" w:cs="Times New Roman"/>
          <w:sz w:val="28"/>
          <w:szCs w:val="28"/>
        </w:rPr>
        <w:t>3. Платежным средством на территории комплекса "Байконур" являются национальные валюты Республики Казахстан и Российской Федерации.</w:t>
      </w:r>
    </w:p>
    <w:p w:rsidR="00325082" w:rsidRPr="004218CA" w:rsidRDefault="00325082">
      <w:pPr>
        <w:rPr>
          <w:rFonts w:ascii="Times New Roman" w:hAnsi="Times New Roman" w:cs="Times New Roman"/>
          <w:sz w:val="28"/>
          <w:szCs w:val="28"/>
        </w:rPr>
      </w:pPr>
      <w:bookmarkStart w:id="85" w:name="sub_1304"/>
      <w:bookmarkEnd w:id="84"/>
      <w:r w:rsidRPr="004218CA">
        <w:rPr>
          <w:rFonts w:ascii="Times New Roman" w:hAnsi="Times New Roman" w:cs="Times New Roman"/>
          <w:sz w:val="28"/>
          <w:szCs w:val="28"/>
        </w:rPr>
        <w:t>4. Все виды платежей между юридическими и физическими лицами на территории комплекса "Байконур" осуществляются в казахстанских тенге и (или) в российских рублях. При этом право выбора валюты принадлежит плательщику.</w:t>
      </w:r>
    </w:p>
    <w:p w:rsidR="00325082" w:rsidRPr="004218CA" w:rsidRDefault="00325082">
      <w:pPr>
        <w:rPr>
          <w:rFonts w:ascii="Times New Roman" w:hAnsi="Times New Roman" w:cs="Times New Roman"/>
          <w:sz w:val="28"/>
          <w:szCs w:val="28"/>
        </w:rPr>
      </w:pPr>
      <w:bookmarkStart w:id="86" w:name="sub_1305"/>
      <w:bookmarkEnd w:id="85"/>
      <w:r w:rsidRPr="004218CA">
        <w:rPr>
          <w:rFonts w:ascii="Times New Roman" w:hAnsi="Times New Roman" w:cs="Times New Roman"/>
          <w:sz w:val="28"/>
          <w:szCs w:val="28"/>
        </w:rPr>
        <w:t>5. Расчеты между резидентами Республики Казахстан, функционирующими на комплексе "Байконур", и другими резидентами Республики Казахстан осуществляются в казахстанских тенге.</w:t>
      </w:r>
    </w:p>
    <w:bookmarkEnd w:id="86"/>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Расчеты между резидентами и нерезидентами Республики Казахстан, а также между нерезидентами Республики Казахстан осуществляются в казахстанских тенге, российских рублях или в другой иностранной валюте в соответствии с условиями соглашений о расчетах между ними.</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87" w:name="sub_300"/>
      <w:r w:rsidRPr="004218CA">
        <w:rPr>
          <w:rFonts w:ascii="Times New Roman" w:hAnsi="Times New Roman" w:cs="Times New Roman"/>
          <w:color w:val="auto"/>
          <w:sz w:val="28"/>
          <w:szCs w:val="28"/>
        </w:rPr>
        <w:t>Глава III. Особые условия</w:t>
      </w:r>
    </w:p>
    <w:bookmarkEnd w:id="87"/>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88" w:name="sub_14"/>
      <w:r w:rsidRPr="004218CA">
        <w:rPr>
          <w:rFonts w:ascii="Times New Roman" w:hAnsi="Times New Roman" w:cs="Times New Roman"/>
          <w:color w:val="auto"/>
          <w:sz w:val="28"/>
          <w:szCs w:val="28"/>
        </w:rPr>
        <w:t>Статья 14</w:t>
      </w:r>
      <w:r w:rsidRPr="004218CA">
        <w:rPr>
          <w:rFonts w:ascii="Times New Roman" w:hAnsi="Times New Roman" w:cs="Times New Roman"/>
          <w:color w:val="auto"/>
          <w:sz w:val="28"/>
          <w:szCs w:val="28"/>
        </w:rPr>
        <w:br/>
        <w:t>Особый режим функционирования города Байконур</w:t>
      </w:r>
    </w:p>
    <w:bookmarkEnd w:id="88"/>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89" w:name="sub_1401"/>
      <w:r w:rsidRPr="004218CA">
        <w:rPr>
          <w:rFonts w:ascii="Times New Roman" w:hAnsi="Times New Roman" w:cs="Times New Roman"/>
          <w:sz w:val="28"/>
          <w:szCs w:val="28"/>
        </w:rPr>
        <w:t>1. На территории города Байконур устанавливается особый режим безопасного функционирования объектов космодрома "Байконур", предприятий и организаций, а также проживания граждан, включающий:</w:t>
      </w:r>
    </w:p>
    <w:bookmarkEnd w:id="89"/>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установление контролируемых и (или) запретных зон по границе и (или) в пределах указанного комплекса;</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lastRenderedPageBreak/>
        <w:t>ограничение на въезд и выезд;</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ограничение на постоянное проживание граждан на его территории;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ограничение заниматься определенными видами деятельности;</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ограничение на право передачи в собственность недвижимого имущества, вытекающее из ограничений на въезд и проживание.</w:t>
      </w:r>
    </w:p>
    <w:p w:rsidR="00325082" w:rsidRPr="004218CA" w:rsidRDefault="00325082">
      <w:pPr>
        <w:rPr>
          <w:rFonts w:ascii="Times New Roman" w:hAnsi="Times New Roman" w:cs="Times New Roman"/>
          <w:sz w:val="28"/>
          <w:szCs w:val="28"/>
        </w:rPr>
      </w:pPr>
      <w:bookmarkStart w:id="90" w:name="sub_1402"/>
      <w:r w:rsidRPr="004218CA">
        <w:rPr>
          <w:rFonts w:ascii="Times New Roman" w:hAnsi="Times New Roman" w:cs="Times New Roman"/>
          <w:sz w:val="28"/>
          <w:szCs w:val="28"/>
        </w:rPr>
        <w:t>2. Граждане, проживающие, работающие и вновь прибывающие на комплекс "Байконур", должны быть ознакомлены с условиями особого режима и ответственностью за его нарушение.</w:t>
      </w:r>
    </w:p>
    <w:p w:rsidR="00325082" w:rsidRPr="004218CA" w:rsidRDefault="00325082">
      <w:pPr>
        <w:rPr>
          <w:rFonts w:ascii="Times New Roman" w:hAnsi="Times New Roman" w:cs="Times New Roman"/>
          <w:sz w:val="28"/>
          <w:szCs w:val="28"/>
        </w:rPr>
      </w:pPr>
      <w:bookmarkStart w:id="91" w:name="sub_1403"/>
      <w:bookmarkEnd w:id="90"/>
      <w:r w:rsidRPr="004218CA">
        <w:rPr>
          <w:rFonts w:ascii="Times New Roman" w:hAnsi="Times New Roman" w:cs="Times New Roman"/>
          <w:sz w:val="28"/>
          <w:szCs w:val="28"/>
        </w:rPr>
        <w:t>3. Условия особого режима пребывания в городе Байконур и работы на объектах космодрома "Байконур" оформляются в виде отдельного документа, который доводится администрацией города до всех предприятий, организаций, представительств и других хозяйствующих субъектов.</w:t>
      </w:r>
    </w:p>
    <w:bookmarkEnd w:id="91"/>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92" w:name="sub_15"/>
      <w:r w:rsidRPr="004218CA">
        <w:rPr>
          <w:rFonts w:ascii="Times New Roman" w:hAnsi="Times New Roman" w:cs="Times New Roman"/>
          <w:color w:val="auto"/>
          <w:sz w:val="28"/>
          <w:szCs w:val="28"/>
        </w:rPr>
        <w:t>Статья 15</w:t>
      </w:r>
      <w:r w:rsidRPr="004218CA">
        <w:rPr>
          <w:rFonts w:ascii="Times New Roman" w:hAnsi="Times New Roman" w:cs="Times New Roman"/>
          <w:color w:val="auto"/>
          <w:sz w:val="28"/>
          <w:szCs w:val="28"/>
        </w:rPr>
        <w:br/>
        <w:t>Координационный совет комплекса "Байконур"</w:t>
      </w:r>
    </w:p>
    <w:bookmarkEnd w:id="92"/>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Вопросы взаимодействия организаций, предприятий и войсковых частей Российской Федерации и Республики Казахстан в городе Байконур при выполнении Договора аренды решает Координационный совет комплекса "Байконур".</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93" w:name="sub_16"/>
      <w:r w:rsidRPr="004218CA">
        <w:rPr>
          <w:rFonts w:ascii="Times New Roman" w:hAnsi="Times New Roman" w:cs="Times New Roman"/>
          <w:color w:val="auto"/>
          <w:sz w:val="28"/>
          <w:szCs w:val="28"/>
        </w:rPr>
        <w:t>Статья 16</w:t>
      </w:r>
      <w:r w:rsidRPr="004218CA">
        <w:rPr>
          <w:rFonts w:ascii="Times New Roman" w:hAnsi="Times New Roman" w:cs="Times New Roman"/>
          <w:color w:val="auto"/>
          <w:sz w:val="28"/>
          <w:szCs w:val="28"/>
        </w:rPr>
        <w:br/>
        <w:t>Охрана объектов города Байконур</w:t>
      </w:r>
    </w:p>
    <w:bookmarkEnd w:id="93"/>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94" w:name="sub_1601"/>
      <w:r w:rsidRPr="004218CA">
        <w:rPr>
          <w:rFonts w:ascii="Times New Roman" w:hAnsi="Times New Roman" w:cs="Times New Roman"/>
          <w:sz w:val="28"/>
          <w:szCs w:val="28"/>
        </w:rPr>
        <w:t>1. Въезд на территорию города Байконур и выезд с этой территории осуществляются через специально оборудованные контрольно-проверочные пункты по специальным пропускам или иным документам установленного образца, выданным компетентными органами, без проведения досмотра личных вещей граждан. Досмотр транспортных средств и личных вещей граждан может проводиться только по специальному решению компетентных органов.</w:t>
      </w:r>
    </w:p>
    <w:p w:rsidR="00325082" w:rsidRPr="004218CA" w:rsidRDefault="00325082">
      <w:pPr>
        <w:rPr>
          <w:rFonts w:ascii="Times New Roman" w:hAnsi="Times New Roman" w:cs="Times New Roman"/>
          <w:sz w:val="28"/>
          <w:szCs w:val="28"/>
        </w:rPr>
      </w:pPr>
      <w:bookmarkStart w:id="95" w:name="sub_1602"/>
      <w:bookmarkEnd w:id="94"/>
      <w:r w:rsidRPr="004218CA">
        <w:rPr>
          <w:rFonts w:ascii="Times New Roman" w:hAnsi="Times New Roman" w:cs="Times New Roman"/>
          <w:sz w:val="28"/>
          <w:szCs w:val="28"/>
        </w:rPr>
        <w:t>2. Охрану границ города Байконур, его территории (за исключением территории, на которой расположены объекты военного назначения) и гражданских объектов, включая объекты федеральных органов, организует и контролирует городская администрация.</w:t>
      </w:r>
    </w:p>
    <w:p w:rsidR="00325082" w:rsidRPr="004218CA" w:rsidRDefault="00325082">
      <w:pPr>
        <w:rPr>
          <w:rFonts w:ascii="Times New Roman" w:hAnsi="Times New Roman" w:cs="Times New Roman"/>
          <w:sz w:val="28"/>
          <w:szCs w:val="28"/>
        </w:rPr>
      </w:pPr>
      <w:bookmarkStart w:id="96" w:name="sub_1603"/>
      <w:bookmarkEnd w:id="95"/>
      <w:r w:rsidRPr="004218CA">
        <w:rPr>
          <w:rFonts w:ascii="Times New Roman" w:hAnsi="Times New Roman" w:cs="Times New Roman"/>
          <w:sz w:val="28"/>
          <w:szCs w:val="28"/>
        </w:rPr>
        <w:t>3. Охрану промышленных объектов организуют и обеспечивают руководители соответствующих предприятий промышленности.</w:t>
      </w:r>
    </w:p>
    <w:p w:rsidR="00325082" w:rsidRPr="004218CA" w:rsidRDefault="00325082">
      <w:pPr>
        <w:rPr>
          <w:rFonts w:ascii="Times New Roman" w:hAnsi="Times New Roman" w:cs="Times New Roman"/>
          <w:sz w:val="28"/>
          <w:szCs w:val="28"/>
        </w:rPr>
      </w:pPr>
      <w:bookmarkStart w:id="97" w:name="sub_1604"/>
      <w:bookmarkEnd w:id="96"/>
      <w:r w:rsidRPr="004218CA">
        <w:rPr>
          <w:rFonts w:ascii="Times New Roman" w:hAnsi="Times New Roman" w:cs="Times New Roman"/>
          <w:sz w:val="28"/>
          <w:szCs w:val="28"/>
        </w:rPr>
        <w:t xml:space="preserve">4. Военные объекты, находящиеся на территории города, охраняются с использованием сил и средств Министерства обороны Российской Федерации (Военно-космических сил). В целях поддержания требуемого уровня правопорядка среди военнослужащих образуется закрытый гарнизон, в котором установленным порядком организуется гарнизонная и караульная службы. Порядок взаимодействия правоохранительных и военных органов определяется </w:t>
      </w:r>
      <w:r w:rsidRPr="004218CA">
        <w:rPr>
          <w:rFonts w:ascii="Times New Roman" w:hAnsi="Times New Roman" w:cs="Times New Roman"/>
          <w:sz w:val="28"/>
          <w:szCs w:val="28"/>
        </w:rPr>
        <w:lastRenderedPageBreak/>
        <w:t>законодательством Российской Федерации, соглашением о взаимодействии правоохранительных органов Российской Федерации и Республики Казахстан, приказами начальника гарнизона.</w:t>
      </w:r>
    </w:p>
    <w:p w:rsidR="00325082" w:rsidRPr="004218CA" w:rsidRDefault="00325082">
      <w:pPr>
        <w:rPr>
          <w:rFonts w:ascii="Times New Roman" w:hAnsi="Times New Roman" w:cs="Times New Roman"/>
          <w:sz w:val="28"/>
          <w:szCs w:val="28"/>
        </w:rPr>
      </w:pPr>
      <w:bookmarkStart w:id="98" w:name="sub_1605"/>
      <w:bookmarkEnd w:id="97"/>
      <w:r w:rsidRPr="004218CA">
        <w:rPr>
          <w:rFonts w:ascii="Times New Roman" w:hAnsi="Times New Roman" w:cs="Times New Roman"/>
          <w:sz w:val="28"/>
          <w:szCs w:val="28"/>
        </w:rPr>
        <w:t>5. Поддержание правопорядка и обеспечение режима проживания на территории города Байконур возлагаются на Управление внутренних дел Российской Федерации.</w:t>
      </w:r>
    </w:p>
    <w:bookmarkEnd w:id="98"/>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Для обеспечения взаимодействия правоохранительных органов Российской Федерации и Республики Казахстан создается представительство Министерства внутренних дел Республики Казахстан.</w:t>
      </w:r>
    </w:p>
    <w:p w:rsidR="00325082" w:rsidRPr="004218CA" w:rsidRDefault="00325082">
      <w:pPr>
        <w:rPr>
          <w:rFonts w:ascii="Times New Roman" w:hAnsi="Times New Roman" w:cs="Times New Roman"/>
          <w:sz w:val="28"/>
          <w:szCs w:val="28"/>
        </w:rPr>
      </w:pPr>
      <w:bookmarkStart w:id="99" w:name="sub_1606"/>
      <w:r w:rsidRPr="004218CA">
        <w:rPr>
          <w:rFonts w:ascii="Times New Roman" w:hAnsi="Times New Roman" w:cs="Times New Roman"/>
          <w:sz w:val="28"/>
          <w:szCs w:val="28"/>
        </w:rPr>
        <w:t>6. Пожарная охрана в городе Байконур организуется городской администрацией и осуществляется штатными специализированными формированиями, содержащимися за счет средств городского бюджета. К решению задач противопожарной защиты привлекаются имеющиеся ведомственные противопожарные силы и средства.</w:t>
      </w:r>
    </w:p>
    <w:bookmarkEnd w:id="99"/>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00" w:name="sub_17"/>
      <w:r w:rsidRPr="004218CA">
        <w:rPr>
          <w:rFonts w:ascii="Times New Roman" w:hAnsi="Times New Roman" w:cs="Times New Roman"/>
          <w:color w:val="auto"/>
          <w:sz w:val="28"/>
          <w:szCs w:val="28"/>
        </w:rPr>
        <w:t>Статья 17</w:t>
      </w:r>
      <w:r w:rsidRPr="004218CA">
        <w:rPr>
          <w:rFonts w:ascii="Times New Roman" w:hAnsi="Times New Roman" w:cs="Times New Roman"/>
          <w:color w:val="auto"/>
          <w:sz w:val="28"/>
          <w:szCs w:val="28"/>
        </w:rPr>
        <w:br/>
        <w:t>Общая социальная компенсация</w:t>
      </w:r>
    </w:p>
    <w:bookmarkEnd w:id="100"/>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Проживание и работа людей в условиях особого режима подлежат общей социальной компенсации, которая включает в себя повышенный уровень обеспеченности населения, меры социальной защиты, льготы по оплате труда, государственному страхованию.</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01" w:name="sub_18"/>
      <w:r w:rsidRPr="004218CA">
        <w:rPr>
          <w:rFonts w:ascii="Times New Roman" w:hAnsi="Times New Roman" w:cs="Times New Roman"/>
          <w:color w:val="auto"/>
          <w:sz w:val="28"/>
          <w:szCs w:val="28"/>
        </w:rPr>
        <w:t>Статья 18</w:t>
      </w:r>
      <w:r w:rsidRPr="004218CA">
        <w:rPr>
          <w:rFonts w:ascii="Times New Roman" w:hAnsi="Times New Roman" w:cs="Times New Roman"/>
          <w:color w:val="auto"/>
          <w:sz w:val="28"/>
          <w:szCs w:val="28"/>
        </w:rPr>
        <w:br/>
        <w:t>Учетно-призывная работа в городе Байконур</w:t>
      </w:r>
    </w:p>
    <w:bookmarkEnd w:id="101"/>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Обеспечение учетно-призывной работы с жителями города Байконур осуществляют военные комиссариаты Министерства обороны Российской Федерации и Министерства обороны Республики Казахстан.</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02" w:name="sub_19"/>
      <w:r w:rsidRPr="004218CA">
        <w:rPr>
          <w:rFonts w:ascii="Times New Roman" w:hAnsi="Times New Roman" w:cs="Times New Roman"/>
          <w:color w:val="auto"/>
          <w:sz w:val="28"/>
          <w:szCs w:val="28"/>
        </w:rPr>
        <w:t>Статья 19</w:t>
      </w:r>
      <w:r w:rsidRPr="004218CA">
        <w:rPr>
          <w:rFonts w:ascii="Times New Roman" w:hAnsi="Times New Roman" w:cs="Times New Roman"/>
          <w:color w:val="auto"/>
          <w:sz w:val="28"/>
          <w:szCs w:val="28"/>
        </w:rPr>
        <w:br/>
        <w:t>Особенности взаимодействия городской администрации с командованием космодрома</w:t>
      </w:r>
    </w:p>
    <w:bookmarkEnd w:id="102"/>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103" w:name="sub_1901"/>
      <w:r w:rsidRPr="004218CA">
        <w:rPr>
          <w:rFonts w:ascii="Times New Roman" w:hAnsi="Times New Roman" w:cs="Times New Roman"/>
          <w:sz w:val="28"/>
          <w:szCs w:val="28"/>
        </w:rPr>
        <w:t>1. Основой взаимодействия главы городской администрации и командира космодрома является их совместная работа в Координационном совете комплекса "Байконур".</w:t>
      </w:r>
    </w:p>
    <w:p w:rsidR="00325082" w:rsidRPr="004218CA" w:rsidRDefault="00325082">
      <w:pPr>
        <w:rPr>
          <w:rFonts w:ascii="Times New Roman" w:hAnsi="Times New Roman" w:cs="Times New Roman"/>
          <w:sz w:val="28"/>
          <w:szCs w:val="28"/>
        </w:rPr>
      </w:pPr>
      <w:bookmarkStart w:id="104" w:name="sub_1902"/>
      <w:bookmarkEnd w:id="103"/>
      <w:r w:rsidRPr="004218CA">
        <w:rPr>
          <w:rFonts w:ascii="Times New Roman" w:hAnsi="Times New Roman" w:cs="Times New Roman"/>
          <w:sz w:val="28"/>
          <w:szCs w:val="28"/>
        </w:rPr>
        <w:t xml:space="preserve">2. По вопросам жизнеобеспечения города Байконур и космодрома "Байконур", требующим оперативного решения, глава городской администрации и командир космодрома осуществляют согласованные действия и организуют оперативное взаимодействие служб жизнеобеспечения города с дежурными </w:t>
      </w:r>
      <w:r w:rsidRPr="004218CA">
        <w:rPr>
          <w:rFonts w:ascii="Times New Roman" w:hAnsi="Times New Roman" w:cs="Times New Roman"/>
          <w:sz w:val="28"/>
          <w:szCs w:val="28"/>
        </w:rPr>
        <w:lastRenderedPageBreak/>
        <w:t>сменами космодрома.</w:t>
      </w:r>
    </w:p>
    <w:p w:rsidR="00325082" w:rsidRPr="004218CA" w:rsidRDefault="00325082">
      <w:pPr>
        <w:rPr>
          <w:rFonts w:ascii="Times New Roman" w:hAnsi="Times New Roman" w:cs="Times New Roman"/>
          <w:sz w:val="28"/>
          <w:szCs w:val="28"/>
        </w:rPr>
      </w:pPr>
      <w:bookmarkStart w:id="105" w:name="sub_1903"/>
      <w:bookmarkEnd w:id="104"/>
      <w:r w:rsidRPr="004218CA">
        <w:rPr>
          <w:rFonts w:ascii="Times New Roman" w:hAnsi="Times New Roman" w:cs="Times New Roman"/>
          <w:sz w:val="28"/>
          <w:szCs w:val="28"/>
        </w:rPr>
        <w:t>3. Объекты и системы инфраструктуры комплекса "Байконур", расположенные в городе Байконур и находящиеся в ведении Министерства обороны Российской Федерации (аэродром "Крайний", железнодорожный транспорт, системы связи, другие объекты в соответствии с актами приема-передачи), используются городской администрацией в порядке, определенном отдельным соглашением с командованием космодрома "Байконур".</w:t>
      </w:r>
    </w:p>
    <w:bookmarkEnd w:id="105"/>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06" w:name="sub_20"/>
      <w:r w:rsidRPr="004218CA">
        <w:rPr>
          <w:rFonts w:ascii="Times New Roman" w:hAnsi="Times New Roman" w:cs="Times New Roman"/>
          <w:color w:val="auto"/>
          <w:sz w:val="28"/>
          <w:szCs w:val="28"/>
        </w:rPr>
        <w:t>Статья 20</w:t>
      </w:r>
      <w:r w:rsidRPr="004218CA">
        <w:rPr>
          <w:rFonts w:ascii="Times New Roman" w:hAnsi="Times New Roman" w:cs="Times New Roman"/>
          <w:color w:val="auto"/>
          <w:sz w:val="28"/>
          <w:szCs w:val="28"/>
        </w:rPr>
        <w:br/>
        <w:t>Трудоустройство граждан на территории комплекса "Байконур"</w:t>
      </w:r>
    </w:p>
    <w:bookmarkEnd w:id="106"/>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bookmarkStart w:id="107" w:name="sub_2001"/>
      <w:r w:rsidRPr="004218CA">
        <w:rPr>
          <w:rFonts w:ascii="Times New Roman" w:hAnsi="Times New Roman" w:cs="Times New Roman"/>
          <w:sz w:val="28"/>
          <w:szCs w:val="28"/>
        </w:rPr>
        <w:t>1. Прием на работу граждан Российской Федерации, Республики Казахстан в учреждения, организации и предприятия, функционирующие на комплексе "Байконур", а также на службу по контракту в органы внутренних дел осуществляется на основании профессиональной пригодности в соответствии с действующими в этих учреждениях, организациях и предприятиях критериями отбора.</w:t>
      </w:r>
    </w:p>
    <w:p w:rsidR="00325082" w:rsidRPr="004218CA" w:rsidRDefault="00325082">
      <w:pPr>
        <w:rPr>
          <w:rFonts w:ascii="Times New Roman" w:hAnsi="Times New Roman" w:cs="Times New Roman"/>
          <w:sz w:val="28"/>
          <w:szCs w:val="28"/>
        </w:rPr>
      </w:pPr>
      <w:bookmarkStart w:id="108" w:name="sub_2002"/>
      <w:bookmarkEnd w:id="107"/>
      <w:r w:rsidRPr="004218CA">
        <w:rPr>
          <w:rFonts w:ascii="Times New Roman" w:hAnsi="Times New Roman" w:cs="Times New Roman"/>
          <w:sz w:val="28"/>
          <w:szCs w:val="28"/>
        </w:rPr>
        <w:t>2. Исчисление трудового стажа гражданам Российской Федерации, Республики Казахстан, работающим в учреждениях, организациях и на предприятиях комплекса "Байконур", осуществляется в порядке и размерах, предусмотренных законодательством Российской Федерации, с сохранением существующих для города Байконур льгот. По желанию гражданина Республики Казахстан исчисление указанного трудового стажа работы может осуществляться соответствующими органами Республики Казахстан по законодательству Республики Казахстан.</w:t>
      </w:r>
    </w:p>
    <w:bookmarkEnd w:id="108"/>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09" w:name="sub_21"/>
      <w:r w:rsidRPr="004218CA">
        <w:rPr>
          <w:rFonts w:ascii="Times New Roman" w:hAnsi="Times New Roman" w:cs="Times New Roman"/>
          <w:color w:val="auto"/>
          <w:sz w:val="28"/>
          <w:szCs w:val="28"/>
        </w:rPr>
        <w:t>Статья 21</w:t>
      </w:r>
      <w:r w:rsidRPr="004218CA">
        <w:rPr>
          <w:rFonts w:ascii="Times New Roman" w:hAnsi="Times New Roman" w:cs="Times New Roman"/>
          <w:color w:val="auto"/>
          <w:sz w:val="28"/>
          <w:szCs w:val="28"/>
        </w:rPr>
        <w:br/>
        <w:t>Организация снабжения комплекса "Байконур"</w:t>
      </w:r>
    </w:p>
    <w:bookmarkEnd w:id="109"/>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 космодроме "Байконур" и в городе Байконур централизованное материально-техническое обеспечение программ социально-экономического развития осуществляется по категории специальных расходов, а централизованное снабжение населения продовольственными и промышленными товарами - в порядке, определенном Правительством Российской Федерации.</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10" w:name="sub_22"/>
      <w:r w:rsidRPr="004218CA">
        <w:rPr>
          <w:rFonts w:ascii="Times New Roman" w:hAnsi="Times New Roman" w:cs="Times New Roman"/>
          <w:color w:val="auto"/>
          <w:sz w:val="28"/>
          <w:szCs w:val="28"/>
        </w:rPr>
        <w:t>Статья 22</w:t>
      </w:r>
      <w:r w:rsidRPr="004218CA">
        <w:rPr>
          <w:rFonts w:ascii="Times New Roman" w:hAnsi="Times New Roman" w:cs="Times New Roman"/>
          <w:color w:val="auto"/>
          <w:sz w:val="28"/>
          <w:szCs w:val="28"/>
        </w:rPr>
        <w:br/>
        <w:t xml:space="preserve">Взаимодействие администрации поселков </w:t>
      </w:r>
      <w:proofErr w:type="spellStart"/>
      <w:r w:rsidRPr="004218CA">
        <w:rPr>
          <w:rFonts w:ascii="Times New Roman" w:hAnsi="Times New Roman" w:cs="Times New Roman"/>
          <w:color w:val="auto"/>
          <w:sz w:val="28"/>
          <w:szCs w:val="28"/>
        </w:rPr>
        <w:t>Тюра-Там</w:t>
      </w:r>
      <w:proofErr w:type="spellEnd"/>
      <w:r w:rsidRPr="004218CA">
        <w:rPr>
          <w:rFonts w:ascii="Times New Roman" w:hAnsi="Times New Roman" w:cs="Times New Roman"/>
          <w:color w:val="auto"/>
          <w:sz w:val="28"/>
          <w:szCs w:val="28"/>
        </w:rPr>
        <w:t xml:space="preserve"> и</w:t>
      </w:r>
      <w:proofErr w:type="gramStart"/>
      <w:r w:rsidRPr="004218CA">
        <w:rPr>
          <w:rFonts w:ascii="Times New Roman" w:hAnsi="Times New Roman" w:cs="Times New Roman"/>
          <w:color w:val="auto"/>
          <w:sz w:val="28"/>
          <w:szCs w:val="28"/>
        </w:rPr>
        <w:t xml:space="preserve"> А</w:t>
      </w:r>
      <w:proofErr w:type="gramEnd"/>
      <w:r w:rsidRPr="004218CA">
        <w:rPr>
          <w:rFonts w:ascii="Times New Roman" w:hAnsi="Times New Roman" w:cs="Times New Roman"/>
          <w:color w:val="auto"/>
          <w:sz w:val="28"/>
          <w:szCs w:val="28"/>
        </w:rPr>
        <w:t>кай с администрацией города Байконур</w:t>
      </w:r>
    </w:p>
    <w:bookmarkEnd w:id="110"/>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Администрация города Байконур по вопросам жизнеобеспечения, медицинского обслуживания, трудоустройства и другим социальным проблемам </w:t>
      </w:r>
      <w:r w:rsidRPr="004218CA">
        <w:rPr>
          <w:rFonts w:ascii="Times New Roman" w:hAnsi="Times New Roman" w:cs="Times New Roman"/>
          <w:sz w:val="28"/>
          <w:szCs w:val="28"/>
        </w:rPr>
        <w:lastRenderedPageBreak/>
        <w:t xml:space="preserve">жителей поселков </w:t>
      </w:r>
      <w:proofErr w:type="spellStart"/>
      <w:r w:rsidRPr="004218CA">
        <w:rPr>
          <w:rFonts w:ascii="Times New Roman" w:hAnsi="Times New Roman" w:cs="Times New Roman"/>
          <w:sz w:val="28"/>
          <w:szCs w:val="28"/>
        </w:rPr>
        <w:t>Тюра-Там</w:t>
      </w:r>
      <w:proofErr w:type="spellEnd"/>
      <w:r w:rsidRPr="004218CA">
        <w:rPr>
          <w:rFonts w:ascii="Times New Roman" w:hAnsi="Times New Roman" w:cs="Times New Roman"/>
          <w:sz w:val="28"/>
          <w:szCs w:val="28"/>
        </w:rPr>
        <w:t xml:space="preserve"> и</w:t>
      </w:r>
      <w:proofErr w:type="gramStart"/>
      <w:r w:rsidRPr="004218CA">
        <w:rPr>
          <w:rFonts w:ascii="Times New Roman" w:hAnsi="Times New Roman" w:cs="Times New Roman"/>
          <w:sz w:val="28"/>
          <w:szCs w:val="28"/>
        </w:rPr>
        <w:t xml:space="preserve"> А</w:t>
      </w:r>
      <w:proofErr w:type="gramEnd"/>
      <w:r w:rsidRPr="004218CA">
        <w:rPr>
          <w:rFonts w:ascii="Times New Roman" w:hAnsi="Times New Roman" w:cs="Times New Roman"/>
          <w:sz w:val="28"/>
          <w:szCs w:val="28"/>
        </w:rPr>
        <w:t>кай взаимодействует с администрациями этих поселков на договорных условиях.</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11" w:name="sub_400"/>
      <w:r w:rsidRPr="004218CA">
        <w:rPr>
          <w:rFonts w:ascii="Times New Roman" w:hAnsi="Times New Roman" w:cs="Times New Roman"/>
          <w:color w:val="auto"/>
          <w:sz w:val="28"/>
          <w:szCs w:val="28"/>
        </w:rPr>
        <w:t>Глава IV. Заключительные положения</w:t>
      </w:r>
    </w:p>
    <w:bookmarkEnd w:id="111"/>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12" w:name="sub_23"/>
      <w:r w:rsidRPr="004218CA">
        <w:rPr>
          <w:rFonts w:ascii="Times New Roman" w:hAnsi="Times New Roman" w:cs="Times New Roman"/>
          <w:color w:val="auto"/>
          <w:sz w:val="28"/>
          <w:szCs w:val="28"/>
        </w:rPr>
        <w:t>Статья 23</w:t>
      </w:r>
      <w:r w:rsidRPr="004218CA">
        <w:rPr>
          <w:rFonts w:ascii="Times New Roman" w:hAnsi="Times New Roman" w:cs="Times New Roman"/>
          <w:color w:val="auto"/>
          <w:sz w:val="28"/>
          <w:szCs w:val="28"/>
        </w:rPr>
        <w:br/>
        <w:t>Срок действия Соглашения</w:t>
      </w:r>
    </w:p>
    <w:bookmarkEnd w:id="112"/>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 xml:space="preserve">Срок действия настоящего Соглашения определяется сроками аренды комплекса "Байконур", установленными </w:t>
      </w:r>
      <w:hyperlink r:id="rId21" w:history="1">
        <w:r w:rsidRPr="004218CA">
          <w:rPr>
            <w:rStyle w:val="a4"/>
            <w:rFonts w:ascii="Times New Roman" w:hAnsi="Times New Roman"/>
            <w:color w:val="auto"/>
            <w:sz w:val="28"/>
            <w:szCs w:val="28"/>
          </w:rPr>
          <w:t>Соглашением</w:t>
        </w:r>
      </w:hyperlink>
      <w:r w:rsidRPr="004218CA">
        <w:rPr>
          <w:rFonts w:ascii="Times New Roman" w:hAnsi="Times New Roman" w:cs="Times New Roman"/>
          <w:sz w:val="28"/>
          <w:szCs w:val="28"/>
        </w:rPr>
        <w:t xml:space="preserve"> между Российской Федерацией и Республикой Казахстан об основных принципах и условиях использования космодрома "Байконур" от 28 марта 1994 года и </w:t>
      </w:r>
      <w:hyperlink r:id="rId22" w:history="1">
        <w:r w:rsidRPr="004218CA">
          <w:rPr>
            <w:rStyle w:val="a4"/>
            <w:rFonts w:ascii="Times New Roman" w:hAnsi="Times New Roman"/>
            <w:color w:val="auto"/>
            <w:sz w:val="28"/>
            <w:szCs w:val="28"/>
          </w:rPr>
          <w:t>Договором</w:t>
        </w:r>
      </w:hyperlink>
      <w:r w:rsidRPr="004218CA">
        <w:rPr>
          <w:rFonts w:ascii="Times New Roman" w:hAnsi="Times New Roman" w:cs="Times New Roman"/>
          <w:sz w:val="28"/>
          <w:szCs w:val="28"/>
        </w:rPr>
        <w:t xml:space="preserve"> аренды комплекса "Байконур" между Правительством Российской Федерации и Правительством Республики Казахстан от 10 декабря 1994 года.</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13" w:name="sub_24"/>
      <w:r w:rsidRPr="004218CA">
        <w:rPr>
          <w:rFonts w:ascii="Times New Roman" w:hAnsi="Times New Roman" w:cs="Times New Roman"/>
          <w:color w:val="auto"/>
          <w:sz w:val="28"/>
          <w:szCs w:val="28"/>
        </w:rPr>
        <w:t>Статья 24</w:t>
      </w:r>
      <w:r w:rsidRPr="004218CA">
        <w:rPr>
          <w:rFonts w:ascii="Times New Roman" w:hAnsi="Times New Roman" w:cs="Times New Roman"/>
          <w:color w:val="auto"/>
          <w:sz w:val="28"/>
          <w:szCs w:val="28"/>
        </w:rPr>
        <w:br/>
        <w:t>Порядок внесения изменений и дополнений</w:t>
      </w:r>
    </w:p>
    <w:bookmarkEnd w:id="113"/>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В настоящее Соглашение могут вноситься изменения и дополнения по взаимному согласию Сторон. Изменения и дополнения оформляются протоколами, которые являются неотъемлемой частью настоящего Соглашения.</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14" w:name="sub_25"/>
      <w:r w:rsidRPr="004218CA">
        <w:rPr>
          <w:rFonts w:ascii="Times New Roman" w:hAnsi="Times New Roman" w:cs="Times New Roman"/>
          <w:color w:val="auto"/>
          <w:sz w:val="28"/>
          <w:szCs w:val="28"/>
        </w:rPr>
        <w:t>Статья 25</w:t>
      </w:r>
      <w:r w:rsidRPr="004218CA">
        <w:rPr>
          <w:rFonts w:ascii="Times New Roman" w:hAnsi="Times New Roman" w:cs="Times New Roman"/>
          <w:color w:val="auto"/>
          <w:sz w:val="28"/>
          <w:szCs w:val="28"/>
        </w:rPr>
        <w:br/>
        <w:t>Порядок разрешения споров</w:t>
      </w:r>
    </w:p>
    <w:bookmarkEnd w:id="114"/>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Споры относительно толкования и применения положений настоящего Соглашения подлежат разрешению путем переговоров Сторон.</w:t>
      </w: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Работы по настоящему Соглашению и вопросы, связанные с функционированием городской администрации, координируются и разрешаются Российско-Казахстанской межправительственной комиссией по комплексу "Байконур".</w:t>
      </w:r>
    </w:p>
    <w:p w:rsidR="00325082" w:rsidRPr="004218CA" w:rsidRDefault="00325082">
      <w:pPr>
        <w:rPr>
          <w:rFonts w:ascii="Times New Roman" w:hAnsi="Times New Roman" w:cs="Times New Roman"/>
          <w:sz w:val="28"/>
          <w:szCs w:val="28"/>
        </w:rPr>
      </w:pPr>
    </w:p>
    <w:p w:rsidR="00325082" w:rsidRPr="004218CA" w:rsidRDefault="00325082">
      <w:pPr>
        <w:pStyle w:val="1"/>
        <w:rPr>
          <w:rFonts w:ascii="Times New Roman" w:hAnsi="Times New Roman" w:cs="Times New Roman"/>
          <w:color w:val="auto"/>
          <w:sz w:val="28"/>
          <w:szCs w:val="28"/>
        </w:rPr>
      </w:pPr>
      <w:bookmarkStart w:id="115" w:name="sub_26"/>
      <w:r w:rsidRPr="004218CA">
        <w:rPr>
          <w:rFonts w:ascii="Times New Roman" w:hAnsi="Times New Roman" w:cs="Times New Roman"/>
          <w:color w:val="auto"/>
          <w:sz w:val="28"/>
          <w:szCs w:val="28"/>
        </w:rPr>
        <w:t>Статья 26</w:t>
      </w:r>
      <w:r w:rsidRPr="004218CA">
        <w:rPr>
          <w:rFonts w:ascii="Times New Roman" w:hAnsi="Times New Roman" w:cs="Times New Roman"/>
          <w:color w:val="auto"/>
          <w:sz w:val="28"/>
          <w:szCs w:val="28"/>
        </w:rPr>
        <w:br/>
        <w:t>Вступление Соглашения в силу</w:t>
      </w:r>
    </w:p>
    <w:bookmarkEnd w:id="115"/>
    <w:p w:rsidR="00325082" w:rsidRPr="004218CA" w:rsidRDefault="00325082">
      <w:pPr>
        <w:rPr>
          <w:rFonts w:ascii="Times New Roman" w:hAnsi="Times New Roman" w:cs="Times New Roman"/>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Настоящее Соглашение вступает в силу со дня получения последнего уведомления о выполнении Сторонами необходимых внутригосударственных процедур</w:t>
      </w:r>
      <w:hyperlink r:id="rId23" w:history="1">
        <w:r w:rsidRPr="004218CA">
          <w:rPr>
            <w:rStyle w:val="a4"/>
            <w:rFonts w:ascii="Times New Roman" w:hAnsi="Times New Roman"/>
            <w:color w:val="auto"/>
            <w:sz w:val="28"/>
            <w:szCs w:val="28"/>
          </w:rPr>
          <w:t>*.</w:t>
        </w:r>
      </w:hyperlink>
    </w:p>
    <w:p w:rsidR="00325082" w:rsidRPr="004218CA" w:rsidRDefault="00325082">
      <w:pPr>
        <w:pStyle w:val="a8"/>
        <w:rPr>
          <w:rFonts w:ascii="Times New Roman" w:hAnsi="Times New Roman" w:cs="Times New Roman"/>
          <w:color w:val="auto"/>
          <w:sz w:val="28"/>
          <w:szCs w:val="28"/>
        </w:rPr>
      </w:pPr>
      <w:r w:rsidRPr="004218CA">
        <w:rPr>
          <w:rFonts w:ascii="Times New Roman" w:hAnsi="Times New Roman" w:cs="Times New Roman"/>
          <w:color w:val="auto"/>
          <w:sz w:val="28"/>
          <w:szCs w:val="28"/>
        </w:rPr>
        <w:t>ГАРАНТ:</w:t>
      </w:r>
    </w:p>
    <w:p w:rsidR="00325082" w:rsidRPr="004218CA" w:rsidRDefault="00325082">
      <w:pPr>
        <w:pStyle w:val="a8"/>
        <w:rPr>
          <w:rFonts w:ascii="Times New Roman" w:hAnsi="Times New Roman" w:cs="Times New Roman"/>
          <w:color w:val="auto"/>
          <w:sz w:val="28"/>
          <w:szCs w:val="28"/>
        </w:rPr>
      </w:pPr>
      <w:r w:rsidRPr="004218CA">
        <w:rPr>
          <w:rFonts w:ascii="Times New Roman" w:hAnsi="Times New Roman" w:cs="Times New Roman"/>
          <w:color w:val="auto"/>
          <w:sz w:val="28"/>
          <w:szCs w:val="28"/>
        </w:rPr>
        <w:lastRenderedPageBreak/>
        <w:t>Соглашение вступило в силу 19 января 1999 г.</w:t>
      </w:r>
    </w:p>
    <w:p w:rsidR="00325082" w:rsidRPr="004218CA" w:rsidRDefault="00325082">
      <w:pPr>
        <w:pStyle w:val="a8"/>
        <w:rPr>
          <w:rFonts w:ascii="Times New Roman" w:hAnsi="Times New Roman" w:cs="Times New Roman"/>
          <w:color w:val="auto"/>
          <w:sz w:val="28"/>
          <w:szCs w:val="28"/>
        </w:rPr>
      </w:pPr>
    </w:p>
    <w:p w:rsidR="00325082" w:rsidRPr="004218CA" w:rsidRDefault="00325082">
      <w:pPr>
        <w:rPr>
          <w:rFonts w:ascii="Times New Roman" w:hAnsi="Times New Roman" w:cs="Times New Roman"/>
          <w:sz w:val="28"/>
          <w:szCs w:val="28"/>
        </w:rPr>
      </w:pPr>
      <w:r w:rsidRPr="004218CA">
        <w:rPr>
          <w:rFonts w:ascii="Times New Roman" w:hAnsi="Times New Roman" w:cs="Times New Roman"/>
          <w:sz w:val="28"/>
          <w:szCs w:val="28"/>
        </w:rPr>
        <w:t>Совершено в городе Москве 23 декабря 1995 года в двух экземплярах, каждый на русском и казахском языках, причем оба текста имеют одинаковую силу.</w:t>
      </w:r>
    </w:p>
    <w:p w:rsidR="00325082" w:rsidRPr="004218CA" w:rsidRDefault="00325082">
      <w:pPr>
        <w:rPr>
          <w:rFonts w:ascii="Times New Roman" w:hAnsi="Times New Roman" w:cs="Times New Roman"/>
          <w:sz w:val="28"/>
          <w:szCs w:val="28"/>
        </w:rPr>
      </w:pPr>
    </w:p>
    <w:tbl>
      <w:tblPr>
        <w:tblW w:w="0" w:type="auto"/>
        <w:tblInd w:w="108" w:type="dxa"/>
        <w:tblLook w:val="0000"/>
      </w:tblPr>
      <w:tblGrid>
        <w:gridCol w:w="5002"/>
        <w:gridCol w:w="4997"/>
      </w:tblGrid>
      <w:tr w:rsidR="00325082" w:rsidRPr="004218CA">
        <w:tblPrEx>
          <w:tblCellMar>
            <w:top w:w="0" w:type="dxa"/>
            <w:bottom w:w="0" w:type="dxa"/>
          </w:tblCellMar>
        </w:tblPrEx>
        <w:tc>
          <w:tcPr>
            <w:tcW w:w="5002" w:type="dxa"/>
            <w:tcBorders>
              <w:top w:val="nil"/>
              <w:left w:val="nil"/>
              <w:bottom w:val="nil"/>
              <w:right w:val="nil"/>
            </w:tcBorders>
          </w:tcPr>
          <w:p w:rsidR="00325082" w:rsidRPr="004218CA" w:rsidRDefault="00325082">
            <w:pPr>
              <w:pStyle w:val="ac"/>
              <w:rPr>
                <w:rFonts w:ascii="Times New Roman" w:hAnsi="Times New Roman" w:cs="Times New Roman"/>
                <w:sz w:val="28"/>
                <w:szCs w:val="28"/>
              </w:rPr>
            </w:pPr>
            <w:r w:rsidRPr="004218CA">
              <w:rPr>
                <w:rFonts w:ascii="Times New Roman" w:hAnsi="Times New Roman" w:cs="Times New Roman"/>
                <w:sz w:val="28"/>
                <w:szCs w:val="28"/>
              </w:rPr>
              <w:t>За Российскую Федерацию</w:t>
            </w:r>
            <w:r w:rsidRPr="004218CA">
              <w:rPr>
                <w:rFonts w:ascii="Times New Roman" w:hAnsi="Times New Roman" w:cs="Times New Roman"/>
                <w:sz w:val="28"/>
                <w:szCs w:val="28"/>
              </w:rPr>
              <w:br/>
              <w:t>Б.Ельцин</w:t>
            </w:r>
          </w:p>
        </w:tc>
        <w:tc>
          <w:tcPr>
            <w:tcW w:w="4997" w:type="dxa"/>
            <w:tcBorders>
              <w:top w:val="nil"/>
              <w:left w:val="nil"/>
              <w:bottom w:val="nil"/>
              <w:right w:val="nil"/>
            </w:tcBorders>
          </w:tcPr>
          <w:p w:rsidR="00325082" w:rsidRPr="004218CA" w:rsidRDefault="00325082">
            <w:pPr>
              <w:pStyle w:val="aa"/>
              <w:jc w:val="right"/>
              <w:rPr>
                <w:rFonts w:ascii="Times New Roman" w:hAnsi="Times New Roman" w:cs="Times New Roman"/>
                <w:sz w:val="28"/>
                <w:szCs w:val="28"/>
              </w:rPr>
            </w:pPr>
            <w:r w:rsidRPr="004218CA">
              <w:rPr>
                <w:rFonts w:ascii="Times New Roman" w:hAnsi="Times New Roman" w:cs="Times New Roman"/>
                <w:sz w:val="28"/>
                <w:szCs w:val="28"/>
              </w:rPr>
              <w:t>За Республику Казахстан</w:t>
            </w:r>
            <w:r w:rsidRPr="004218CA">
              <w:rPr>
                <w:rFonts w:ascii="Times New Roman" w:hAnsi="Times New Roman" w:cs="Times New Roman"/>
                <w:sz w:val="28"/>
                <w:szCs w:val="28"/>
              </w:rPr>
              <w:br/>
              <w:t xml:space="preserve"> Н.Назарбаев</w:t>
            </w:r>
          </w:p>
        </w:tc>
      </w:tr>
    </w:tbl>
    <w:p w:rsidR="00325082" w:rsidRPr="004218CA" w:rsidRDefault="00325082">
      <w:pPr>
        <w:rPr>
          <w:rFonts w:ascii="Times New Roman" w:hAnsi="Times New Roman" w:cs="Times New Roman"/>
          <w:sz w:val="28"/>
          <w:szCs w:val="28"/>
        </w:rPr>
      </w:pPr>
    </w:p>
    <w:sectPr w:rsidR="00325082" w:rsidRPr="004218CA">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25082"/>
    <w:rsid w:val="00325082"/>
    <w:rsid w:val="004218CA"/>
    <w:rsid w:val="00D03F50"/>
    <w:rsid w:val="00EB3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5"/>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сылка на официальную публикацию"/>
    <w:basedOn w:val="a"/>
    <w:next w:val="a"/>
    <w:uiPriority w:val="99"/>
  </w:style>
  <w:style w:type="character" w:customStyle="1" w:styleId="ae">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57327316.1002" TargetMode="External"/><Relationship Id="rId13" Type="http://schemas.openxmlformats.org/officeDocument/2006/relationships/hyperlink" Target="garantF1://10800200.0" TargetMode="External"/><Relationship Id="rId18" Type="http://schemas.openxmlformats.org/officeDocument/2006/relationships/hyperlink" Target="garantF1://10800200.0" TargetMode="External"/><Relationship Id="rId3" Type="http://schemas.openxmlformats.org/officeDocument/2006/relationships/settings" Target="settings.xml"/><Relationship Id="rId21" Type="http://schemas.openxmlformats.org/officeDocument/2006/relationships/hyperlink" Target="garantF1://1019602.200" TargetMode="External"/><Relationship Id="rId7" Type="http://schemas.openxmlformats.org/officeDocument/2006/relationships/hyperlink" Target="garantF1://71371070.1" TargetMode="External"/><Relationship Id="rId12" Type="http://schemas.openxmlformats.org/officeDocument/2006/relationships/hyperlink" Target="garantF1://71371070.1215" TargetMode="External"/><Relationship Id="rId17" Type="http://schemas.openxmlformats.org/officeDocument/2006/relationships/hyperlink" Target="garantF1://71371070.12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71371070.3" TargetMode="External"/><Relationship Id="rId20" Type="http://schemas.openxmlformats.org/officeDocument/2006/relationships/hyperlink" Target="garantF1://5331471.13" TargetMode="External"/><Relationship Id="rId1" Type="http://schemas.openxmlformats.org/officeDocument/2006/relationships/numbering" Target="numbering.xml"/><Relationship Id="rId6" Type="http://schemas.openxmlformats.org/officeDocument/2006/relationships/hyperlink" Target="garantF1://1053020.0" TargetMode="External"/><Relationship Id="rId11" Type="http://schemas.openxmlformats.org/officeDocument/2006/relationships/hyperlink" Target="garantF1://71371070.2" TargetMode="External"/><Relationship Id="rId24" Type="http://schemas.openxmlformats.org/officeDocument/2006/relationships/fontTable" Target="fontTable.xml"/><Relationship Id="rId5" Type="http://schemas.openxmlformats.org/officeDocument/2006/relationships/hyperlink" Target="garantF1://1019602.0" TargetMode="External"/><Relationship Id="rId15" Type="http://schemas.openxmlformats.org/officeDocument/2006/relationships/hyperlink" Target="garantF1://10800200.0" TargetMode="External"/><Relationship Id="rId23" Type="http://schemas.openxmlformats.org/officeDocument/2006/relationships/hyperlink" Target="garantF1://2560320.0" TargetMode="External"/><Relationship Id="rId10" Type="http://schemas.openxmlformats.org/officeDocument/2006/relationships/hyperlink" Target="garantF1://77580655.1003" TargetMode="External"/><Relationship Id="rId19" Type="http://schemas.openxmlformats.org/officeDocument/2006/relationships/hyperlink" Target="garantF1://70570880.0" TargetMode="External"/><Relationship Id="rId4" Type="http://schemas.openxmlformats.org/officeDocument/2006/relationships/webSettings" Target="webSettings.xml"/><Relationship Id="rId9" Type="http://schemas.openxmlformats.org/officeDocument/2006/relationships/hyperlink" Target="garantF1://71488598.1" TargetMode="External"/><Relationship Id="rId14" Type="http://schemas.openxmlformats.org/officeDocument/2006/relationships/hyperlink" Target="garantF1://70570880.0" TargetMode="External"/><Relationship Id="rId22" Type="http://schemas.openxmlformats.org/officeDocument/2006/relationships/hyperlink" Target="garantF1://10530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6090</Words>
  <Characters>34716</Characters>
  <Application>Microsoft Office Word</Application>
  <DocSecurity>0</DocSecurity>
  <Lines>289</Lines>
  <Paragraphs>81</Paragraphs>
  <ScaleCrop>false</ScaleCrop>
  <Company>НПП "Гарант-Сервис"</Company>
  <LinksUpToDate>false</LinksUpToDate>
  <CharactersWithSpaces>40725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plevako</cp:lastModifiedBy>
  <cp:revision>2</cp:revision>
  <dcterms:created xsi:type="dcterms:W3CDTF">2019-12-23T12:18:00Z</dcterms:created>
  <dcterms:modified xsi:type="dcterms:W3CDTF">2019-12-23T12:18:00Z</dcterms:modified>
</cp:coreProperties>
</file>