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14615" w:rsidRDefault="00E14615">
      <w:pPr>
        <w:pStyle w:val="a9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4.25pt;margin-top:-35.1pt;width:60.2pt;height:58.35pt;z-index:-251658240;mso-wrap-distance-left:9.05pt;mso-wrap-distance-right:9.05pt" o:allowincell="f" stroked="f">
            <v:fill color2="black"/>
            <v:textbox style="mso-next-textbox:#_x0000_s2051" inset="0,0,0,0">
              <w:txbxContent>
                <w:p w:rsidR="00E14615" w:rsidRDefault="00E14615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58.5pt" filled="t">
                        <v:fill color2="black"/>
                        <v:imagedata r:id="rId7" o:title="" cropbottom="5125f"/>
                      </v:shape>
                      <o:OLEObject Type="Embed" ProgID="Word.Picture.8" ShapeID="_x0000_i1025" DrawAspect="Content" ObjectID="_1637413782" r:id="rId8"/>
                    </w:object>
                  </w:r>
                </w:p>
              </w:txbxContent>
            </v:textbox>
          </v:shape>
        </w:pict>
      </w:r>
      <w:r w:rsidR="005E640B">
        <w:rPr>
          <w:b w:val="0"/>
          <w:sz w:val="16"/>
        </w:rPr>
        <w:t xml:space="preserve"> </w:t>
      </w:r>
      <w:r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Default="00E14615">
      <w:pPr>
        <w:jc w:val="center"/>
        <w:rPr>
          <w:spacing w:val="100"/>
          <w:sz w:val="28"/>
        </w:rPr>
      </w:pPr>
      <w:r>
        <w:pict>
          <v:line id="_x0000_s2050" style="position:absolute;left:0;text-align:left;z-index:251657216;mso-position-vertical-relative:page" from="-.55pt,129.6pt" to="490.8pt,129.6pt" o:allowincell="f" strokeweight=".26mm">
            <v:stroke joinstyle="miter"/>
            <w10:wrap anchory="page"/>
          </v:line>
        </w:pict>
      </w:r>
    </w:p>
    <w:p w:rsidR="00E14615" w:rsidRDefault="00D71476">
      <w:pPr>
        <w:rPr>
          <w:sz w:val="28"/>
        </w:rPr>
      </w:pPr>
      <w:r>
        <w:rPr>
          <w:sz w:val="28"/>
        </w:rPr>
        <w:t xml:space="preserve">06 декабря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№ 611</w:t>
      </w:r>
    </w:p>
    <w:p w:rsidR="00E14615" w:rsidRDefault="00E14615">
      <w:pPr>
        <w:rPr>
          <w:b/>
          <w:sz w:val="16"/>
        </w:rPr>
      </w:pP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095"/>
      </w:tblGrid>
      <w:tr w:rsidR="00280253" w:rsidRPr="003E5F1A" w:rsidTr="003E5F1A">
        <w:tc>
          <w:tcPr>
            <w:tcW w:w="4928" w:type="dxa"/>
          </w:tcPr>
          <w:p w:rsidR="00280253" w:rsidRPr="003E5F1A" w:rsidRDefault="007A6624" w:rsidP="003E5F1A">
            <w:pPr>
              <w:pStyle w:val="a7"/>
              <w:tabs>
                <w:tab w:val="left" w:pos="0"/>
              </w:tabs>
              <w:suppressAutoHyphens w:val="0"/>
              <w:rPr>
                <w:b/>
                <w:sz w:val="28"/>
                <w:lang w:eastAsia="ru-RU"/>
              </w:rPr>
            </w:pPr>
            <w:r w:rsidRPr="003E5F1A">
              <w:rPr>
                <w:b/>
                <w:sz w:val="28"/>
                <w:lang w:eastAsia="ru-RU"/>
              </w:rPr>
              <w:t xml:space="preserve">О внесении изменений в Перечень видов работ по содержанию и ремонту объектов внешнего благоустройства города Байконур на 2019 год, финансируемых за счет средств бюджета города Байконур, утвержденный постановлением Главы администрации                       города Байконур                                        от 28 декабря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E5F1A">
                <w:rPr>
                  <w:b/>
                  <w:sz w:val="28"/>
                  <w:lang w:eastAsia="ru-RU"/>
                </w:rPr>
                <w:t>2018 г</w:t>
              </w:r>
            </w:smartTag>
            <w:r w:rsidRPr="003E5F1A">
              <w:rPr>
                <w:b/>
                <w:sz w:val="28"/>
                <w:lang w:eastAsia="ru-RU"/>
              </w:rPr>
              <w:t>. № 724</w:t>
            </w:r>
          </w:p>
        </w:tc>
        <w:tc>
          <w:tcPr>
            <w:tcW w:w="5095" w:type="dxa"/>
          </w:tcPr>
          <w:p w:rsidR="00280253" w:rsidRPr="003E5F1A" w:rsidRDefault="00280253" w:rsidP="003E5F1A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85241F" w:rsidRDefault="0085241F" w:rsidP="0085241F">
      <w:pPr>
        <w:pStyle w:val="a7"/>
        <w:tabs>
          <w:tab w:val="left" w:pos="1080"/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85241F"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5241F">
          <w:rPr>
            <w:sz w:val="28"/>
            <w:szCs w:val="28"/>
          </w:rPr>
          <w:t>1995 г</w:t>
        </w:r>
      </w:smartTag>
      <w:r w:rsidRPr="0085241F">
        <w:rPr>
          <w:sz w:val="28"/>
          <w:szCs w:val="28"/>
        </w:rPr>
        <w:t>., в целях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уточнения Перечня видов работ по содержанию и ремонту объектов внешнего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>благоустройства города Байконур на 2019 год, финансируемых за счет средств</w:t>
      </w:r>
      <w:r>
        <w:rPr>
          <w:sz w:val="28"/>
          <w:szCs w:val="28"/>
        </w:rPr>
        <w:t xml:space="preserve"> </w:t>
      </w:r>
      <w:r w:rsidRPr="0085241F">
        <w:rPr>
          <w:sz w:val="28"/>
          <w:szCs w:val="28"/>
        </w:rPr>
        <w:t xml:space="preserve">бюджета города Байконур, с общим лимитом </w:t>
      </w:r>
      <w:r w:rsidR="00C573C2" w:rsidRPr="00C573C2">
        <w:rPr>
          <w:sz w:val="28"/>
          <w:szCs w:val="28"/>
        </w:rPr>
        <w:t>194</w:t>
      </w:r>
      <w:r w:rsidR="00C573C2">
        <w:rPr>
          <w:sz w:val="28"/>
          <w:szCs w:val="28"/>
          <w:lang w:val="en-US"/>
        </w:rPr>
        <w:t> </w:t>
      </w:r>
      <w:r w:rsidR="00C573C2" w:rsidRPr="00C573C2">
        <w:rPr>
          <w:sz w:val="28"/>
          <w:szCs w:val="28"/>
        </w:rPr>
        <w:t>694</w:t>
      </w:r>
      <w:r w:rsidR="00C573C2">
        <w:rPr>
          <w:sz w:val="28"/>
          <w:szCs w:val="28"/>
        </w:rPr>
        <w:t> </w:t>
      </w:r>
      <w:r w:rsidR="00C573C2" w:rsidRPr="00C573C2">
        <w:rPr>
          <w:sz w:val="28"/>
          <w:szCs w:val="28"/>
        </w:rPr>
        <w:t>5</w:t>
      </w:r>
      <w:r w:rsidR="00C573C2">
        <w:rPr>
          <w:sz w:val="28"/>
          <w:szCs w:val="28"/>
        </w:rPr>
        <w:t>00</w:t>
      </w:r>
      <w:r w:rsidRPr="0085241F">
        <w:rPr>
          <w:sz w:val="28"/>
          <w:szCs w:val="28"/>
        </w:rPr>
        <w:t xml:space="preserve"> (сто </w:t>
      </w:r>
      <w:r w:rsidR="00C573C2">
        <w:rPr>
          <w:sz w:val="28"/>
          <w:szCs w:val="28"/>
        </w:rPr>
        <w:t>девяносто четыре миллиона шестьсот девяносто четыре тысячи пятьсот</w:t>
      </w:r>
      <w:r w:rsidRPr="0085241F">
        <w:rPr>
          <w:sz w:val="28"/>
          <w:szCs w:val="28"/>
        </w:rPr>
        <w:t>) рублей</w:t>
      </w: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F43BE" w:rsidRPr="008F43BE" w:rsidRDefault="00EB5128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 xml:space="preserve">1. </w:t>
      </w:r>
      <w:r w:rsidR="008F43BE" w:rsidRPr="008F43BE">
        <w:rPr>
          <w:sz w:val="28"/>
          <w:szCs w:val="28"/>
        </w:rPr>
        <w:t>Внести изменения в Перечень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2019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 утвержденный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постановлением Главы администрации города Байконур от 28 декабря </w:t>
      </w:r>
      <w:smartTag w:uri="urn:schemas-microsoft-com:office:smarttags" w:element="metricconverter">
        <w:smartTagPr>
          <w:attr w:name="ProductID" w:val="2018 г"/>
        </w:smartTagPr>
        <w:r w:rsidR="008F43BE" w:rsidRPr="008F43BE">
          <w:rPr>
            <w:sz w:val="28"/>
            <w:szCs w:val="28"/>
          </w:rPr>
          <w:t>2018 г</w:t>
        </w:r>
      </w:smartTag>
      <w:r w:rsidR="008F43BE" w:rsidRPr="008F43BE">
        <w:rPr>
          <w:sz w:val="28"/>
          <w:szCs w:val="28"/>
        </w:rPr>
        <w:t>.</w:t>
      </w:r>
      <w:r w:rsidR="008F43BE">
        <w:rPr>
          <w:sz w:val="28"/>
          <w:szCs w:val="28"/>
        </w:rPr>
        <w:t xml:space="preserve">            </w:t>
      </w:r>
      <w:r w:rsidR="008F43BE" w:rsidRPr="008F43BE">
        <w:rPr>
          <w:sz w:val="28"/>
          <w:szCs w:val="28"/>
        </w:rPr>
        <w:t>№ 724 «Об утверждении Перечня видов работ по содержанию и ремонту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объектов внешнего благоустройства города Байконур на 2019 год,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финансируемых за счет средств бюджета города Байконур,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 xml:space="preserve">и порядке </w:t>
      </w:r>
      <w:r w:rsidR="008F43BE" w:rsidRPr="008F43BE">
        <w:rPr>
          <w:sz w:val="28"/>
          <w:szCs w:val="28"/>
        </w:rPr>
        <w:lastRenderedPageBreak/>
        <w:t>обеспечения их финансирования» (с изменениями), изложив его в</w:t>
      </w:r>
      <w:r w:rsidR="008F43BE">
        <w:rPr>
          <w:sz w:val="28"/>
          <w:szCs w:val="28"/>
        </w:rPr>
        <w:t xml:space="preserve"> </w:t>
      </w:r>
      <w:r w:rsidR="008F43BE" w:rsidRPr="008F43BE">
        <w:rPr>
          <w:sz w:val="28"/>
          <w:szCs w:val="28"/>
        </w:rPr>
        <w:t>новой редакции согласно приложению к настоящему постановлению.</w:t>
      </w:r>
    </w:p>
    <w:p w:rsidR="008F43BE" w:rsidRPr="008F43BE" w:rsidRDefault="008F43BE" w:rsidP="008F43BE">
      <w:pPr>
        <w:spacing w:line="360" w:lineRule="auto"/>
        <w:ind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t>2. Государственному бюджетному учреждению «Редакция городской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газеты «Байконур» установленным порядком опубликовать настоящее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постановление в газете «Байконур», информационно-аналитическому отделу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Аппарата Главы администрации города Байконур разместить настоящее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постановление в информационно-телекоммуникационной сети «Интернет» </w:t>
      </w:r>
      <w:r w:rsidR="0026746B">
        <w:rPr>
          <w:sz w:val="28"/>
          <w:szCs w:val="28"/>
        </w:rPr>
        <w:t xml:space="preserve">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официальном сайте администрации города Байконур www.baikonuradm.ru.</w:t>
      </w:r>
    </w:p>
    <w:p w:rsidR="00245E6E" w:rsidRPr="008F43BE" w:rsidRDefault="008F43BE" w:rsidP="008F43BE">
      <w:pPr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  <w:r w:rsidRPr="008F43BE">
        <w:rPr>
          <w:sz w:val="28"/>
          <w:szCs w:val="28"/>
        </w:rPr>
        <w:t xml:space="preserve">3. Контроль за исполнением настоящего постановления возложить </w:t>
      </w:r>
      <w:r w:rsidR="0026746B">
        <w:rPr>
          <w:sz w:val="28"/>
          <w:szCs w:val="28"/>
        </w:rPr>
        <w:t xml:space="preserve">                 </w:t>
      </w:r>
      <w:r w:rsidRPr="008F43B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заместителя Главы администрации, отвечающего за состояние промышленности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146D62" w:rsidRPr="00B32E94" w:rsidRDefault="00146D62" w:rsidP="00146D62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B32E9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B32E94">
        <w:rPr>
          <w:b/>
          <w:sz w:val="28"/>
          <w:szCs w:val="28"/>
        </w:rPr>
        <w:t xml:space="preserve"> администрации</w:t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 w:rsidRPr="00B32E94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В.В. Лопаткин</w:t>
      </w:r>
    </w:p>
    <w:p w:rsidR="00B32E94" w:rsidRPr="00245E6E" w:rsidRDefault="00B32E94">
      <w:pPr>
        <w:pStyle w:val="a7"/>
        <w:spacing w:line="288" w:lineRule="auto"/>
        <w:jc w:val="both"/>
        <w:rPr>
          <w:b/>
          <w:sz w:val="28"/>
          <w:szCs w:val="28"/>
        </w:rPr>
      </w:pPr>
    </w:p>
    <w:sectPr w:rsidR="00B32E94" w:rsidRPr="00245E6E" w:rsidSect="004318EA">
      <w:headerReference w:type="even" r:id="rId9"/>
      <w:headerReference w:type="default" r:id="rId10"/>
      <w:footnotePr>
        <w:pos w:val="beneathText"/>
      </w:footnotePr>
      <w:pgSz w:w="11905" w:h="16837"/>
      <w:pgMar w:top="1134" w:right="567" w:bottom="1134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5AEC" w:rsidRDefault="008E5AEC">
      <w:r>
        <w:separator/>
      </w:r>
    </w:p>
  </w:endnote>
  <w:endnote w:type="continuationSeparator" w:id="0">
    <w:p w:rsidR="008E5AEC" w:rsidRDefault="008E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5AEC" w:rsidRDefault="008E5AEC">
      <w:r>
        <w:separator/>
      </w:r>
    </w:p>
  </w:footnote>
  <w:footnote w:type="continuationSeparator" w:id="0">
    <w:p w:rsidR="008E5AEC" w:rsidRDefault="008E5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216"/>
    <w:rsid w:val="00014529"/>
    <w:rsid w:val="00081216"/>
    <w:rsid w:val="000D0E5B"/>
    <w:rsid w:val="00146D62"/>
    <w:rsid w:val="00156526"/>
    <w:rsid w:val="001619F0"/>
    <w:rsid w:val="00186AFF"/>
    <w:rsid w:val="001B05C4"/>
    <w:rsid w:val="001B6BE5"/>
    <w:rsid w:val="001C34FF"/>
    <w:rsid w:val="002009D3"/>
    <w:rsid w:val="00231E79"/>
    <w:rsid w:val="00245E6E"/>
    <w:rsid w:val="002501BA"/>
    <w:rsid w:val="002577B5"/>
    <w:rsid w:val="0026746B"/>
    <w:rsid w:val="00280253"/>
    <w:rsid w:val="0028408D"/>
    <w:rsid w:val="00285132"/>
    <w:rsid w:val="002D44BC"/>
    <w:rsid w:val="00307BCE"/>
    <w:rsid w:val="003543BB"/>
    <w:rsid w:val="003D4EF3"/>
    <w:rsid w:val="003E5F1A"/>
    <w:rsid w:val="00412E47"/>
    <w:rsid w:val="004318EA"/>
    <w:rsid w:val="004B1B30"/>
    <w:rsid w:val="005B2E52"/>
    <w:rsid w:val="005E640B"/>
    <w:rsid w:val="00617A40"/>
    <w:rsid w:val="006B0D5C"/>
    <w:rsid w:val="006B4276"/>
    <w:rsid w:val="006E7A31"/>
    <w:rsid w:val="006F75F7"/>
    <w:rsid w:val="00751D46"/>
    <w:rsid w:val="007819BB"/>
    <w:rsid w:val="007A6624"/>
    <w:rsid w:val="008012F3"/>
    <w:rsid w:val="008147A0"/>
    <w:rsid w:val="0085241F"/>
    <w:rsid w:val="008E5AEC"/>
    <w:rsid w:val="008F43BE"/>
    <w:rsid w:val="00926B4B"/>
    <w:rsid w:val="00957768"/>
    <w:rsid w:val="009B7691"/>
    <w:rsid w:val="009E1214"/>
    <w:rsid w:val="00A55FDA"/>
    <w:rsid w:val="00B32E94"/>
    <w:rsid w:val="00BE1A82"/>
    <w:rsid w:val="00C573C2"/>
    <w:rsid w:val="00CA1CE1"/>
    <w:rsid w:val="00CB085F"/>
    <w:rsid w:val="00D226B1"/>
    <w:rsid w:val="00D255B5"/>
    <w:rsid w:val="00D50135"/>
    <w:rsid w:val="00D71476"/>
    <w:rsid w:val="00D764ED"/>
    <w:rsid w:val="00DD6038"/>
    <w:rsid w:val="00DE0ED3"/>
    <w:rsid w:val="00DF01D0"/>
    <w:rsid w:val="00E14615"/>
    <w:rsid w:val="00E601CF"/>
    <w:rsid w:val="00E6584F"/>
    <w:rsid w:val="00EB5128"/>
    <w:rsid w:val="00EE57E1"/>
    <w:rsid w:val="00F2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5:chartTrackingRefBased/>
  <w15:docId w15:val="{53E15FBD-E8B3-496E-9895-49D540A6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Название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basedOn w:val="a0"/>
    <w:semiHidden/>
    <w:rPr>
      <w:lang w:eastAsia="ar-SA"/>
    </w:rPr>
  </w:style>
  <w:style w:type="character" w:customStyle="1" w:styleId="af2">
    <w:name w:val="Подзаголовок Знак"/>
    <w:basedOn w:val="a0"/>
    <w:rPr>
      <w:sz w:val="28"/>
      <w:lang w:eastAsia="ar-SA"/>
    </w:rPr>
  </w:style>
  <w:style w:type="character" w:customStyle="1" w:styleId="af3">
    <w:name w:val="Название Знак"/>
    <w:basedOn w:val="a0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cp:lastModifiedBy>Людмила Фоминых</cp:lastModifiedBy>
  <cp:revision>2</cp:revision>
  <cp:lastPrinted>2019-12-04T12:41:00Z</cp:lastPrinted>
  <dcterms:created xsi:type="dcterms:W3CDTF">2019-12-09T11:23:00Z</dcterms:created>
  <dcterms:modified xsi:type="dcterms:W3CDTF">2019-12-09T11:23:00Z</dcterms:modified>
</cp:coreProperties>
</file>