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E2E" w:rsidRDefault="006A1E2E" w:rsidP="0077694A">
      <w:pPr>
        <w:pStyle w:val="a3"/>
        <w:spacing w:line="360" w:lineRule="auto"/>
        <w:jc w:val="left"/>
        <w:rPr>
          <w:sz w:val="28"/>
        </w:rPr>
      </w:pPr>
      <w:bookmarkStart w:id="0" w:name="_GoBack"/>
      <w:bookmarkEnd w:id="0"/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195.65pt;margin-top:6.95pt;width:71.45pt;height:61.45pt;z-index:-251658752" filled="f" stroked="f">
            <v:textbox style="mso-next-textbox:#_x0000_s1035">
              <w:txbxContent>
                <w:p w:rsidR="008079D4" w:rsidRDefault="008079D4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color="window">
                        <v:imagedata r:id="rId8" o:title=""/>
                      </v:shape>
                      <o:OLEObject Type="Embed" ProgID="Word.Picture.8" ShapeID="_x0000_i1025" DrawAspect="Content" ObjectID="_1635666492" r:id="rId9"/>
                    </w:object>
                  </w:r>
                </w:p>
              </w:txbxContent>
            </v:textbox>
          </v:shape>
        </w:pict>
      </w:r>
      <w:r>
        <w:rPr>
          <w:sz w:val="28"/>
        </w:rPr>
        <w:t xml:space="preserve">    </w:t>
      </w:r>
    </w:p>
    <w:p w:rsidR="006A1E2E" w:rsidRDefault="006A1E2E">
      <w:pPr>
        <w:pStyle w:val="a3"/>
        <w:spacing w:line="360" w:lineRule="auto"/>
        <w:rPr>
          <w:sz w:val="28"/>
        </w:rPr>
      </w:pPr>
    </w:p>
    <w:p w:rsidR="00883592" w:rsidRPr="00883592" w:rsidRDefault="00883592">
      <w:pPr>
        <w:pStyle w:val="a3"/>
        <w:spacing w:line="360" w:lineRule="auto"/>
        <w:rPr>
          <w:sz w:val="16"/>
          <w:szCs w:val="16"/>
        </w:rPr>
      </w:pPr>
    </w:p>
    <w:p w:rsidR="006A1E2E" w:rsidRDefault="006A1E2E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6A1E2E" w:rsidRDefault="00422F80">
      <w:pPr>
        <w:jc w:val="center"/>
        <w:rPr>
          <w:b/>
          <w:sz w:val="32"/>
        </w:rPr>
      </w:pPr>
      <w:r>
        <w:rPr>
          <w:b/>
          <w:sz w:val="32"/>
        </w:rPr>
        <w:t>Р</w:t>
      </w:r>
      <w:r w:rsidR="006A1E2E">
        <w:rPr>
          <w:b/>
          <w:sz w:val="32"/>
        </w:rPr>
        <w:t xml:space="preserve"> </w:t>
      </w:r>
      <w:r>
        <w:rPr>
          <w:b/>
          <w:sz w:val="32"/>
        </w:rPr>
        <w:t>А</w:t>
      </w:r>
      <w:r w:rsidR="006A1E2E">
        <w:rPr>
          <w:b/>
          <w:sz w:val="32"/>
        </w:rPr>
        <w:t xml:space="preserve"> С </w:t>
      </w:r>
      <w:r>
        <w:rPr>
          <w:b/>
          <w:sz w:val="32"/>
        </w:rPr>
        <w:t>П</w:t>
      </w:r>
      <w:r w:rsidR="006A1E2E">
        <w:rPr>
          <w:b/>
          <w:sz w:val="32"/>
        </w:rPr>
        <w:t xml:space="preserve"> </w:t>
      </w:r>
      <w:r>
        <w:rPr>
          <w:b/>
          <w:sz w:val="32"/>
        </w:rPr>
        <w:t>О</w:t>
      </w:r>
      <w:r w:rsidR="006A1E2E">
        <w:rPr>
          <w:b/>
          <w:sz w:val="32"/>
        </w:rPr>
        <w:t xml:space="preserve"> </w:t>
      </w:r>
      <w:r>
        <w:rPr>
          <w:b/>
          <w:sz w:val="32"/>
        </w:rPr>
        <w:t>Р</w:t>
      </w:r>
      <w:r w:rsidR="006A1E2E">
        <w:rPr>
          <w:b/>
          <w:sz w:val="32"/>
        </w:rPr>
        <w:t xml:space="preserve"> </w:t>
      </w:r>
      <w:r>
        <w:rPr>
          <w:b/>
          <w:sz w:val="32"/>
        </w:rPr>
        <w:t>Я</w:t>
      </w:r>
      <w:r w:rsidR="006A1E2E">
        <w:rPr>
          <w:b/>
          <w:sz w:val="32"/>
        </w:rPr>
        <w:t xml:space="preserve"> </w:t>
      </w:r>
      <w:r>
        <w:rPr>
          <w:b/>
          <w:sz w:val="32"/>
        </w:rPr>
        <w:t>Ж</w:t>
      </w:r>
      <w:r w:rsidR="006A1E2E">
        <w:rPr>
          <w:b/>
          <w:sz w:val="32"/>
        </w:rPr>
        <w:t xml:space="preserve"> Е Н И Е</w:t>
      </w:r>
    </w:p>
    <w:p w:rsidR="006A1E2E" w:rsidRPr="0004381A" w:rsidRDefault="006A1E2E">
      <w:pPr>
        <w:jc w:val="both"/>
        <w:rPr>
          <w:b/>
          <w:sz w:val="12"/>
          <w:szCs w:val="12"/>
        </w:rPr>
      </w:pPr>
      <w:r w:rsidRPr="0004381A">
        <w:rPr>
          <w:b/>
          <w:sz w:val="12"/>
          <w:szCs w:val="12"/>
        </w:rPr>
        <w:t>________________________________________________________</w:t>
      </w:r>
      <w:r w:rsidR="0004381A">
        <w:rPr>
          <w:b/>
          <w:sz w:val="12"/>
          <w:szCs w:val="12"/>
        </w:rPr>
        <w:t>_______________________________________</w:t>
      </w:r>
      <w:r w:rsidRPr="0004381A">
        <w:rPr>
          <w:b/>
          <w:sz w:val="12"/>
          <w:szCs w:val="12"/>
        </w:rPr>
        <w:t>______________________________________________________________</w:t>
      </w:r>
    </w:p>
    <w:p w:rsidR="006A1E2E" w:rsidRDefault="006A1E2E">
      <w:pPr>
        <w:jc w:val="both"/>
        <w:rPr>
          <w:b/>
          <w:sz w:val="16"/>
        </w:rPr>
      </w:pPr>
    </w:p>
    <w:p w:rsidR="006A1E2E" w:rsidRDefault="001A0C39">
      <w:pPr>
        <w:pStyle w:val="30"/>
      </w:pPr>
      <w:r>
        <w:t xml:space="preserve">18 ноября 2019 г. </w:t>
      </w:r>
      <w:r w:rsidR="006A1E2E">
        <w:t xml:space="preserve">      </w:t>
      </w:r>
      <w:r w:rsidR="004E1996">
        <w:t xml:space="preserve">                            </w:t>
      </w:r>
      <w:r w:rsidR="006A1E2E">
        <w:t xml:space="preserve">                            </w:t>
      </w:r>
      <w:r w:rsidR="006C0EFF">
        <w:t xml:space="preserve">      </w:t>
      </w:r>
      <w:r w:rsidR="0077694A">
        <w:t xml:space="preserve">     </w:t>
      </w:r>
      <w:r>
        <w:tab/>
      </w:r>
      <w:r w:rsidR="006C0EFF">
        <w:t xml:space="preserve"> </w:t>
      </w:r>
      <w:r>
        <w:t>№ 01-519р</w:t>
      </w:r>
    </w:p>
    <w:p w:rsidR="006A1E2E" w:rsidRPr="003B49D5" w:rsidRDefault="006A1E2E">
      <w:pPr>
        <w:rPr>
          <w:b/>
          <w:sz w:val="16"/>
          <w:szCs w:val="16"/>
        </w:rPr>
      </w:pPr>
    </w:p>
    <w:p w:rsidR="00422F80" w:rsidRPr="003B49D5" w:rsidRDefault="00422F80" w:rsidP="00422F80">
      <w:pPr>
        <w:jc w:val="both"/>
        <w:rPr>
          <w:b/>
          <w:sz w:val="27"/>
          <w:szCs w:val="27"/>
        </w:rPr>
      </w:pPr>
      <w:r w:rsidRPr="003B49D5">
        <w:rPr>
          <w:b/>
          <w:sz w:val="27"/>
          <w:szCs w:val="27"/>
        </w:rPr>
        <w:t xml:space="preserve">О создании рабочей группы </w:t>
      </w:r>
    </w:p>
    <w:p w:rsidR="00422F80" w:rsidRPr="003B49D5" w:rsidRDefault="00DF0BE0" w:rsidP="00422F80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по </w:t>
      </w:r>
      <w:r w:rsidR="00422F80" w:rsidRPr="003B49D5">
        <w:rPr>
          <w:b/>
          <w:sz w:val="27"/>
          <w:szCs w:val="27"/>
        </w:rPr>
        <w:t>оказанию содействия Департаменту</w:t>
      </w:r>
    </w:p>
    <w:p w:rsidR="00422F80" w:rsidRPr="003B49D5" w:rsidRDefault="00422F80" w:rsidP="00422F80">
      <w:pPr>
        <w:jc w:val="both"/>
        <w:rPr>
          <w:b/>
          <w:sz w:val="27"/>
          <w:szCs w:val="27"/>
        </w:rPr>
      </w:pPr>
      <w:r w:rsidRPr="003B49D5">
        <w:rPr>
          <w:b/>
          <w:sz w:val="27"/>
          <w:szCs w:val="27"/>
        </w:rPr>
        <w:t xml:space="preserve">статистики </w:t>
      </w:r>
      <w:proofErr w:type="spellStart"/>
      <w:r w:rsidRPr="003B49D5">
        <w:rPr>
          <w:b/>
          <w:sz w:val="27"/>
          <w:szCs w:val="27"/>
        </w:rPr>
        <w:t>Кызылординской</w:t>
      </w:r>
      <w:proofErr w:type="spellEnd"/>
    </w:p>
    <w:p w:rsidR="00422F80" w:rsidRPr="003B49D5" w:rsidRDefault="00422F80" w:rsidP="00422F80">
      <w:pPr>
        <w:jc w:val="both"/>
        <w:rPr>
          <w:b/>
          <w:sz w:val="27"/>
          <w:szCs w:val="27"/>
        </w:rPr>
      </w:pPr>
      <w:r w:rsidRPr="003B49D5">
        <w:rPr>
          <w:b/>
          <w:sz w:val="27"/>
          <w:szCs w:val="27"/>
        </w:rPr>
        <w:t xml:space="preserve">области в организации и проведении </w:t>
      </w:r>
    </w:p>
    <w:p w:rsidR="00422F80" w:rsidRPr="003B49D5" w:rsidRDefault="00422F80" w:rsidP="00422F80">
      <w:pPr>
        <w:jc w:val="both"/>
        <w:rPr>
          <w:b/>
          <w:sz w:val="27"/>
          <w:szCs w:val="27"/>
        </w:rPr>
      </w:pPr>
      <w:r w:rsidRPr="003B49D5">
        <w:rPr>
          <w:b/>
          <w:sz w:val="27"/>
          <w:szCs w:val="27"/>
        </w:rPr>
        <w:t xml:space="preserve">национальной переписи населения </w:t>
      </w:r>
    </w:p>
    <w:p w:rsidR="00422F80" w:rsidRPr="003B49D5" w:rsidRDefault="00422F80" w:rsidP="00422F80">
      <w:pPr>
        <w:jc w:val="both"/>
        <w:rPr>
          <w:b/>
          <w:sz w:val="27"/>
          <w:szCs w:val="27"/>
        </w:rPr>
      </w:pPr>
      <w:r w:rsidRPr="003B49D5">
        <w:rPr>
          <w:b/>
          <w:sz w:val="27"/>
          <w:szCs w:val="27"/>
        </w:rPr>
        <w:t xml:space="preserve">Республики Казахстан, проживающего </w:t>
      </w:r>
    </w:p>
    <w:p w:rsidR="00422F80" w:rsidRPr="003B49D5" w:rsidRDefault="00422F80" w:rsidP="00422F80">
      <w:pPr>
        <w:jc w:val="both"/>
        <w:rPr>
          <w:b/>
          <w:sz w:val="27"/>
          <w:szCs w:val="27"/>
        </w:rPr>
      </w:pPr>
      <w:r w:rsidRPr="003B49D5">
        <w:rPr>
          <w:b/>
          <w:sz w:val="27"/>
          <w:szCs w:val="27"/>
        </w:rPr>
        <w:t>на территории города Байконур, в 2020 году</w:t>
      </w:r>
    </w:p>
    <w:p w:rsidR="006A1E2E" w:rsidRPr="00DF0BE0" w:rsidRDefault="006A1E2E">
      <w:pPr>
        <w:jc w:val="both"/>
        <w:rPr>
          <w:sz w:val="16"/>
          <w:szCs w:val="16"/>
        </w:rPr>
      </w:pPr>
    </w:p>
    <w:p w:rsidR="006A1E2E" w:rsidRDefault="006A1E2E">
      <w:pPr>
        <w:jc w:val="both"/>
        <w:rPr>
          <w:sz w:val="27"/>
          <w:szCs w:val="27"/>
        </w:rPr>
      </w:pPr>
    </w:p>
    <w:p w:rsidR="00DF0BE0" w:rsidRPr="00DF0BE0" w:rsidRDefault="00DF0BE0">
      <w:pPr>
        <w:jc w:val="both"/>
        <w:rPr>
          <w:sz w:val="16"/>
          <w:szCs w:val="16"/>
        </w:rPr>
      </w:pPr>
    </w:p>
    <w:p w:rsidR="00422F80" w:rsidRPr="003B49D5" w:rsidRDefault="00422F80" w:rsidP="00DF0BE0">
      <w:pPr>
        <w:pStyle w:val="a6"/>
        <w:tabs>
          <w:tab w:val="left" w:pos="1134"/>
        </w:tabs>
        <w:spacing w:line="336" w:lineRule="auto"/>
        <w:rPr>
          <w:sz w:val="27"/>
          <w:szCs w:val="27"/>
        </w:rPr>
      </w:pPr>
      <w:r w:rsidRPr="003B49D5">
        <w:rPr>
          <w:sz w:val="27"/>
          <w:szCs w:val="27"/>
        </w:rPr>
        <w:t>На основании Соглашения между Российской Федерацией и Республ</w:t>
      </w:r>
      <w:r w:rsidRPr="003B49D5">
        <w:rPr>
          <w:sz w:val="27"/>
          <w:szCs w:val="27"/>
        </w:rPr>
        <w:t>и</w:t>
      </w:r>
      <w:r w:rsidRPr="003B49D5">
        <w:rPr>
          <w:sz w:val="27"/>
          <w:szCs w:val="27"/>
        </w:rPr>
        <w:t xml:space="preserve">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3B49D5">
          <w:rPr>
            <w:sz w:val="27"/>
            <w:szCs w:val="27"/>
          </w:rPr>
          <w:t>1995 г</w:t>
        </w:r>
      </w:smartTag>
      <w:r w:rsidRPr="003B49D5">
        <w:rPr>
          <w:sz w:val="27"/>
          <w:szCs w:val="27"/>
        </w:rPr>
        <w:t>., постановления Правительства Республики Казахс</w:t>
      </w:r>
      <w:r w:rsidR="006C0EFF" w:rsidRPr="003B49D5">
        <w:rPr>
          <w:sz w:val="27"/>
          <w:szCs w:val="27"/>
        </w:rPr>
        <w:t>тан от 19 июня 2019 г</w:t>
      </w:r>
      <w:r w:rsidR="009A4A78" w:rsidRPr="003B49D5">
        <w:rPr>
          <w:sz w:val="27"/>
          <w:szCs w:val="27"/>
        </w:rPr>
        <w:t xml:space="preserve">. </w:t>
      </w:r>
      <w:r w:rsidR="006C0EFF" w:rsidRPr="003B49D5">
        <w:rPr>
          <w:sz w:val="27"/>
          <w:szCs w:val="27"/>
        </w:rPr>
        <w:t xml:space="preserve"> № 419 </w:t>
      </w:r>
      <w:r w:rsidRPr="003B49D5">
        <w:rPr>
          <w:sz w:val="27"/>
          <w:szCs w:val="27"/>
        </w:rPr>
        <w:t>«О</w:t>
      </w:r>
      <w:r w:rsidR="0077694A" w:rsidRPr="003B49D5">
        <w:rPr>
          <w:sz w:val="27"/>
          <w:szCs w:val="27"/>
        </w:rPr>
        <w:t> </w:t>
      </w:r>
      <w:r w:rsidRPr="003B49D5">
        <w:rPr>
          <w:sz w:val="27"/>
          <w:szCs w:val="27"/>
        </w:rPr>
        <w:t>проведении национальной переписи населения Республики Каза</w:t>
      </w:r>
      <w:r w:rsidRPr="003B49D5">
        <w:rPr>
          <w:sz w:val="27"/>
          <w:szCs w:val="27"/>
        </w:rPr>
        <w:t>х</w:t>
      </w:r>
      <w:r w:rsidR="006C0EFF" w:rsidRPr="003B49D5">
        <w:rPr>
          <w:sz w:val="27"/>
          <w:szCs w:val="27"/>
        </w:rPr>
        <w:t xml:space="preserve">стан </w:t>
      </w:r>
      <w:r w:rsidRPr="003B49D5">
        <w:rPr>
          <w:sz w:val="27"/>
          <w:szCs w:val="27"/>
        </w:rPr>
        <w:t>в</w:t>
      </w:r>
      <w:r w:rsidR="0077694A" w:rsidRPr="003B49D5">
        <w:rPr>
          <w:sz w:val="27"/>
          <w:szCs w:val="27"/>
        </w:rPr>
        <w:t> </w:t>
      </w:r>
      <w:r w:rsidRPr="003B49D5">
        <w:rPr>
          <w:sz w:val="27"/>
          <w:szCs w:val="27"/>
        </w:rPr>
        <w:t xml:space="preserve">2020 году», в целях оказания содействия Департаменту статистики </w:t>
      </w:r>
      <w:proofErr w:type="spellStart"/>
      <w:r w:rsidRPr="003B49D5">
        <w:rPr>
          <w:sz w:val="27"/>
          <w:szCs w:val="27"/>
        </w:rPr>
        <w:t>Кызылординской</w:t>
      </w:r>
      <w:proofErr w:type="spellEnd"/>
      <w:r w:rsidRPr="003B49D5">
        <w:rPr>
          <w:sz w:val="27"/>
          <w:szCs w:val="27"/>
        </w:rPr>
        <w:t xml:space="preserve"> области </w:t>
      </w:r>
      <w:r w:rsidR="003B49D5">
        <w:rPr>
          <w:sz w:val="27"/>
          <w:szCs w:val="27"/>
        </w:rPr>
        <w:br/>
      </w:r>
      <w:r w:rsidRPr="003B49D5">
        <w:rPr>
          <w:sz w:val="27"/>
          <w:szCs w:val="27"/>
        </w:rPr>
        <w:t>в организации и проведении национальной переписи населения Республики Казахстан, проживающего на территории города Ба</w:t>
      </w:r>
      <w:r w:rsidRPr="003B49D5">
        <w:rPr>
          <w:sz w:val="27"/>
          <w:szCs w:val="27"/>
        </w:rPr>
        <w:t>й</w:t>
      </w:r>
      <w:r w:rsidRPr="003B49D5">
        <w:rPr>
          <w:sz w:val="27"/>
          <w:szCs w:val="27"/>
        </w:rPr>
        <w:t>конур, в 2020 году (далее – перепись населения):</w:t>
      </w:r>
    </w:p>
    <w:p w:rsidR="00422F80" w:rsidRPr="003B49D5" w:rsidRDefault="007D2328" w:rsidP="00DF0BE0">
      <w:pPr>
        <w:numPr>
          <w:ilvl w:val="0"/>
          <w:numId w:val="3"/>
        </w:numPr>
        <w:tabs>
          <w:tab w:val="clear" w:pos="1069"/>
          <w:tab w:val="num" w:pos="-1985"/>
          <w:tab w:val="left" w:pos="993"/>
          <w:tab w:val="left" w:pos="1134"/>
        </w:tabs>
        <w:spacing w:line="336" w:lineRule="auto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422F80" w:rsidRPr="003B49D5">
        <w:rPr>
          <w:sz w:val="27"/>
          <w:szCs w:val="27"/>
        </w:rPr>
        <w:t xml:space="preserve">Создать рабочую группу по оказанию содействия Департаменту статистики </w:t>
      </w:r>
      <w:proofErr w:type="spellStart"/>
      <w:r w:rsidR="00422F80" w:rsidRPr="003B49D5">
        <w:rPr>
          <w:sz w:val="27"/>
          <w:szCs w:val="27"/>
        </w:rPr>
        <w:t>Кызылординской</w:t>
      </w:r>
      <w:proofErr w:type="spellEnd"/>
      <w:r w:rsidR="00422F80" w:rsidRPr="003B49D5">
        <w:rPr>
          <w:sz w:val="27"/>
          <w:szCs w:val="27"/>
        </w:rPr>
        <w:t xml:space="preserve"> области в организации и проведении переписи населения (далее </w:t>
      </w:r>
      <w:r w:rsidRPr="003B49D5">
        <w:rPr>
          <w:sz w:val="27"/>
          <w:szCs w:val="27"/>
        </w:rPr>
        <w:t>–</w:t>
      </w:r>
      <w:r w:rsidR="00422F80" w:rsidRPr="003B49D5">
        <w:rPr>
          <w:sz w:val="27"/>
          <w:szCs w:val="27"/>
        </w:rPr>
        <w:t xml:space="preserve"> Рабочая группа) в с</w:t>
      </w:r>
      <w:r w:rsidR="00422F80" w:rsidRPr="003B49D5">
        <w:rPr>
          <w:sz w:val="27"/>
          <w:szCs w:val="27"/>
        </w:rPr>
        <w:t>о</w:t>
      </w:r>
      <w:r w:rsidR="00422F80" w:rsidRPr="003B49D5">
        <w:rPr>
          <w:sz w:val="27"/>
          <w:szCs w:val="27"/>
        </w:rPr>
        <w:t>ставе:</w:t>
      </w:r>
    </w:p>
    <w:p w:rsidR="00422F80" w:rsidRPr="003B49D5" w:rsidRDefault="00422F80" w:rsidP="00DF0BE0">
      <w:pPr>
        <w:pStyle w:val="a4"/>
        <w:tabs>
          <w:tab w:val="left" w:pos="709"/>
          <w:tab w:val="left" w:pos="1134"/>
        </w:tabs>
        <w:spacing w:line="336" w:lineRule="auto"/>
        <w:rPr>
          <w:b w:val="0"/>
          <w:sz w:val="27"/>
          <w:szCs w:val="27"/>
        </w:rPr>
      </w:pPr>
      <w:r w:rsidRPr="003B49D5">
        <w:rPr>
          <w:sz w:val="27"/>
          <w:szCs w:val="27"/>
        </w:rPr>
        <w:tab/>
      </w:r>
      <w:r w:rsidRPr="003B49D5">
        <w:rPr>
          <w:b w:val="0"/>
          <w:sz w:val="27"/>
          <w:szCs w:val="27"/>
        </w:rPr>
        <w:t>Руководитель Рабочей группы:</w:t>
      </w:r>
    </w:p>
    <w:p w:rsidR="00422F80" w:rsidRPr="003B49D5" w:rsidRDefault="00422F80" w:rsidP="00DF0BE0">
      <w:pPr>
        <w:tabs>
          <w:tab w:val="left" w:pos="709"/>
          <w:tab w:val="left" w:pos="1134"/>
        </w:tabs>
        <w:spacing w:line="336" w:lineRule="auto"/>
        <w:ind w:firstLine="709"/>
        <w:jc w:val="both"/>
        <w:rPr>
          <w:sz w:val="27"/>
          <w:szCs w:val="27"/>
        </w:rPr>
      </w:pPr>
      <w:proofErr w:type="spellStart"/>
      <w:r w:rsidRPr="003B49D5">
        <w:rPr>
          <w:sz w:val="27"/>
          <w:szCs w:val="27"/>
        </w:rPr>
        <w:t>Адасев</w:t>
      </w:r>
      <w:proofErr w:type="spellEnd"/>
      <w:r w:rsidRPr="003B49D5">
        <w:rPr>
          <w:sz w:val="27"/>
          <w:szCs w:val="27"/>
        </w:rPr>
        <w:t xml:space="preserve"> Н.П. </w:t>
      </w:r>
      <w:r w:rsidR="007D2328" w:rsidRPr="003B49D5">
        <w:rPr>
          <w:sz w:val="27"/>
          <w:szCs w:val="27"/>
        </w:rPr>
        <w:t>–</w:t>
      </w:r>
      <w:r w:rsidRPr="003B49D5">
        <w:rPr>
          <w:sz w:val="27"/>
          <w:szCs w:val="27"/>
        </w:rPr>
        <w:t xml:space="preserve"> заместитель Главы администрации города Байконур.</w:t>
      </w:r>
    </w:p>
    <w:p w:rsidR="00422F80" w:rsidRPr="003B49D5" w:rsidRDefault="00422F80" w:rsidP="00DF0BE0">
      <w:pPr>
        <w:pStyle w:val="a4"/>
        <w:tabs>
          <w:tab w:val="left" w:pos="709"/>
          <w:tab w:val="left" w:pos="1134"/>
        </w:tabs>
        <w:spacing w:line="336" w:lineRule="auto"/>
        <w:rPr>
          <w:b w:val="0"/>
          <w:sz w:val="27"/>
          <w:szCs w:val="27"/>
        </w:rPr>
      </w:pPr>
      <w:r w:rsidRPr="003B49D5">
        <w:rPr>
          <w:sz w:val="27"/>
          <w:szCs w:val="27"/>
        </w:rPr>
        <w:tab/>
      </w:r>
      <w:r w:rsidRPr="003B49D5">
        <w:rPr>
          <w:b w:val="0"/>
          <w:sz w:val="27"/>
          <w:szCs w:val="27"/>
        </w:rPr>
        <w:t>Заместитель руководителя Рабочей группы:</w:t>
      </w:r>
    </w:p>
    <w:p w:rsidR="00422F80" w:rsidRPr="003B49D5" w:rsidRDefault="00422F80" w:rsidP="00DF0BE0">
      <w:pPr>
        <w:tabs>
          <w:tab w:val="left" w:pos="709"/>
          <w:tab w:val="left" w:pos="1134"/>
        </w:tabs>
        <w:spacing w:line="336" w:lineRule="auto"/>
        <w:ind w:firstLine="709"/>
        <w:jc w:val="both"/>
        <w:rPr>
          <w:sz w:val="27"/>
          <w:szCs w:val="27"/>
        </w:rPr>
      </w:pPr>
      <w:r w:rsidRPr="003B49D5">
        <w:rPr>
          <w:sz w:val="27"/>
          <w:szCs w:val="27"/>
        </w:rPr>
        <w:t xml:space="preserve">Новиков В.А. </w:t>
      </w:r>
      <w:r w:rsidR="007D2328" w:rsidRPr="003B49D5">
        <w:rPr>
          <w:sz w:val="27"/>
          <w:szCs w:val="27"/>
        </w:rPr>
        <w:t>–</w:t>
      </w:r>
      <w:r w:rsidRPr="003B49D5">
        <w:rPr>
          <w:sz w:val="27"/>
          <w:szCs w:val="27"/>
        </w:rPr>
        <w:t xml:space="preserve"> начальник Управления по работе с государственными органами и общественными объединениями администрации города Байконур.</w:t>
      </w:r>
    </w:p>
    <w:p w:rsidR="00422F80" w:rsidRPr="003B49D5" w:rsidRDefault="00422F80" w:rsidP="00DF0BE0">
      <w:pPr>
        <w:pStyle w:val="a6"/>
        <w:tabs>
          <w:tab w:val="left" w:pos="993"/>
          <w:tab w:val="left" w:pos="1134"/>
        </w:tabs>
        <w:spacing w:line="336" w:lineRule="auto"/>
        <w:ind w:left="709" w:firstLine="0"/>
        <w:rPr>
          <w:sz w:val="27"/>
          <w:szCs w:val="27"/>
        </w:rPr>
      </w:pPr>
      <w:r w:rsidRPr="003B49D5">
        <w:rPr>
          <w:sz w:val="27"/>
          <w:szCs w:val="27"/>
        </w:rPr>
        <w:t>Секретарь Рабочей группы:</w:t>
      </w:r>
    </w:p>
    <w:p w:rsidR="00422F80" w:rsidRDefault="00422F80" w:rsidP="00DF0BE0">
      <w:pPr>
        <w:tabs>
          <w:tab w:val="left" w:pos="284"/>
          <w:tab w:val="left" w:pos="1134"/>
        </w:tabs>
        <w:spacing w:line="336" w:lineRule="auto"/>
        <w:ind w:firstLine="709"/>
        <w:jc w:val="both"/>
        <w:rPr>
          <w:sz w:val="27"/>
          <w:szCs w:val="27"/>
        </w:rPr>
      </w:pPr>
      <w:r w:rsidRPr="003B49D5">
        <w:rPr>
          <w:sz w:val="27"/>
          <w:szCs w:val="27"/>
        </w:rPr>
        <w:t xml:space="preserve">Корнилова А.А. – </w:t>
      </w:r>
      <w:r w:rsidR="006C0EFF" w:rsidRPr="003B49D5">
        <w:rPr>
          <w:sz w:val="27"/>
          <w:szCs w:val="27"/>
        </w:rPr>
        <w:t xml:space="preserve">заведующий </w:t>
      </w:r>
      <w:r w:rsidRPr="003B49D5">
        <w:rPr>
          <w:sz w:val="27"/>
          <w:szCs w:val="27"/>
        </w:rPr>
        <w:t>сектор</w:t>
      </w:r>
      <w:r w:rsidR="006C0EFF" w:rsidRPr="003B49D5">
        <w:rPr>
          <w:sz w:val="27"/>
          <w:szCs w:val="27"/>
        </w:rPr>
        <w:t xml:space="preserve">ом </w:t>
      </w:r>
      <w:r w:rsidR="003B49D5" w:rsidRPr="003B49D5">
        <w:rPr>
          <w:sz w:val="27"/>
          <w:szCs w:val="27"/>
        </w:rPr>
        <w:t xml:space="preserve">по взаимодействию </w:t>
      </w:r>
      <w:r w:rsidR="003B49D5" w:rsidRPr="003B49D5">
        <w:rPr>
          <w:sz w:val="27"/>
          <w:szCs w:val="27"/>
        </w:rPr>
        <w:br/>
      </w:r>
      <w:r w:rsidR="00883592" w:rsidRPr="003B49D5">
        <w:rPr>
          <w:sz w:val="27"/>
          <w:szCs w:val="27"/>
        </w:rPr>
        <w:t xml:space="preserve">с </w:t>
      </w:r>
      <w:r w:rsidRPr="003B49D5">
        <w:rPr>
          <w:sz w:val="27"/>
          <w:szCs w:val="27"/>
        </w:rPr>
        <w:t>избирательными комиссиями и общественными формированиями</w:t>
      </w:r>
      <w:r w:rsidR="00883592" w:rsidRPr="003B49D5">
        <w:rPr>
          <w:sz w:val="27"/>
          <w:szCs w:val="27"/>
        </w:rPr>
        <w:t xml:space="preserve"> </w:t>
      </w:r>
      <w:r w:rsidRPr="003B49D5">
        <w:rPr>
          <w:sz w:val="27"/>
          <w:szCs w:val="27"/>
        </w:rPr>
        <w:t>Управления по работе с государственными органами и общественными объединениями администрации города Ба</w:t>
      </w:r>
      <w:r w:rsidRPr="003B49D5">
        <w:rPr>
          <w:sz w:val="27"/>
          <w:szCs w:val="27"/>
        </w:rPr>
        <w:t>й</w:t>
      </w:r>
      <w:r w:rsidRPr="003B49D5">
        <w:rPr>
          <w:sz w:val="27"/>
          <w:szCs w:val="27"/>
        </w:rPr>
        <w:t>конур.</w:t>
      </w:r>
    </w:p>
    <w:p w:rsidR="00DF0BE0" w:rsidRDefault="00DF0BE0" w:rsidP="00DF0BE0">
      <w:pPr>
        <w:pStyle w:val="a6"/>
        <w:tabs>
          <w:tab w:val="left" w:pos="993"/>
          <w:tab w:val="left" w:pos="1134"/>
        </w:tabs>
        <w:spacing w:line="336" w:lineRule="auto"/>
        <w:rPr>
          <w:sz w:val="27"/>
          <w:szCs w:val="27"/>
        </w:rPr>
      </w:pPr>
    </w:p>
    <w:p w:rsidR="00DF0BE0" w:rsidRDefault="00DF0BE0" w:rsidP="00DF0BE0">
      <w:pPr>
        <w:pStyle w:val="a6"/>
        <w:tabs>
          <w:tab w:val="left" w:pos="993"/>
          <w:tab w:val="left" w:pos="1134"/>
        </w:tabs>
        <w:spacing w:line="336" w:lineRule="auto"/>
        <w:rPr>
          <w:sz w:val="27"/>
          <w:szCs w:val="27"/>
        </w:rPr>
      </w:pPr>
    </w:p>
    <w:p w:rsidR="00422F80" w:rsidRPr="003B49D5" w:rsidRDefault="00422F80" w:rsidP="00DF0BE0">
      <w:pPr>
        <w:pStyle w:val="a6"/>
        <w:tabs>
          <w:tab w:val="left" w:pos="993"/>
          <w:tab w:val="left" w:pos="1134"/>
        </w:tabs>
        <w:spacing w:line="336" w:lineRule="auto"/>
        <w:rPr>
          <w:sz w:val="27"/>
          <w:szCs w:val="27"/>
        </w:rPr>
      </w:pPr>
      <w:r w:rsidRPr="003B49D5">
        <w:rPr>
          <w:sz w:val="27"/>
          <w:szCs w:val="27"/>
        </w:rPr>
        <w:lastRenderedPageBreak/>
        <w:t>Члены Рабочей группы:</w:t>
      </w:r>
    </w:p>
    <w:p w:rsidR="00422F80" w:rsidRPr="003B49D5" w:rsidRDefault="00422F80" w:rsidP="00DF0BE0">
      <w:pPr>
        <w:pStyle w:val="21"/>
        <w:tabs>
          <w:tab w:val="left" w:pos="-142"/>
          <w:tab w:val="left" w:pos="1134"/>
        </w:tabs>
        <w:spacing w:line="336" w:lineRule="auto"/>
        <w:jc w:val="both"/>
        <w:rPr>
          <w:sz w:val="27"/>
          <w:szCs w:val="27"/>
        </w:rPr>
      </w:pPr>
      <w:proofErr w:type="spellStart"/>
      <w:r w:rsidRPr="003B49D5">
        <w:rPr>
          <w:sz w:val="27"/>
          <w:szCs w:val="27"/>
        </w:rPr>
        <w:t>Бадляев</w:t>
      </w:r>
      <w:proofErr w:type="spellEnd"/>
      <w:r w:rsidRPr="003B49D5">
        <w:rPr>
          <w:sz w:val="27"/>
          <w:szCs w:val="27"/>
        </w:rPr>
        <w:t xml:space="preserve"> И.В. – начальник </w:t>
      </w:r>
      <w:proofErr w:type="spellStart"/>
      <w:r w:rsidRPr="003B49D5">
        <w:rPr>
          <w:sz w:val="27"/>
          <w:szCs w:val="27"/>
        </w:rPr>
        <w:t>ОУУПипДН</w:t>
      </w:r>
      <w:proofErr w:type="spellEnd"/>
      <w:r w:rsidRPr="003B49D5">
        <w:rPr>
          <w:sz w:val="27"/>
          <w:szCs w:val="27"/>
        </w:rPr>
        <w:t xml:space="preserve"> УМВД России на комплексе «Байконур» (по согласов</w:t>
      </w:r>
      <w:r w:rsidRPr="003B49D5">
        <w:rPr>
          <w:sz w:val="27"/>
          <w:szCs w:val="27"/>
        </w:rPr>
        <w:t>а</w:t>
      </w:r>
      <w:r w:rsidRPr="003B49D5">
        <w:rPr>
          <w:sz w:val="27"/>
          <w:szCs w:val="27"/>
        </w:rPr>
        <w:t>нию);</w:t>
      </w:r>
    </w:p>
    <w:p w:rsidR="00422F80" w:rsidRPr="003B49D5" w:rsidRDefault="00422F80" w:rsidP="00DF0BE0">
      <w:pPr>
        <w:pStyle w:val="21"/>
        <w:tabs>
          <w:tab w:val="left" w:pos="-142"/>
          <w:tab w:val="left" w:pos="1134"/>
        </w:tabs>
        <w:spacing w:line="336" w:lineRule="auto"/>
        <w:jc w:val="both"/>
        <w:rPr>
          <w:sz w:val="27"/>
          <w:szCs w:val="27"/>
        </w:rPr>
      </w:pPr>
      <w:proofErr w:type="spellStart"/>
      <w:r w:rsidRPr="003B49D5">
        <w:rPr>
          <w:sz w:val="27"/>
          <w:szCs w:val="27"/>
        </w:rPr>
        <w:t>Демесинов</w:t>
      </w:r>
      <w:proofErr w:type="spellEnd"/>
      <w:r w:rsidRPr="003B49D5">
        <w:rPr>
          <w:sz w:val="27"/>
          <w:szCs w:val="27"/>
        </w:rPr>
        <w:t xml:space="preserve"> М.К. – заместитель руководителя ГУ «Управление </w:t>
      </w:r>
      <w:r w:rsidRPr="003B49D5">
        <w:rPr>
          <w:sz w:val="27"/>
          <w:szCs w:val="27"/>
        </w:rPr>
        <w:br/>
        <w:t>по обеспечению деятельности специального представителя Президента Республики Казахстан на комплексе «Байконур» (по согласованию);</w:t>
      </w:r>
    </w:p>
    <w:p w:rsidR="00531748" w:rsidRPr="003B49D5" w:rsidRDefault="00531748" w:rsidP="00DF0BE0">
      <w:pPr>
        <w:pStyle w:val="21"/>
        <w:tabs>
          <w:tab w:val="left" w:pos="-142"/>
          <w:tab w:val="left" w:pos="1134"/>
        </w:tabs>
        <w:spacing w:line="336" w:lineRule="auto"/>
        <w:jc w:val="both"/>
        <w:rPr>
          <w:sz w:val="27"/>
          <w:szCs w:val="27"/>
        </w:rPr>
      </w:pPr>
      <w:r w:rsidRPr="003B49D5">
        <w:rPr>
          <w:sz w:val="27"/>
          <w:szCs w:val="27"/>
        </w:rPr>
        <w:t xml:space="preserve">Дмитриева Е.С. – главный специалист сектора </w:t>
      </w:r>
      <w:r w:rsidR="006C0EFF" w:rsidRPr="003B49D5">
        <w:rPr>
          <w:sz w:val="27"/>
          <w:szCs w:val="27"/>
        </w:rPr>
        <w:t xml:space="preserve">по взаимодействию </w:t>
      </w:r>
      <w:r w:rsidR="006C0EFF" w:rsidRPr="003B49D5">
        <w:rPr>
          <w:sz w:val="27"/>
          <w:szCs w:val="27"/>
        </w:rPr>
        <w:br/>
        <w:t xml:space="preserve">с избирательными комиссиями и общественными формированиями </w:t>
      </w:r>
      <w:r w:rsidRPr="003B49D5">
        <w:rPr>
          <w:sz w:val="27"/>
          <w:szCs w:val="27"/>
        </w:rPr>
        <w:t xml:space="preserve"> Управления по работе с государственными органами и общественными объединениями администрации города Ба</w:t>
      </w:r>
      <w:r w:rsidRPr="003B49D5">
        <w:rPr>
          <w:sz w:val="27"/>
          <w:szCs w:val="27"/>
        </w:rPr>
        <w:t>й</w:t>
      </w:r>
      <w:r w:rsidRPr="003B49D5">
        <w:rPr>
          <w:sz w:val="27"/>
          <w:szCs w:val="27"/>
        </w:rPr>
        <w:t>конур;</w:t>
      </w:r>
    </w:p>
    <w:p w:rsidR="00422F80" w:rsidRPr="003B49D5" w:rsidRDefault="00422F80" w:rsidP="00DF0BE0">
      <w:pPr>
        <w:pStyle w:val="21"/>
        <w:tabs>
          <w:tab w:val="left" w:pos="-142"/>
          <w:tab w:val="left" w:pos="1134"/>
        </w:tabs>
        <w:spacing w:line="336" w:lineRule="auto"/>
        <w:jc w:val="both"/>
        <w:rPr>
          <w:sz w:val="27"/>
          <w:szCs w:val="27"/>
        </w:rPr>
      </w:pPr>
      <w:proofErr w:type="spellStart"/>
      <w:r w:rsidRPr="003B49D5">
        <w:rPr>
          <w:sz w:val="27"/>
          <w:szCs w:val="27"/>
        </w:rPr>
        <w:t>Енсепов</w:t>
      </w:r>
      <w:proofErr w:type="spellEnd"/>
      <w:r w:rsidRPr="003B49D5">
        <w:rPr>
          <w:sz w:val="27"/>
          <w:szCs w:val="27"/>
        </w:rPr>
        <w:t xml:space="preserve"> Д.Б. – начальник Управления статистики г.</w:t>
      </w:r>
      <w:r w:rsidR="006C0EFF" w:rsidRPr="003B49D5">
        <w:rPr>
          <w:sz w:val="27"/>
          <w:szCs w:val="27"/>
        </w:rPr>
        <w:t xml:space="preserve"> </w:t>
      </w:r>
      <w:proofErr w:type="spellStart"/>
      <w:r w:rsidRPr="003B49D5">
        <w:rPr>
          <w:sz w:val="27"/>
          <w:szCs w:val="27"/>
        </w:rPr>
        <w:t>Байконыр</w:t>
      </w:r>
      <w:proofErr w:type="spellEnd"/>
      <w:r w:rsidRPr="003B49D5">
        <w:rPr>
          <w:sz w:val="27"/>
          <w:szCs w:val="27"/>
        </w:rPr>
        <w:t xml:space="preserve"> </w:t>
      </w:r>
      <w:r w:rsidRPr="003B49D5">
        <w:rPr>
          <w:sz w:val="27"/>
          <w:szCs w:val="27"/>
        </w:rPr>
        <w:br/>
        <w:t>(по согласованию);</w:t>
      </w:r>
    </w:p>
    <w:p w:rsidR="00422F80" w:rsidRPr="003B49D5" w:rsidRDefault="00422F80" w:rsidP="00BC0C94">
      <w:pPr>
        <w:pStyle w:val="21"/>
        <w:tabs>
          <w:tab w:val="left" w:pos="-142"/>
          <w:tab w:val="left" w:pos="1134"/>
        </w:tabs>
        <w:spacing w:line="360" w:lineRule="auto"/>
        <w:jc w:val="both"/>
        <w:rPr>
          <w:sz w:val="27"/>
          <w:szCs w:val="27"/>
        </w:rPr>
      </w:pPr>
      <w:proofErr w:type="spellStart"/>
      <w:r w:rsidRPr="003B49D5">
        <w:rPr>
          <w:sz w:val="27"/>
          <w:szCs w:val="27"/>
        </w:rPr>
        <w:t>Загороднев</w:t>
      </w:r>
      <w:proofErr w:type="spellEnd"/>
      <w:r w:rsidRPr="003B49D5">
        <w:rPr>
          <w:sz w:val="27"/>
          <w:szCs w:val="27"/>
        </w:rPr>
        <w:t xml:space="preserve"> Г.И. – </w:t>
      </w:r>
      <w:r w:rsidR="00BC0C94" w:rsidRPr="0077694A">
        <w:rPr>
          <w:szCs w:val="28"/>
        </w:rPr>
        <w:t xml:space="preserve">начальник </w:t>
      </w:r>
      <w:r w:rsidR="00BC0C94">
        <w:rPr>
          <w:szCs w:val="28"/>
        </w:rPr>
        <w:t xml:space="preserve">ОВМ УМВД России на комплексе «Байконур» </w:t>
      </w:r>
      <w:r w:rsidRPr="003B49D5">
        <w:rPr>
          <w:sz w:val="27"/>
          <w:szCs w:val="27"/>
        </w:rPr>
        <w:t xml:space="preserve"> (по согласованию);</w:t>
      </w:r>
    </w:p>
    <w:p w:rsidR="00422F80" w:rsidRPr="003B49D5" w:rsidRDefault="00422F80" w:rsidP="00DF0BE0">
      <w:pPr>
        <w:pStyle w:val="21"/>
        <w:tabs>
          <w:tab w:val="left" w:pos="-142"/>
          <w:tab w:val="left" w:pos="1134"/>
        </w:tabs>
        <w:spacing w:line="336" w:lineRule="auto"/>
        <w:jc w:val="both"/>
        <w:rPr>
          <w:sz w:val="27"/>
          <w:szCs w:val="27"/>
        </w:rPr>
      </w:pPr>
      <w:r w:rsidRPr="003B49D5">
        <w:rPr>
          <w:sz w:val="27"/>
          <w:szCs w:val="27"/>
        </w:rPr>
        <w:t>Митрофанова Е.П. – начальник отдела по связям со СМИ администрации города Байконур;</w:t>
      </w:r>
    </w:p>
    <w:p w:rsidR="006C0EFF" w:rsidRPr="003B49D5" w:rsidRDefault="00422F80" w:rsidP="00DF0BE0">
      <w:pPr>
        <w:pStyle w:val="a6"/>
        <w:tabs>
          <w:tab w:val="num" w:pos="-426"/>
          <w:tab w:val="left" w:pos="1134"/>
        </w:tabs>
        <w:spacing w:line="336" w:lineRule="auto"/>
        <w:rPr>
          <w:sz w:val="27"/>
          <w:szCs w:val="27"/>
        </w:rPr>
      </w:pPr>
      <w:r w:rsidRPr="003B49D5">
        <w:rPr>
          <w:sz w:val="27"/>
          <w:szCs w:val="27"/>
        </w:rPr>
        <w:t>Осипян А.Р. – заместитель директора ГУПЖХ</w:t>
      </w:r>
      <w:r w:rsidR="006C0EFF" w:rsidRPr="003B49D5">
        <w:rPr>
          <w:sz w:val="27"/>
          <w:szCs w:val="27"/>
        </w:rPr>
        <w:t>;</w:t>
      </w:r>
      <w:r w:rsidRPr="003B49D5">
        <w:rPr>
          <w:sz w:val="27"/>
          <w:szCs w:val="27"/>
        </w:rPr>
        <w:t xml:space="preserve"> </w:t>
      </w:r>
    </w:p>
    <w:p w:rsidR="006C0EFF" w:rsidRPr="003B49D5" w:rsidRDefault="006C0EFF" w:rsidP="00DF0BE0">
      <w:pPr>
        <w:pStyle w:val="a6"/>
        <w:tabs>
          <w:tab w:val="num" w:pos="-426"/>
          <w:tab w:val="left" w:pos="1134"/>
        </w:tabs>
        <w:spacing w:line="336" w:lineRule="auto"/>
        <w:rPr>
          <w:sz w:val="27"/>
          <w:szCs w:val="27"/>
        </w:rPr>
      </w:pPr>
      <w:r w:rsidRPr="003B49D5">
        <w:rPr>
          <w:sz w:val="27"/>
          <w:szCs w:val="27"/>
        </w:rPr>
        <w:t>Плевако Д.Г. – ведущий специалист информационно-аналитического отдела Аппарата Главы администр</w:t>
      </w:r>
      <w:r w:rsidRPr="003B49D5">
        <w:rPr>
          <w:sz w:val="27"/>
          <w:szCs w:val="27"/>
        </w:rPr>
        <w:t>а</w:t>
      </w:r>
      <w:r w:rsidRPr="003B49D5">
        <w:rPr>
          <w:sz w:val="27"/>
          <w:szCs w:val="27"/>
        </w:rPr>
        <w:t>ции города Байконур.</w:t>
      </w:r>
    </w:p>
    <w:p w:rsidR="00422F80" w:rsidRDefault="007D2328" w:rsidP="007D2328">
      <w:pPr>
        <w:numPr>
          <w:ilvl w:val="0"/>
          <w:numId w:val="4"/>
        </w:numPr>
        <w:tabs>
          <w:tab w:val="clear" w:pos="360"/>
          <w:tab w:val="left" w:pos="709"/>
          <w:tab w:val="left" w:pos="1276"/>
        </w:tabs>
        <w:spacing w:line="336" w:lineRule="auto"/>
        <w:ind w:left="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 w:rsidR="00422F80" w:rsidRPr="003B49D5">
        <w:rPr>
          <w:sz w:val="27"/>
          <w:szCs w:val="27"/>
        </w:rPr>
        <w:t xml:space="preserve">Рабочей группе организовать содействие Департаменту статистики </w:t>
      </w:r>
      <w:proofErr w:type="spellStart"/>
      <w:r w:rsidR="00422F80" w:rsidRPr="003B49D5">
        <w:rPr>
          <w:sz w:val="27"/>
          <w:szCs w:val="27"/>
        </w:rPr>
        <w:t>Кызылординской</w:t>
      </w:r>
      <w:proofErr w:type="spellEnd"/>
      <w:r w:rsidR="00422F80" w:rsidRPr="003B49D5">
        <w:rPr>
          <w:sz w:val="27"/>
          <w:szCs w:val="27"/>
        </w:rPr>
        <w:t xml:space="preserve"> области в организации и проведении переписи населения.</w:t>
      </w:r>
    </w:p>
    <w:p w:rsidR="007F5FEB" w:rsidRPr="003B49D5" w:rsidRDefault="007F5FEB" w:rsidP="007D2328">
      <w:pPr>
        <w:numPr>
          <w:ilvl w:val="0"/>
          <w:numId w:val="4"/>
        </w:numPr>
        <w:tabs>
          <w:tab w:val="clear" w:pos="360"/>
          <w:tab w:val="left" w:pos="709"/>
          <w:tab w:val="left" w:pos="993"/>
        </w:tabs>
        <w:spacing w:line="336" w:lineRule="auto"/>
        <w:ind w:left="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 </w:t>
      </w:r>
      <w:r w:rsidRPr="007F5FEB">
        <w:rPr>
          <w:sz w:val="27"/>
          <w:szCs w:val="27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распоряжение </w:t>
      </w:r>
      <w:r w:rsidR="007D2328">
        <w:rPr>
          <w:sz w:val="27"/>
          <w:szCs w:val="27"/>
        </w:rPr>
        <w:br/>
      </w:r>
      <w:r w:rsidRPr="007F5FEB">
        <w:rPr>
          <w:sz w:val="27"/>
          <w:szCs w:val="27"/>
        </w:rPr>
        <w:t xml:space="preserve">в газете «Байконур», информационно-аналитическому отделу Аппарата Главы администрации города Байконур разместить настоящее распоряжение </w:t>
      </w:r>
      <w:r w:rsidR="007D2328">
        <w:rPr>
          <w:sz w:val="27"/>
          <w:szCs w:val="27"/>
        </w:rPr>
        <w:br/>
      </w:r>
      <w:r w:rsidRPr="007F5FEB">
        <w:rPr>
          <w:sz w:val="27"/>
          <w:szCs w:val="27"/>
        </w:rPr>
        <w:t xml:space="preserve">в информационно-телекоммуникационной сети «Интернет» на официальном сайте администрации города Байконур </w:t>
      </w:r>
      <w:r w:rsidRPr="007F5FEB">
        <w:rPr>
          <w:sz w:val="27"/>
          <w:szCs w:val="27"/>
          <w:lang w:val="en-US"/>
        </w:rPr>
        <w:t>www</w:t>
      </w:r>
      <w:r w:rsidRPr="007F5FEB">
        <w:rPr>
          <w:sz w:val="27"/>
          <w:szCs w:val="27"/>
        </w:rPr>
        <w:t>.</w:t>
      </w:r>
      <w:proofErr w:type="spellStart"/>
      <w:r w:rsidRPr="007F5FEB">
        <w:rPr>
          <w:sz w:val="27"/>
          <w:szCs w:val="27"/>
          <w:lang w:val="en-US"/>
        </w:rPr>
        <w:t>baikonuradm</w:t>
      </w:r>
      <w:proofErr w:type="spellEnd"/>
      <w:r w:rsidRPr="007F5FEB">
        <w:rPr>
          <w:sz w:val="27"/>
          <w:szCs w:val="27"/>
        </w:rPr>
        <w:t>.</w:t>
      </w:r>
      <w:proofErr w:type="spellStart"/>
      <w:r w:rsidRPr="007F5FEB">
        <w:rPr>
          <w:sz w:val="27"/>
          <w:szCs w:val="27"/>
          <w:lang w:val="en-US"/>
        </w:rPr>
        <w:t>ru</w:t>
      </w:r>
      <w:proofErr w:type="spellEnd"/>
      <w:r w:rsidRPr="007F5FEB">
        <w:rPr>
          <w:sz w:val="27"/>
          <w:szCs w:val="27"/>
        </w:rPr>
        <w:t>.</w:t>
      </w:r>
    </w:p>
    <w:p w:rsidR="003B49D5" w:rsidRPr="007F5FEB" w:rsidRDefault="00422F80" w:rsidP="007D2328">
      <w:pPr>
        <w:pStyle w:val="a4"/>
        <w:tabs>
          <w:tab w:val="left" w:pos="-2835"/>
          <w:tab w:val="left" w:pos="709"/>
          <w:tab w:val="left" w:pos="851"/>
          <w:tab w:val="left" w:pos="993"/>
          <w:tab w:val="left" w:pos="1134"/>
          <w:tab w:val="left" w:pos="1276"/>
        </w:tabs>
        <w:spacing w:line="336" w:lineRule="auto"/>
        <w:rPr>
          <w:b w:val="0"/>
          <w:sz w:val="27"/>
          <w:szCs w:val="27"/>
        </w:rPr>
      </w:pPr>
      <w:r w:rsidRPr="003B49D5">
        <w:rPr>
          <w:sz w:val="27"/>
          <w:szCs w:val="27"/>
        </w:rPr>
        <w:tab/>
      </w:r>
      <w:r w:rsidR="00DF0BE0" w:rsidRPr="007F5FEB">
        <w:rPr>
          <w:b w:val="0"/>
          <w:sz w:val="27"/>
          <w:szCs w:val="27"/>
        </w:rPr>
        <w:t xml:space="preserve">4. </w:t>
      </w:r>
      <w:r w:rsidRPr="007F5FEB">
        <w:rPr>
          <w:b w:val="0"/>
          <w:sz w:val="27"/>
          <w:szCs w:val="27"/>
        </w:rPr>
        <w:t>Контроль за исполнением настоящего распоряжения возложить на</w:t>
      </w:r>
      <w:r w:rsidR="0077694A" w:rsidRPr="007F5FEB">
        <w:rPr>
          <w:b w:val="0"/>
          <w:sz w:val="27"/>
          <w:szCs w:val="27"/>
        </w:rPr>
        <w:t> </w:t>
      </w:r>
      <w:r w:rsidRPr="007F5FEB">
        <w:rPr>
          <w:b w:val="0"/>
          <w:sz w:val="27"/>
          <w:szCs w:val="27"/>
        </w:rPr>
        <w:t>заместителя Главы администрации, отвечающего за вопросы социальной сферы в городе Байконур.</w:t>
      </w:r>
      <w:r w:rsidRPr="007F5FEB">
        <w:rPr>
          <w:b w:val="0"/>
          <w:color w:val="FF0000"/>
          <w:sz w:val="27"/>
          <w:szCs w:val="27"/>
        </w:rPr>
        <w:t xml:space="preserve"> </w:t>
      </w:r>
    </w:p>
    <w:p w:rsidR="00DF0BE0" w:rsidRDefault="00DF0BE0" w:rsidP="00422F80">
      <w:pPr>
        <w:pStyle w:val="32"/>
        <w:spacing w:line="360" w:lineRule="auto"/>
        <w:rPr>
          <w:sz w:val="27"/>
          <w:szCs w:val="27"/>
        </w:rPr>
      </w:pPr>
    </w:p>
    <w:p w:rsidR="007D2328" w:rsidRPr="007D2328" w:rsidRDefault="007D2328" w:rsidP="007D2328"/>
    <w:p w:rsidR="00422F80" w:rsidRPr="003B49D5" w:rsidRDefault="00422F80" w:rsidP="00422F80">
      <w:pPr>
        <w:pStyle w:val="32"/>
        <w:spacing w:line="360" w:lineRule="auto"/>
        <w:rPr>
          <w:b w:val="0"/>
          <w:spacing w:val="20"/>
          <w:sz w:val="27"/>
          <w:szCs w:val="27"/>
        </w:rPr>
      </w:pPr>
      <w:r w:rsidRPr="003B49D5">
        <w:rPr>
          <w:sz w:val="27"/>
          <w:szCs w:val="27"/>
        </w:rPr>
        <w:t xml:space="preserve">Глава администрации                                                                   </w:t>
      </w:r>
      <w:r w:rsidR="00556E59">
        <w:rPr>
          <w:sz w:val="27"/>
          <w:szCs w:val="27"/>
        </w:rPr>
        <w:t xml:space="preserve">     </w:t>
      </w:r>
      <w:r w:rsidRPr="003B49D5">
        <w:rPr>
          <w:sz w:val="27"/>
          <w:szCs w:val="27"/>
        </w:rPr>
        <w:t xml:space="preserve">К.Д. Бусыгин </w:t>
      </w:r>
    </w:p>
    <w:p w:rsidR="00422F80" w:rsidRDefault="00422F80" w:rsidP="00422F80">
      <w:pPr>
        <w:spacing w:line="360" w:lineRule="auto"/>
        <w:ind w:firstLine="720"/>
        <w:jc w:val="center"/>
        <w:rPr>
          <w:b/>
          <w:spacing w:val="20"/>
          <w:sz w:val="28"/>
        </w:rPr>
      </w:pPr>
    </w:p>
    <w:sectPr w:rsidR="00422F80" w:rsidSect="003B49D5">
      <w:headerReference w:type="even" r:id="rId10"/>
      <w:headerReference w:type="default" r:id="rId11"/>
      <w:type w:val="continuous"/>
      <w:pgSz w:w="11900" w:h="16820"/>
      <w:pgMar w:top="72" w:right="567" w:bottom="568" w:left="1701" w:header="569" w:footer="15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DA1" w:rsidRDefault="00757DA1">
      <w:r>
        <w:separator/>
      </w:r>
    </w:p>
  </w:endnote>
  <w:endnote w:type="continuationSeparator" w:id="0">
    <w:p w:rsidR="00757DA1" w:rsidRDefault="0075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DA1" w:rsidRDefault="00757DA1">
      <w:r>
        <w:separator/>
      </w:r>
    </w:p>
  </w:footnote>
  <w:footnote w:type="continuationSeparator" w:id="0">
    <w:p w:rsidR="00757DA1" w:rsidRDefault="00757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9D4" w:rsidRDefault="008079D4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5</w:t>
    </w:r>
    <w:r>
      <w:rPr>
        <w:rStyle w:val="ae"/>
      </w:rPr>
      <w:fldChar w:fldCharType="end"/>
    </w:r>
  </w:p>
  <w:p w:rsidR="008079D4" w:rsidRDefault="008079D4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9D4" w:rsidRDefault="008079D4" w:rsidP="0077694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A0C39">
      <w:rPr>
        <w:noProof/>
      </w:rPr>
      <w:t>2</w:t>
    </w:r>
    <w:r>
      <w:fldChar w:fldCharType="end"/>
    </w:r>
  </w:p>
  <w:p w:rsidR="008079D4" w:rsidRDefault="008079D4" w:rsidP="008432BA">
    <w:pPr>
      <w:pStyle w:val="a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8F04F5"/>
    <w:multiLevelType w:val="singleLevel"/>
    <w:tmpl w:val="A9464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182F09B6"/>
    <w:multiLevelType w:val="singleLevel"/>
    <w:tmpl w:val="8514C4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32022204"/>
    <w:multiLevelType w:val="singleLevel"/>
    <w:tmpl w:val="44920F0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DE41D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1AC0"/>
    <w:rsid w:val="00003754"/>
    <w:rsid w:val="00004984"/>
    <w:rsid w:val="00013F74"/>
    <w:rsid w:val="00034FE3"/>
    <w:rsid w:val="0004381A"/>
    <w:rsid w:val="000600B6"/>
    <w:rsid w:val="00073A4B"/>
    <w:rsid w:val="0007597C"/>
    <w:rsid w:val="00075CE5"/>
    <w:rsid w:val="000850AF"/>
    <w:rsid w:val="00095AD7"/>
    <w:rsid w:val="00095C7C"/>
    <w:rsid w:val="00096CB3"/>
    <w:rsid w:val="000C23B1"/>
    <w:rsid w:val="000C4FB7"/>
    <w:rsid w:val="000E115B"/>
    <w:rsid w:val="000E6986"/>
    <w:rsid w:val="001029E4"/>
    <w:rsid w:val="00105DF5"/>
    <w:rsid w:val="00112F5B"/>
    <w:rsid w:val="00114EB5"/>
    <w:rsid w:val="00131AC0"/>
    <w:rsid w:val="00132824"/>
    <w:rsid w:val="001449A8"/>
    <w:rsid w:val="00150CAB"/>
    <w:rsid w:val="00170024"/>
    <w:rsid w:val="001719F8"/>
    <w:rsid w:val="00173867"/>
    <w:rsid w:val="00176A6F"/>
    <w:rsid w:val="00195115"/>
    <w:rsid w:val="001A0C39"/>
    <w:rsid w:val="001B26AC"/>
    <w:rsid w:val="001B30EE"/>
    <w:rsid w:val="001C076C"/>
    <w:rsid w:val="001D27E5"/>
    <w:rsid w:val="001E746A"/>
    <w:rsid w:val="001F0077"/>
    <w:rsid w:val="001F2C71"/>
    <w:rsid w:val="0020752E"/>
    <w:rsid w:val="00230EFA"/>
    <w:rsid w:val="00233581"/>
    <w:rsid w:val="00234A9E"/>
    <w:rsid w:val="00242119"/>
    <w:rsid w:val="00242B73"/>
    <w:rsid w:val="00270819"/>
    <w:rsid w:val="002863E8"/>
    <w:rsid w:val="00286D4A"/>
    <w:rsid w:val="002A091D"/>
    <w:rsid w:val="002A3950"/>
    <w:rsid w:val="002B4DB8"/>
    <w:rsid w:val="002E5D48"/>
    <w:rsid w:val="002F3DCD"/>
    <w:rsid w:val="00300306"/>
    <w:rsid w:val="003036B3"/>
    <w:rsid w:val="00320445"/>
    <w:rsid w:val="0033057B"/>
    <w:rsid w:val="00340E94"/>
    <w:rsid w:val="0034148B"/>
    <w:rsid w:val="00342BCF"/>
    <w:rsid w:val="003642C7"/>
    <w:rsid w:val="00375461"/>
    <w:rsid w:val="0037576E"/>
    <w:rsid w:val="00385B06"/>
    <w:rsid w:val="003B1551"/>
    <w:rsid w:val="003B2832"/>
    <w:rsid w:val="003B49D5"/>
    <w:rsid w:val="003B6BC2"/>
    <w:rsid w:val="003C412E"/>
    <w:rsid w:val="003C4E38"/>
    <w:rsid w:val="003E2C46"/>
    <w:rsid w:val="003E6E00"/>
    <w:rsid w:val="003F47B6"/>
    <w:rsid w:val="00402FCA"/>
    <w:rsid w:val="00422F80"/>
    <w:rsid w:val="0042630E"/>
    <w:rsid w:val="00426EBE"/>
    <w:rsid w:val="00450199"/>
    <w:rsid w:val="00451F97"/>
    <w:rsid w:val="004845A3"/>
    <w:rsid w:val="0049203A"/>
    <w:rsid w:val="004B016C"/>
    <w:rsid w:val="004D2577"/>
    <w:rsid w:val="004D3314"/>
    <w:rsid w:val="004E1996"/>
    <w:rsid w:val="004F7E97"/>
    <w:rsid w:val="0052143B"/>
    <w:rsid w:val="00531748"/>
    <w:rsid w:val="00533B96"/>
    <w:rsid w:val="0054463D"/>
    <w:rsid w:val="00544B32"/>
    <w:rsid w:val="00545AB6"/>
    <w:rsid w:val="00551552"/>
    <w:rsid w:val="00556ACE"/>
    <w:rsid w:val="00556E59"/>
    <w:rsid w:val="0055792B"/>
    <w:rsid w:val="0056497D"/>
    <w:rsid w:val="0056635B"/>
    <w:rsid w:val="00566ED2"/>
    <w:rsid w:val="00587AED"/>
    <w:rsid w:val="0059345D"/>
    <w:rsid w:val="00594893"/>
    <w:rsid w:val="00597EAB"/>
    <w:rsid w:val="005A4205"/>
    <w:rsid w:val="005C32CA"/>
    <w:rsid w:val="005D58F6"/>
    <w:rsid w:val="005E0300"/>
    <w:rsid w:val="00605BB3"/>
    <w:rsid w:val="00635302"/>
    <w:rsid w:val="0063752D"/>
    <w:rsid w:val="00655A42"/>
    <w:rsid w:val="00656F4C"/>
    <w:rsid w:val="00661212"/>
    <w:rsid w:val="00682C8E"/>
    <w:rsid w:val="0068723D"/>
    <w:rsid w:val="006A1E2E"/>
    <w:rsid w:val="006B559E"/>
    <w:rsid w:val="006C0EFF"/>
    <w:rsid w:val="006C40AD"/>
    <w:rsid w:val="006D2A26"/>
    <w:rsid w:val="006D3D21"/>
    <w:rsid w:val="006D4B6E"/>
    <w:rsid w:val="006D7082"/>
    <w:rsid w:val="006F4979"/>
    <w:rsid w:val="006F6F8A"/>
    <w:rsid w:val="00715B1E"/>
    <w:rsid w:val="00721A76"/>
    <w:rsid w:val="00732100"/>
    <w:rsid w:val="0073475F"/>
    <w:rsid w:val="007350F3"/>
    <w:rsid w:val="007566CE"/>
    <w:rsid w:val="00756E60"/>
    <w:rsid w:val="00757DA1"/>
    <w:rsid w:val="00775850"/>
    <w:rsid w:val="0077694A"/>
    <w:rsid w:val="00792E21"/>
    <w:rsid w:val="007B0C26"/>
    <w:rsid w:val="007C2058"/>
    <w:rsid w:val="007D2328"/>
    <w:rsid w:val="007D3838"/>
    <w:rsid w:val="007F23C0"/>
    <w:rsid w:val="007F5FEB"/>
    <w:rsid w:val="00805888"/>
    <w:rsid w:val="008079D4"/>
    <w:rsid w:val="00812936"/>
    <w:rsid w:val="00812ACB"/>
    <w:rsid w:val="00814612"/>
    <w:rsid w:val="008153E2"/>
    <w:rsid w:val="00820DCC"/>
    <w:rsid w:val="00822FCC"/>
    <w:rsid w:val="008432BA"/>
    <w:rsid w:val="00847D2D"/>
    <w:rsid w:val="00857784"/>
    <w:rsid w:val="00883592"/>
    <w:rsid w:val="00885A47"/>
    <w:rsid w:val="008B6789"/>
    <w:rsid w:val="008D7717"/>
    <w:rsid w:val="008E4103"/>
    <w:rsid w:val="008F2C2A"/>
    <w:rsid w:val="008F34B4"/>
    <w:rsid w:val="008F6C2C"/>
    <w:rsid w:val="0090290A"/>
    <w:rsid w:val="009215C3"/>
    <w:rsid w:val="00930BE2"/>
    <w:rsid w:val="00946DAD"/>
    <w:rsid w:val="00952F0D"/>
    <w:rsid w:val="009614CF"/>
    <w:rsid w:val="00966742"/>
    <w:rsid w:val="00966F0D"/>
    <w:rsid w:val="00980694"/>
    <w:rsid w:val="009A4A78"/>
    <w:rsid w:val="009B2442"/>
    <w:rsid w:val="009C6A1F"/>
    <w:rsid w:val="009D330D"/>
    <w:rsid w:val="009E7F70"/>
    <w:rsid w:val="009F1873"/>
    <w:rsid w:val="009F5F64"/>
    <w:rsid w:val="00A10811"/>
    <w:rsid w:val="00A134F7"/>
    <w:rsid w:val="00A27D00"/>
    <w:rsid w:val="00A32264"/>
    <w:rsid w:val="00A37CCC"/>
    <w:rsid w:val="00A51421"/>
    <w:rsid w:val="00A559E4"/>
    <w:rsid w:val="00A659DB"/>
    <w:rsid w:val="00A75632"/>
    <w:rsid w:val="00A81C4C"/>
    <w:rsid w:val="00A92537"/>
    <w:rsid w:val="00A939FF"/>
    <w:rsid w:val="00A952C3"/>
    <w:rsid w:val="00AB5AAD"/>
    <w:rsid w:val="00AC5D74"/>
    <w:rsid w:val="00B04CF8"/>
    <w:rsid w:val="00B27C1F"/>
    <w:rsid w:val="00B3099C"/>
    <w:rsid w:val="00B42036"/>
    <w:rsid w:val="00B429EA"/>
    <w:rsid w:val="00B47654"/>
    <w:rsid w:val="00B62F33"/>
    <w:rsid w:val="00B836F6"/>
    <w:rsid w:val="00B920AF"/>
    <w:rsid w:val="00B93203"/>
    <w:rsid w:val="00B9563A"/>
    <w:rsid w:val="00BB1C72"/>
    <w:rsid w:val="00BB4BCC"/>
    <w:rsid w:val="00BC0C94"/>
    <w:rsid w:val="00BC5CF6"/>
    <w:rsid w:val="00BD4E07"/>
    <w:rsid w:val="00BD5B34"/>
    <w:rsid w:val="00BF6767"/>
    <w:rsid w:val="00C02B55"/>
    <w:rsid w:val="00C07F98"/>
    <w:rsid w:val="00C147CE"/>
    <w:rsid w:val="00C3738A"/>
    <w:rsid w:val="00C5071E"/>
    <w:rsid w:val="00C51E07"/>
    <w:rsid w:val="00C52B0F"/>
    <w:rsid w:val="00C75697"/>
    <w:rsid w:val="00CA2876"/>
    <w:rsid w:val="00CB36A0"/>
    <w:rsid w:val="00CB3BD4"/>
    <w:rsid w:val="00CC004B"/>
    <w:rsid w:val="00CC151B"/>
    <w:rsid w:val="00CD46D9"/>
    <w:rsid w:val="00CD5FF0"/>
    <w:rsid w:val="00CF0C36"/>
    <w:rsid w:val="00D00A9C"/>
    <w:rsid w:val="00D1256B"/>
    <w:rsid w:val="00D13453"/>
    <w:rsid w:val="00D134BB"/>
    <w:rsid w:val="00D57DFF"/>
    <w:rsid w:val="00D60938"/>
    <w:rsid w:val="00D620A5"/>
    <w:rsid w:val="00D8115F"/>
    <w:rsid w:val="00DA4C05"/>
    <w:rsid w:val="00DB361F"/>
    <w:rsid w:val="00DB7618"/>
    <w:rsid w:val="00DC1A3B"/>
    <w:rsid w:val="00DC244A"/>
    <w:rsid w:val="00DC4E89"/>
    <w:rsid w:val="00DD24EE"/>
    <w:rsid w:val="00DF0BE0"/>
    <w:rsid w:val="00E1237F"/>
    <w:rsid w:val="00E1749B"/>
    <w:rsid w:val="00E3334C"/>
    <w:rsid w:val="00E34153"/>
    <w:rsid w:val="00E45301"/>
    <w:rsid w:val="00E45F8B"/>
    <w:rsid w:val="00E57F3D"/>
    <w:rsid w:val="00E66475"/>
    <w:rsid w:val="00E772B2"/>
    <w:rsid w:val="00E94EA4"/>
    <w:rsid w:val="00E97646"/>
    <w:rsid w:val="00EB14C1"/>
    <w:rsid w:val="00EB7E76"/>
    <w:rsid w:val="00EC0061"/>
    <w:rsid w:val="00EC359E"/>
    <w:rsid w:val="00EE0ADD"/>
    <w:rsid w:val="00EE6D65"/>
    <w:rsid w:val="00F21E92"/>
    <w:rsid w:val="00F45C56"/>
    <w:rsid w:val="00F75B13"/>
    <w:rsid w:val="00F8488D"/>
    <w:rsid w:val="00F867B6"/>
    <w:rsid w:val="00F9493A"/>
    <w:rsid w:val="00FC4B39"/>
    <w:rsid w:val="00FD0DAA"/>
    <w:rsid w:val="00F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  <w15:chartTrackingRefBased/>
  <w15:docId w15:val="{43DE9D73-C275-490F-913D-5A45E77B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left="-40" w:right="14" w:firstLine="40"/>
      <w:jc w:val="center"/>
      <w:outlineLvl w:val="2"/>
    </w:pPr>
    <w:rPr>
      <w:color w:val="000000"/>
      <w:spacing w:val="-2"/>
      <w:sz w:val="24"/>
    </w:rPr>
  </w:style>
  <w:style w:type="paragraph" w:styleId="4">
    <w:name w:val="heading 4"/>
    <w:basedOn w:val="a"/>
    <w:next w:val="a"/>
    <w:qFormat/>
    <w:pPr>
      <w:keepNext/>
      <w:shd w:val="clear" w:color="auto" w:fill="FFFFFF"/>
      <w:tabs>
        <w:tab w:val="left" w:pos="1735"/>
      </w:tabs>
      <w:spacing w:line="278" w:lineRule="exact"/>
      <w:ind w:right="-108"/>
      <w:outlineLvl w:val="3"/>
    </w:pPr>
    <w:rPr>
      <w:color w:val="000000"/>
      <w:spacing w:val="-1"/>
      <w:sz w:val="24"/>
    </w:rPr>
  </w:style>
  <w:style w:type="paragraph" w:styleId="5">
    <w:name w:val="heading 5"/>
    <w:basedOn w:val="a"/>
    <w:next w:val="a"/>
    <w:qFormat/>
    <w:pPr>
      <w:keepNext/>
      <w:shd w:val="clear" w:color="auto" w:fill="FFFFFF"/>
      <w:outlineLvl w:val="4"/>
    </w:pPr>
    <w:rPr>
      <w:color w:val="000000"/>
      <w:spacing w:val="-2"/>
      <w:sz w:val="24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278" w:lineRule="exact"/>
      <w:jc w:val="both"/>
      <w:outlineLvl w:val="5"/>
    </w:pPr>
    <w:rPr>
      <w:color w:val="000000"/>
      <w:spacing w:val="-1"/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spacing w:line="278" w:lineRule="exact"/>
      <w:outlineLvl w:val="6"/>
    </w:pPr>
    <w:rPr>
      <w:color w:val="000000"/>
      <w:spacing w:val="-1"/>
      <w:sz w:val="28"/>
    </w:rPr>
  </w:style>
  <w:style w:type="paragraph" w:styleId="8">
    <w:name w:val="heading 8"/>
    <w:basedOn w:val="a"/>
    <w:next w:val="a"/>
    <w:qFormat/>
    <w:pPr>
      <w:keepNext/>
      <w:shd w:val="clear" w:color="auto" w:fill="FFFFFF"/>
      <w:spacing w:line="278" w:lineRule="exact"/>
      <w:ind w:right="432"/>
      <w:jc w:val="both"/>
      <w:outlineLvl w:val="7"/>
    </w:pPr>
    <w:rPr>
      <w:color w:val="000000"/>
      <w:spacing w:val="-1"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pacing w:line="278" w:lineRule="exact"/>
      <w:ind w:right="432"/>
      <w:outlineLvl w:val="8"/>
    </w:pPr>
    <w:rPr>
      <w:color w:val="000000"/>
      <w:spacing w:val="-1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3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4">
    <w:name w:val="Body Text"/>
    <w:basedOn w:val="a"/>
    <w:pPr>
      <w:jc w:val="both"/>
    </w:pPr>
    <w:rPr>
      <w:b/>
      <w:sz w:val="32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pPr>
      <w:ind w:firstLine="709"/>
    </w:pPr>
    <w:rPr>
      <w:sz w:val="28"/>
    </w:rPr>
  </w:style>
  <w:style w:type="character" w:styleId="aa">
    <w:name w:val="page number"/>
    <w:basedOn w:val="a0"/>
  </w:style>
  <w:style w:type="paragraph" w:styleId="30">
    <w:name w:val="Body Text 3"/>
    <w:basedOn w:val="a"/>
    <w:rPr>
      <w:sz w:val="28"/>
    </w:rPr>
  </w:style>
  <w:style w:type="paragraph" w:styleId="ab">
    <w:name w:val="Block Text"/>
    <w:basedOn w:val="a"/>
    <w:pPr>
      <w:shd w:val="clear" w:color="auto" w:fill="FFFFFF"/>
      <w:spacing w:line="278" w:lineRule="exact"/>
      <w:ind w:left="102" w:right="102"/>
      <w:jc w:val="both"/>
    </w:pPr>
    <w:rPr>
      <w:color w:val="000000"/>
      <w:spacing w:val="-1"/>
      <w:sz w:val="28"/>
    </w:rPr>
  </w:style>
  <w:style w:type="paragraph" w:customStyle="1" w:styleId="Normal">
    <w:name w:val="Normal"/>
    <w:pPr>
      <w:widowControl w:val="0"/>
    </w:pPr>
  </w:style>
  <w:style w:type="paragraph" w:styleId="ac">
    <w:name w:val="caption"/>
    <w:basedOn w:val="a"/>
    <w:qFormat/>
    <w:pPr>
      <w:spacing w:line="480" w:lineRule="auto"/>
      <w:jc w:val="center"/>
    </w:pPr>
    <w:rPr>
      <w:b/>
    </w:rPr>
  </w:style>
  <w:style w:type="paragraph" w:styleId="31">
    <w:name w:val="Body Text Indent 3"/>
    <w:basedOn w:val="a"/>
    <w:pPr>
      <w:ind w:left="-30"/>
      <w:jc w:val="center"/>
    </w:pPr>
    <w:rPr>
      <w:sz w:val="24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1">
    <w:name w:val="WW-Absatz-Standardschriftart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10">
    <w:name w:val="Основной шрифт абзаца1"/>
  </w:style>
  <w:style w:type="paragraph" w:styleId="ad">
    <w:name w:val="Title"/>
    <w:basedOn w:val="a"/>
    <w:next w:val="a4"/>
    <w:pPr>
      <w:keepNext/>
      <w:suppressAutoHyphens/>
      <w:spacing w:before="240" w:after="120"/>
    </w:pPr>
    <w:rPr>
      <w:rFonts w:ascii="Arial" w:eastAsia="Lucida Sans Unicode" w:hAnsi="Arial"/>
      <w:sz w:val="28"/>
    </w:rPr>
  </w:style>
  <w:style w:type="paragraph" w:customStyle="1" w:styleId="11">
    <w:name w:val="Название1"/>
    <w:basedOn w:val="a"/>
    <w:pPr>
      <w:suppressLineNumbers/>
      <w:suppressAutoHyphens/>
      <w:spacing w:before="120" w:after="120"/>
    </w:pPr>
    <w:rPr>
      <w:i/>
      <w:sz w:val="24"/>
    </w:rPr>
  </w:style>
  <w:style w:type="paragraph" w:customStyle="1" w:styleId="12">
    <w:name w:val="Указатель1"/>
    <w:basedOn w:val="a"/>
    <w:pPr>
      <w:suppressLineNumbers/>
      <w:suppressAutoHyphens/>
    </w:pPr>
  </w:style>
  <w:style w:type="paragraph" w:customStyle="1" w:styleId="ae">
    <w:name w:val="Содержимое таблицы"/>
    <w:basedOn w:val="a"/>
    <w:pPr>
      <w:suppressLineNumbers/>
      <w:suppressAutoHyphens/>
    </w:pPr>
  </w:style>
  <w:style w:type="paragraph" w:customStyle="1" w:styleId="af">
    <w:name w:val="Заголовок таблицы"/>
    <w:basedOn w:val="ae"/>
    <w:pPr>
      <w:jc w:val="center"/>
    </w:pPr>
    <w:rPr>
      <w:b/>
    </w:rPr>
  </w:style>
  <w:style w:type="character" w:customStyle="1" w:styleId="af0">
    <w:name w:val="Основной текст с отступом Знак"/>
    <w:basedOn w:val="a0"/>
    <w:semiHidden/>
    <w:rPr>
      <w:sz w:val="28"/>
      <w:lang w:eastAsia="ar-SA"/>
    </w:rPr>
  </w:style>
  <w:style w:type="character" w:styleId="af1">
    <w:name w:val="Strong"/>
    <w:basedOn w:val="a0"/>
    <w:qFormat/>
    <w:rsid w:val="007350F3"/>
    <w:rPr>
      <w:b/>
      <w:bCs/>
    </w:rPr>
  </w:style>
  <w:style w:type="paragraph" w:customStyle="1" w:styleId="32">
    <w:name w:val="заголовок 3"/>
    <w:basedOn w:val="a"/>
    <w:next w:val="a"/>
    <w:rsid w:val="00422F80"/>
    <w:pPr>
      <w:keepNext/>
      <w:jc w:val="both"/>
      <w:outlineLvl w:val="2"/>
    </w:pPr>
    <w:rPr>
      <w:b/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776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A42066-C485-4FE6-BFC1-4705214C9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Людмила Фоминых</cp:lastModifiedBy>
  <cp:revision>2</cp:revision>
  <cp:lastPrinted>2019-11-06T06:44:00Z</cp:lastPrinted>
  <dcterms:created xsi:type="dcterms:W3CDTF">2019-11-19T06:02:00Z</dcterms:created>
  <dcterms:modified xsi:type="dcterms:W3CDTF">2019-11-19T06:02:00Z</dcterms:modified>
</cp:coreProperties>
</file>