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1D6" w:rsidRDefault="009841D6">
      <w:bookmarkStart w:id="0" w:name="_GoBack"/>
      <w:bookmarkEnd w:id="0"/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26.65pt;margin-top:.9pt;width:165.6pt;height:50.4pt;z-index:251656704" o:allowincell="f" filled="f" stroked="f">
            <v:textbox>
              <w:txbxContent>
                <w:p w:rsidR="009841D6" w:rsidRDefault="009841D6"/>
              </w:txbxContent>
            </v:textbox>
          </v:shape>
        </w:pict>
      </w:r>
    </w:p>
    <w:p w:rsidR="009841D6" w:rsidRDefault="009841D6">
      <w:pPr>
        <w:pStyle w:val="a4"/>
        <w:rPr>
          <w:sz w:val="28"/>
        </w:rPr>
      </w:pPr>
      <w:r>
        <w:rPr>
          <w:noProof/>
          <w:sz w:val="16"/>
        </w:rPr>
        <w:pict>
          <v:shape id="_x0000_s1033" type="#_x0000_t202" style="position:absolute;left:0;text-align:left;margin-left:211.45pt;margin-top:-49.5pt;width:66.2pt;height:65.2pt;z-index:-251657728" o:allowincell="f" filled="f" stroked="f">
            <v:textbox style="mso-next-textbox:#_x0000_s1033">
              <w:txbxContent>
                <w:bookmarkStart w:id="1" w:name="_MON_1061718345"/>
                <w:bookmarkEnd w:id="1"/>
                <w:p w:rsidR="009841D6" w:rsidRDefault="009841D6"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2.25pt;height:58.2pt" fillcolor="window">
                        <v:imagedata r:id="rId7" o:title=""/>
                      </v:shape>
                      <o:OLEObject Type="Embed" ProgID="Word.Picture.8" ShapeID="_x0000_i1025" DrawAspect="Content" ObjectID="_1633865658" r:id="rId8"/>
                    </w:object>
                  </w:r>
                </w:p>
              </w:txbxContent>
            </v:textbox>
          </v:shape>
        </w:pict>
      </w:r>
      <w:r>
        <w:rPr>
          <w:sz w:val="28"/>
        </w:rPr>
        <w:t>ГЛАВА  АДМИНИСТРАЦИИ  ГОРОДА  БАЙКОНУР</w:t>
      </w:r>
    </w:p>
    <w:p w:rsidR="009841D6" w:rsidRDefault="009841D6">
      <w:pPr>
        <w:pStyle w:val="2"/>
        <w:spacing w:line="480" w:lineRule="auto"/>
        <w:jc w:val="center"/>
        <w:rPr>
          <w:spacing w:val="100"/>
          <w:sz w:val="32"/>
        </w:rPr>
      </w:pPr>
      <w:r>
        <w:rPr>
          <w:noProof/>
          <w:sz w:val="32"/>
        </w:rPr>
        <w:pict>
          <v:line id="_x0000_s1032" style="position:absolute;left:0;text-align:left;z-index:251657728;mso-position-vertical-relative:page" from="-11.75pt,126.2pt" to="477.85pt,126.2pt">
            <w10:wrap anchory="page"/>
          </v:line>
        </w:pict>
      </w:r>
      <w:r>
        <w:rPr>
          <w:spacing w:val="100"/>
          <w:sz w:val="32"/>
        </w:rPr>
        <w:t>РАСПОРЯЖЕНИЕ</w:t>
      </w:r>
    </w:p>
    <w:p w:rsidR="009841D6" w:rsidRPr="009E4D9D" w:rsidRDefault="009E4D9D" w:rsidP="0018481B">
      <w:pPr>
        <w:pStyle w:val="aa"/>
        <w:tabs>
          <w:tab w:val="clear" w:pos="4153"/>
          <w:tab w:val="clear" w:pos="8306"/>
        </w:tabs>
        <w:ind w:hanging="284"/>
        <w:rPr>
          <w:u w:val="single"/>
        </w:rPr>
      </w:pPr>
      <w:r>
        <w:t xml:space="preserve"> </w:t>
      </w:r>
      <w:r w:rsidR="00BB55E2">
        <w:t xml:space="preserve">28 октября 2019 г. </w:t>
      </w:r>
      <w:r w:rsidR="009841D6">
        <w:t xml:space="preserve">          </w:t>
      </w:r>
      <w:r w:rsidR="0018481B">
        <w:t xml:space="preserve"> </w:t>
      </w:r>
      <w:r w:rsidR="009841D6">
        <w:t xml:space="preserve">                                             </w:t>
      </w:r>
      <w:r w:rsidR="0018481B">
        <w:t xml:space="preserve">  </w:t>
      </w:r>
      <w:r w:rsidR="009841D6">
        <w:t xml:space="preserve">      </w:t>
      </w:r>
      <w:r w:rsidR="00BB55E2">
        <w:tab/>
      </w:r>
      <w:r w:rsidR="00BB55E2">
        <w:tab/>
        <w:t xml:space="preserve">      </w:t>
      </w:r>
      <w:r w:rsidR="009841D6">
        <w:t xml:space="preserve">№  </w:t>
      </w:r>
      <w:r w:rsidR="00BB55E2">
        <w:t>01-480р</w:t>
      </w:r>
    </w:p>
    <w:p w:rsidR="009841D6" w:rsidRDefault="009841D6">
      <w:pPr>
        <w:pStyle w:val="aa"/>
        <w:tabs>
          <w:tab w:val="clear" w:pos="4153"/>
          <w:tab w:val="clear" w:pos="8306"/>
        </w:tabs>
        <w:spacing w:line="360" w:lineRule="auto"/>
      </w:pPr>
    </w:p>
    <w:p w:rsidR="009841D6" w:rsidRDefault="009841D6" w:rsidP="008455DD">
      <w:pPr>
        <w:pStyle w:val="2"/>
        <w:keepNext w:val="0"/>
        <w:spacing w:line="240" w:lineRule="auto"/>
        <w:ind w:right="-567" w:firstLine="142"/>
        <w:jc w:val="left"/>
      </w:pPr>
      <w:r>
        <w:t xml:space="preserve">О начале отопительного периода </w:t>
      </w:r>
    </w:p>
    <w:p w:rsidR="009841D6" w:rsidRDefault="009841D6" w:rsidP="008455DD">
      <w:pPr>
        <w:pStyle w:val="2"/>
        <w:keepNext w:val="0"/>
        <w:spacing w:line="240" w:lineRule="auto"/>
        <w:ind w:right="-567" w:firstLine="142"/>
        <w:jc w:val="left"/>
      </w:pPr>
      <w:r>
        <w:t>20</w:t>
      </w:r>
      <w:r w:rsidR="005C1CFA">
        <w:t>1</w:t>
      </w:r>
      <w:r w:rsidR="0085301A">
        <w:t>9</w:t>
      </w:r>
      <w:r>
        <w:t>/20</w:t>
      </w:r>
      <w:r w:rsidR="0085301A">
        <w:t>20</w:t>
      </w:r>
      <w:r w:rsidR="00FF4915">
        <w:t xml:space="preserve"> года </w:t>
      </w:r>
      <w:r>
        <w:t>в городе Байконур</w:t>
      </w:r>
    </w:p>
    <w:p w:rsidR="009841D6" w:rsidRDefault="009841D6"/>
    <w:p w:rsidR="00F604A3" w:rsidRPr="00F604A3" w:rsidRDefault="009841D6" w:rsidP="00F604A3">
      <w:pPr>
        <w:pStyle w:val="a3"/>
        <w:spacing w:line="288" w:lineRule="auto"/>
        <w:ind w:left="57" w:right="-57" w:firstLine="567"/>
        <w:jc w:val="both"/>
        <w:rPr>
          <w:sz w:val="28"/>
          <w:szCs w:val="28"/>
        </w:rPr>
      </w:pPr>
      <w:r>
        <w:t xml:space="preserve"> </w:t>
      </w:r>
      <w:r w:rsidRPr="00F604A3">
        <w:rPr>
          <w:sz w:val="28"/>
          <w:szCs w:val="28"/>
        </w:rPr>
        <w:t>В соответствии</w:t>
      </w:r>
      <w:r w:rsidR="00EB3452" w:rsidRPr="00F604A3">
        <w:rPr>
          <w:sz w:val="28"/>
          <w:szCs w:val="28"/>
        </w:rPr>
        <w:t xml:space="preserve"> с</w:t>
      </w:r>
      <w:r w:rsidRPr="00F604A3">
        <w:rPr>
          <w:sz w:val="28"/>
          <w:szCs w:val="28"/>
        </w:rPr>
        <w:t xml:space="preserve"> </w:t>
      </w:r>
      <w:r w:rsidR="006C7657" w:rsidRPr="00F604A3">
        <w:rPr>
          <w:sz w:val="28"/>
          <w:szCs w:val="28"/>
        </w:rPr>
        <w:t>Организационно-методически</w:t>
      </w:r>
      <w:r w:rsidR="00440396" w:rsidRPr="00F604A3">
        <w:rPr>
          <w:sz w:val="28"/>
          <w:szCs w:val="28"/>
        </w:rPr>
        <w:t>ми</w:t>
      </w:r>
      <w:r w:rsidR="006C7657" w:rsidRPr="00F604A3">
        <w:rPr>
          <w:sz w:val="28"/>
          <w:szCs w:val="28"/>
        </w:rPr>
        <w:t xml:space="preserve"> рекомендаци</w:t>
      </w:r>
      <w:r w:rsidR="00440396" w:rsidRPr="00F604A3">
        <w:rPr>
          <w:sz w:val="28"/>
          <w:szCs w:val="28"/>
        </w:rPr>
        <w:t>ями</w:t>
      </w:r>
      <w:r w:rsidR="006C7657" w:rsidRPr="00F604A3">
        <w:rPr>
          <w:sz w:val="28"/>
          <w:szCs w:val="28"/>
        </w:rPr>
        <w:t xml:space="preserve"> </w:t>
      </w:r>
      <w:r w:rsidR="00440396" w:rsidRPr="00F604A3">
        <w:rPr>
          <w:sz w:val="28"/>
          <w:szCs w:val="28"/>
        </w:rPr>
        <w:br/>
      </w:r>
      <w:r w:rsidR="006C7657" w:rsidRPr="00F604A3">
        <w:rPr>
          <w:sz w:val="28"/>
          <w:szCs w:val="28"/>
        </w:rPr>
        <w:t xml:space="preserve">по подготовке к проведению отопительного периода и повышению надежности систем коммунального теплоснабжения в городах и населенных пунктах Российской Федерации </w:t>
      </w:r>
      <w:r w:rsidR="00440396" w:rsidRPr="00F604A3">
        <w:rPr>
          <w:sz w:val="28"/>
          <w:szCs w:val="28"/>
        </w:rPr>
        <w:t>(</w:t>
      </w:r>
      <w:r w:rsidR="006C7657" w:rsidRPr="00F604A3">
        <w:rPr>
          <w:sz w:val="28"/>
          <w:szCs w:val="28"/>
        </w:rPr>
        <w:t>МДС 41-6</w:t>
      </w:r>
      <w:r w:rsidRPr="00F604A3">
        <w:rPr>
          <w:sz w:val="28"/>
          <w:szCs w:val="28"/>
        </w:rPr>
        <w:t>.</w:t>
      </w:r>
      <w:r w:rsidR="006C7657" w:rsidRPr="00F604A3">
        <w:rPr>
          <w:sz w:val="28"/>
          <w:szCs w:val="28"/>
        </w:rPr>
        <w:t>2000</w:t>
      </w:r>
      <w:r w:rsidR="00440396" w:rsidRPr="00F604A3">
        <w:rPr>
          <w:sz w:val="28"/>
          <w:szCs w:val="28"/>
        </w:rPr>
        <w:t>)</w:t>
      </w:r>
      <w:r w:rsidR="006C7657" w:rsidRPr="00F604A3">
        <w:rPr>
          <w:sz w:val="28"/>
          <w:szCs w:val="28"/>
        </w:rPr>
        <w:t>, утвержденны</w:t>
      </w:r>
      <w:r w:rsidR="00BD1AD1" w:rsidRPr="00F604A3">
        <w:rPr>
          <w:sz w:val="28"/>
          <w:szCs w:val="28"/>
        </w:rPr>
        <w:t>ми</w:t>
      </w:r>
      <w:r w:rsidR="006C7657" w:rsidRPr="00F604A3">
        <w:rPr>
          <w:sz w:val="28"/>
          <w:szCs w:val="28"/>
        </w:rPr>
        <w:t xml:space="preserve"> Приказом Госстроя России от 06</w:t>
      </w:r>
      <w:r w:rsidR="003B696B" w:rsidRPr="00F604A3">
        <w:rPr>
          <w:sz w:val="28"/>
          <w:szCs w:val="28"/>
        </w:rPr>
        <w:t xml:space="preserve"> сен</w:t>
      </w:r>
      <w:r w:rsidR="00296C1A" w:rsidRPr="00F604A3">
        <w:rPr>
          <w:sz w:val="28"/>
          <w:szCs w:val="28"/>
        </w:rPr>
        <w:t xml:space="preserve">тября </w:t>
      </w:r>
      <w:smartTag w:uri="urn:schemas-microsoft-com:office:smarttags" w:element="metricconverter">
        <w:smartTagPr>
          <w:attr w:name="ProductID" w:val="2000 г"/>
        </w:smartTagPr>
        <w:r w:rsidR="00296C1A" w:rsidRPr="00F604A3">
          <w:rPr>
            <w:sz w:val="28"/>
            <w:szCs w:val="28"/>
          </w:rPr>
          <w:t>2000</w:t>
        </w:r>
        <w:r w:rsidR="003B696B" w:rsidRPr="00F604A3">
          <w:rPr>
            <w:sz w:val="28"/>
            <w:szCs w:val="28"/>
          </w:rPr>
          <w:t xml:space="preserve"> г</w:t>
        </w:r>
      </w:smartTag>
      <w:r w:rsidR="003B696B" w:rsidRPr="00F604A3">
        <w:rPr>
          <w:sz w:val="28"/>
          <w:szCs w:val="28"/>
        </w:rPr>
        <w:t>.</w:t>
      </w:r>
      <w:r w:rsidRPr="00F604A3">
        <w:rPr>
          <w:sz w:val="28"/>
          <w:szCs w:val="28"/>
        </w:rPr>
        <w:t xml:space="preserve"> № </w:t>
      </w:r>
      <w:r w:rsidR="006C7657" w:rsidRPr="00F604A3">
        <w:rPr>
          <w:sz w:val="28"/>
          <w:szCs w:val="28"/>
        </w:rPr>
        <w:t>203</w:t>
      </w:r>
      <w:r w:rsidR="00EB3452" w:rsidRPr="00F604A3">
        <w:rPr>
          <w:sz w:val="28"/>
          <w:szCs w:val="28"/>
        </w:rPr>
        <w:t>,</w:t>
      </w:r>
      <w:r w:rsidRPr="00F604A3">
        <w:rPr>
          <w:sz w:val="28"/>
          <w:szCs w:val="28"/>
        </w:rPr>
        <w:t xml:space="preserve"> </w:t>
      </w:r>
      <w:r w:rsidR="00F604A3" w:rsidRPr="00F604A3">
        <w:rPr>
          <w:sz w:val="28"/>
          <w:szCs w:val="28"/>
        </w:rPr>
        <w:t xml:space="preserve">разделом </w:t>
      </w:r>
      <w:r w:rsidR="00F604A3" w:rsidRPr="00F604A3">
        <w:rPr>
          <w:sz w:val="28"/>
          <w:szCs w:val="28"/>
          <w:lang w:val="en-US"/>
        </w:rPr>
        <w:t>II</w:t>
      </w:r>
      <w:r w:rsidR="00F604A3" w:rsidRPr="00F604A3">
        <w:rPr>
          <w:sz w:val="28"/>
          <w:szCs w:val="28"/>
        </w:rPr>
        <w:t xml:space="preserve"> пункта 5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 мая 2011 г. № 354 (с изменениями):</w:t>
      </w:r>
    </w:p>
    <w:p w:rsidR="00440396" w:rsidRPr="00F604A3" w:rsidRDefault="00EB0F8C" w:rsidP="00F604A3">
      <w:pPr>
        <w:pStyle w:val="a3"/>
        <w:spacing w:line="312" w:lineRule="auto"/>
        <w:ind w:left="57" w:right="-57" w:firstLine="567"/>
        <w:jc w:val="both"/>
        <w:rPr>
          <w:sz w:val="28"/>
          <w:szCs w:val="28"/>
        </w:rPr>
      </w:pPr>
      <w:r w:rsidRPr="00F604A3">
        <w:rPr>
          <w:sz w:val="28"/>
          <w:szCs w:val="28"/>
        </w:rPr>
        <w:t xml:space="preserve"> </w:t>
      </w:r>
      <w:r w:rsidR="00F604A3">
        <w:rPr>
          <w:sz w:val="28"/>
          <w:szCs w:val="28"/>
        </w:rPr>
        <w:t>1. </w:t>
      </w:r>
      <w:r w:rsidR="009E4D9D" w:rsidRPr="00F604A3">
        <w:rPr>
          <w:sz w:val="28"/>
          <w:szCs w:val="28"/>
        </w:rPr>
        <w:t xml:space="preserve">С </w:t>
      </w:r>
      <w:r w:rsidR="00EC0CA4">
        <w:rPr>
          <w:sz w:val="28"/>
          <w:szCs w:val="28"/>
        </w:rPr>
        <w:t>29</w:t>
      </w:r>
      <w:r w:rsidR="009371C5" w:rsidRPr="00F604A3">
        <w:rPr>
          <w:sz w:val="28"/>
          <w:szCs w:val="28"/>
        </w:rPr>
        <w:t xml:space="preserve"> октября</w:t>
      </w:r>
      <w:r w:rsidR="00593B1F" w:rsidRPr="00F604A3">
        <w:rPr>
          <w:sz w:val="28"/>
          <w:szCs w:val="28"/>
        </w:rPr>
        <w:t xml:space="preserve"> </w:t>
      </w:r>
      <w:r w:rsidR="009233BE" w:rsidRPr="00F604A3">
        <w:rPr>
          <w:sz w:val="28"/>
          <w:szCs w:val="28"/>
        </w:rPr>
        <w:t>201</w:t>
      </w:r>
      <w:r w:rsidR="00F604A3" w:rsidRPr="00F604A3">
        <w:rPr>
          <w:sz w:val="28"/>
          <w:szCs w:val="28"/>
        </w:rPr>
        <w:t>9</w:t>
      </w:r>
      <w:r w:rsidR="00665CE6" w:rsidRPr="00F604A3">
        <w:rPr>
          <w:sz w:val="28"/>
          <w:szCs w:val="28"/>
        </w:rPr>
        <w:t xml:space="preserve"> г</w:t>
      </w:r>
      <w:r w:rsidR="00487E97" w:rsidRPr="00F604A3">
        <w:rPr>
          <w:sz w:val="28"/>
          <w:szCs w:val="28"/>
        </w:rPr>
        <w:t>.</w:t>
      </w:r>
      <w:r w:rsidR="009841D6" w:rsidRPr="00F604A3">
        <w:rPr>
          <w:sz w:val="28"/>
          <w:szCs w:val="28"/>
        </w:rPr>
        <w:t xml:space="preserve"> ГУП ПЭО «Байконурэнерго»</w:t>
      </w:r>
      <w:r w:rsidRPr="00F604A3">
        <w:rPr>
          <w:sz w:val="28"/>
          <w:szCs w:val="28"/>
        </w:rPr>
        <w:t xml:space="preserve"> </w:t>
      </w:r>
      <w:r w:rsidR="008455DD" w:rsidRPr="00F604A3">
        <w:rPr>
          <w:sz w:val="28"/>
          <w:szCs w:val="28"/>
        </w:rPr>
        <w:t>г</w:t>
      </w:r>
      <w:r w:rsidR="009841D6" w:rsidRPr="00F604A3">
        <w:rPr>
          <w:sz w:val="28"/>
          <w:szCs w:val="28"/>
        </w:rPr>
        <w:t xml:space="preserve">. Байконур </w:t>
      </w:r>
      <w:r w:rsidR="00665CE6" w:rsidRPr="00F604A3">
        <w:rPr>
          <w:sz w:val="28"/>
          <w:szCs w:val="28"/>
        </w:rPr>
        <w:br/>
      </w:r>
      <w:r w:rsidR="009841D6" w:rsidRPr="00F604A3">
        <w:rPr>
          <w:sz w:val="28"/>
          <w:szCs w:val="28"/>
        </w:rPr>
        <w:t xml:space="preserve">начать отопительный </w:t>
      </w:r>
      <w:r w:rsidR="00A91C15" w:rsidRPr="00F604A3">
        <w:rPr>
          <w:sz w:val="28"/>
          <w:szCs w:val="28"/>
        </w:rPr>
        <w:t>период</w:t>
      </w:r>
      <w:r w:rsidR="005611F7" w:rsidRPr="00F604A3">
        <w:rPr>
          <w:sz w:val="28"/>
          <w:szCs w:val="28"/>
        </w:rPr>
        <w:t xml:space="preserve"> </w:t>
      </w:r>
      <w:r w:rsidR="009841D6" w:rsidRPr="00F604A3">
        <w:rPr>
          <w:sz w:val="28"/>
          <w:szCs w:val="28"/>
        </w:rPr>
        <w:t>с</w:t>
      </w:r>
      <w:r w:rsidR="0044023E" w:rsidRPr="00F604A3">
        <w:rPr>
          <w:sz w:val="28"/>
          <w:szCs w:val="28"/>
        </w:rPr>
        <w:t xml:space="preserve"> </w:t>
      </w:r>
      <w:r w:rsidR="009841D6" w:rsidRPr="00F604A3">
        <w:rPr>
          <w:sz w:val="28"/>
          <w:szCs w:val="28"/>
        </w:rPr>
        <w:t>подключением к тепловым сетям ГУП ПЭО «Байконурэнерго» г. Байконур</w:t>
      </w:r>
      <w:r w:rsidR="0044023E" w:rsidRPr="00F604A3">
        <w:rPr>
          <w:sz w:val="28"/>
          <w:szCs w:val="28"/>
        </w:rPr>
        <w:t xml:space="preserve"> </w:t>
      </w:r>
      <w:r w:rsidR="009841D6" w:rsidRPr="00F604A3">
        <w:rPr>
          <w:sz w:val="28"/>
          <w:szCs w:val="28"/>
        </w:rPr>
        <w:t>жилищного фонда</w:t>
      </w:r>
      <w:r w:rsidR="006A0243" w:rsidRPr="00F604A3">
        <w:rPr>
          <w:sz w:val="28"/>
          <w:szCs w:val="28"/>
        </w:rPr>
        <w:t xml:space="preserve"> города Байконур</w:t>
      </w:r>
      <w:r w:rsidR="009841D6" w:rsidRPr="00F604A3">
        <w:rPr>
          <w:sz w:val="28"/>
          <w:szCs w:val="28"/>
        </w:rPr>
        <w:t xml:space="preserve"> и прочих потребителей</w:t>
      </w:r>
      <w:r w:rsidR="000F4A0D" w:rsidRPr="00F604A3">
        <w:rPr>
          <w:sz w:val="28"/>
          <w:szCs w:val="28"/>
        </w:rPr>
        <w:t xml:space="preserve"> </w:t>
      </w:r>
      <w:r w:rsidR="0060286B" w:rsidRPr="00F604A3">
        <w:rPr>
          <w:sz w:val="28"/>
          <w:szCs w:val="28"/>
        </w:rPr>
        <w:t xml:space="preserve"> </w:t>
      </w:r>
      <w:r w:rsidR="000F4A0D" w:rsidRPr="00F604A3">
        <w:rPr>
          <w:sz w:val="28"/>
          <w:szCs w:val="28"/>
        </w:rPr>
        <w:t>тепловой энергии</w:t>
      </w:r>
      <w:r w:rsidR="0060286B" w:rsidRPr="00F604A3">
        <w:rPr>
          <w:sz w:val="28"/>
          <w:szCs w:val="28"/>
        </w:rPr>
        <w:t xml:space="preserve"> города Байконур</w:t>
      </w:r>
      <w:r w:rsidR="00440396" w:rsidRPr="00F604A3">
        <w:rPr>
          <w:sz w:val="28"/>
          <w:szCs w:val="28"/>
        </w:rPr>
        <w:t>.</w:t>
      </w:r>
      <w:r w:rsidR="003B696B" w:rsidRPr="00F604A3">
        <w:rPr>
          <w:sz w:val="28"/>
          <w:szCs w:val="28"/>
        </w:rPr>
        <w:t xml:space="preserve"> </w:t>
      </w:r>
    </w:p>
    <w:p w:rsidR="009841D6" w:rsidRDefault="00F604A3" w:rsidP="00F604A3">
      <w:pPr>
        <w:tabs>
          <w:tab w:val="num" w:pos="800"/>
          <w:tab w:val="left" w:pos="993"/>
        </w:tabs>
        <w:spacing w:line="312" w:lineRule="auto"/>
        <w:ind w:right="-57" w:firstLine="709"/>
        <w:jc w:val="both"/>
      </w:pPr>
      <w:r>
        <w:t xml:space="preserve">2. </w:t>
      </w:r>
      <w:r w:rsidR="009841D6">
        <w:t>Г</w:t>
      </w:r>
      <w:r w:rsidR="008455DD">
        <w:t>Б</w:t>
      </w:r>
      <w:r w:rsidR="009841D6">
        <w:t>У «Редакция городской газеты «Байконур» установленным порядком опубликовать</w:t>
      </w:r>
      <w:r w:rsidR="005611F7">
        <w:t xml:space="preserve"> </w:t>
      </w:r>
      <w:r w:rsidR="009841D6">
        <w:t>настоящее</w:t>
      </w:r>
      <w:r w:rsidR="005611F7">
        <w:t xml:space="preserve"> </w:t>
      </w:r>
      <w:r w:rsidR="009841D6">
        <w:t>распоряжение в газете «Байконур»</w:t>
      </w:r>
      <w:r w:rsidR="00A91C15">
        <w:t>, информационно-аналитическому отделу Аппарата Главы администрации города Байконур разместить настоящее распоряжение в информационно-телекоммуникационной сети «Интернет»</w:t>
      </w:r>
      <w:r w:rsidR="005611F7">
        <w:t xml:space="preserve"> </w:t>
      </w:r>
      <w:r w:rsidR="00A91C15">
        <w:t xml:space="preserve">на официальном сайте администрации города Байконур </w:t>
      </w:r>
      <w:r w:rsidR="00A91C15">
        <w:rPr>
          <w:lang w:val="en-US"/>
        </w:rPr>
        <w:t>www</w:t>
      </w:r>
      <w:r w:rsidR="00A91C15" w:rsidRPr="00A91C15">
        <w:t>.</w:t>
      </w:r>
      <w:proofErr w:type="spellStart"/>
      <w:r w:rsidR="00A91C15">
        <w:rPr>
          <w:lang w:val="en-US"/>
        </w:rPr>
        <w:t>baikonuradm</w:t>
      </w:r>
      <w:proofErr w:type="spellEnd"/>
      <w:r w:rsidR="00A91C15" w:rsidRPr="00A91C15">
        <w:t>.</w:t>
      </w:r>
      <w:proofErr w:type="spellStart"/>
      <w:r w:rsidR="00A91C15">
        <w:rPr>
          <w:lang w:val="en-US"/>
        </w:rPr>
        <w:t>ru</w:t>
      </w:r>
      <w:proofErr w:type="spellEnd"/>
      <w:r w:rsidR="009841D6">
        <w:rPr>
          <w:i/>
        </w:rPr>
        <w:t>.</w:t>
      </w:r>
    </w:p>
    <w:p w:rsidR="00265D3B" w:rsidRPr="00242823" w:rsidRDefault="00F604A3" w:rsidP="00265D3B">
      <w:pPr>
        <w:tabs>
          <w:tab w:val="left" w:pos="567"/>
          <w:tab w:val="left" w:pos="709"/>
          <w:tab w:val="left" w:pos="851"/>
          <w:tab w:val="num" w:pos="1080"/>
        </w:tabs>
        <w:spacing w:line="288" w:lineRule="auto"/>
        <w:ind w:firstLine="709"/>
        <w:jc w:val="both"/>
      </w:pPr>
      <w:r>
        <w:t>3. </w:t>
      </w:r>
      <w:r w:rsidR="00265D3B">
        <w:t xml:space="preserve">Контроль за исполнением настоящего распоряжения возложить </w:t>
      </w:r>
      <w:r w:rsidR="00265D3B">
        <w:br/>
        <w:t xml:space="preserve">на заместителя Главы администрации города Байконур, отвечающего </w:t>
      </w:r>
      <w:r w:rsidR="00265D3B">
        <w:br/>
        <w:t xml:space="preserve">за состояние промышленности и жилищно-коммунального хозяйства </w:t>
      </w:r>
      <w:r w:rsidR="00265D3B">
        <w:br/>
        <w:t>в городе Байконур.</w:t>
      </w:r>
    </w:p>
    <w:p w:rsidR="005C1CFA" w:rsidRDefault="005C1CFA" w:rsidP="00265D3B">
      <w:pPr>
        <w:spacing w:line="312" w:lineRule="auto"/>
        <w:ind w:left="57" w:right="-57" w:firstLine="652"/>
        <w:jc w:val="both"/>
        <w:rPr>
          <w:b/>
        </w:rPr>
      </w:pPr>
    </w:p>
    <w:p w:rsidR="00330A82" w:rsidRDefault="00330A82" w:rsidP="005611F7">
      <w:pPr>
        <w:pStyle w:val="1"/>
        <w:ind w:left="57"/>
        <w:jc w:val="left"/>
      </w:pPr>
    </w:p>
    <w:p w:rsidR="00330A82" w:rsidRDefault="00330A82" w:rsidP="005611F7">
      <w:pPr>
        <w:pStyle w:val="1"/>
        <w:ind w:left="57"/>
        <w:jc w:val="left"/>
      </w:pPr>
    </w:p>
    <w:p w:rsidR="009841D6" w:rsidRDefault="000D6C66" w:rsidP="005611F7">
      <w:pPr>
        <w:pStyle w:val="1"/>
        <w:ind w:left="57"/>
        <w:jc w:val="left"/>
      </w:pPr>
      <w:r>
        <w:t>Г</w:t>
      </w:r>
      <w:r w:rsidR="005C1CFA">
        <w:t>лав</w:t>
      </w:r>
      <w:r w:rsidR="00265D3B">
        <w:t>а</w:t>
      </w:r>
      <w:r w:rsidR="00330A82">
        <w:t xml:space="preserve"> </w:t>
      </w:r>
      <w:r w:rsidR="009841D6">
        <w:t xml:space="preserve"> администрации                    </w:t>
      </w:r>
      <w:r w:rsidR="00A30E86">
        <w:t xml:space="preserve">                       </w:t>
      </w:r>
      <w:r w:rsidR="009841D6">
        <w:t xml:space="preserve">   </w:t>
      </w:r>
      <w:r w:rsidR="005C1CFA">
        <w:t xml:space="preserve"> </w:t>
      </w:r>
      <w:r w:rsidR="00330A82">
        <w:t xml:space="preserve">          </w:t>
      </w:r>
      <w:r w:rsidR="00351B03">
        <w:t xml:space="preserve">  </w:t>
      </w:r>
      <w:r w:rsidR="005611F7">
        <w:t xml:space="preserve">  </w:t>
      </w:r>
      <w:r w:rsidR="00265D3B">
        <w:t xml:space="preserve">          </w:t>
      </w:r>
      <w:r w:rsidR="005611F7">
        <w:t xml:space="preserve"> </w:t>
      </w:r>
      <w:r w:rsidR="00265D3B">
        <w:t>К.Д. Бусыгин</w:t>
      </w:r>
    </w:p>
    <w:p w:rsidR="009841D6" w:rsidRDefault="009841D6"/>
    <w:p w:rsidR="00440396" w:rsidRDefault="00440396" w:rsidP="0025511B">
      <w:pPr>
        <w:pStyle w:val="a4"/>
        <w:spacing w:line="360" w:lineRule="auto"/>
        <w:ind w:left="-142"/>
        <w:rPr>
          <w:sz w:val="28"/>
          <w:szCs w:val="28"/>
        </w:rPr>
      </w:pPr>
    </w:p>
    <w:p w:rsidR="00306D91" w:rsidRDefault="00306D91" w:rsidP="0025511B">
      <w:pPr>
        <w:pStyle w:val="a4"/>
        <w:spacing w:line="360" w:lineRule="auto"/>
        <w:ind w:left="-142"/>
        <w:rPr>
          <w:sz w:val="28"/>
          <w:szCs w:val="28"/>
        </w:rPr>
      </w:pPr>
    </w:p>
    <w:sectPr w:rsidR="00306D91" w:rsidSect="00EB1F30">
      <w:headerReference w:type="even" r:id="rId9"/>
      <w:pgSz w:w="11906" w:h="16838"/>
      <w:pgMar w:top="1134" w:right="567" w:bottom="454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7D4F" w:rsidRDefault="00B67D4F">
      <w:r>
        <w:separator/>
      </w:r>
    </w:p>
  </w:endnote>
  <w:endnote w:type="continuationSeparator" w:id="0">
    <w:p w:rsidR="00B67D4F" w:rsidRDefault="00B67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7D4F" w:rsidRDefault="00B67D4F">
      <w:r>
        <w:separator/>
      </w:r>
    </w:p>
  </w:footnote>
  <w:footnote w:type="continuationSeparator" w:id="0">
    <w:p w:rsidR="00B67D4F" w:rsidRDefault="00B67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1D6" w:rsidRDefault="009841D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</w:t>
    </w:r>
    <w:r>
      <w:rPr>
        <w:rStyle w:val="a8"/>
      </w:rPr>
      <w:fldChar w:fldCharType="end"/>
    </w:r>
  </w:p>
  <w:p w:rsidR="009841D6" w:rsidRDefault="009841D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477F80"/>
    <w:multiLevelType w:val="singleLevel"/>
    <w:tmpl w:val="4F747416"/>
    <w:lvl w:ilvl="0">
      <w:start w:val="2"/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1" w15:restartNumberingAfterBreak="0">
    <w:nsid w:val="38107B93"/>
    <w:multiLevelType w:val="singleLevel"/>
    <w:tmpl w:val="33C67EDC"/>
    <w:lvl w:ilvl="0">
      <w:start w:val="1999"/>
      <w:numFmt w:val="bullet"/>
      <w:lvlText w:val="-"/>
      <w:lvlJc w:val="left"/>
      <w:pPr>
        <w:tabs>
          <w:tab w:val="num" w:pos="1335"/>
        </w:tabs>
        <w:ind w:left="1335" w:hanging="1335"/>
      </w:pPr>
      <w:rPr>
        <w:rFonts w:hint="default"/>
      </w:rPr>
    </w:lvl>
  </w:abstractNum>
  <w:abstractNum w:abstractNumId="2" w15:restartNumberingAfterBreak="0">
    <w:nsid w:val="3BA60BA8"/>
    <w:multiLevelType w:val="singleLevel"/>
    <w:tmpl w:val="9FF02822"/>
    <w:lvl w:ilvl="0">
      <w:start w:val="4"/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hint="default"/>
      </w:rPr>
    </w:lvl>
  </w:abstractNum>
  <w:abstractNum w:abstractNumId="3" w15:restartNumberingAfterBreak="0">
    <w:nsid w:val="48966C18"/>
    <w:multiLevelType w:val="singleLevel"/>
    <w:tmpl w:val="0BD447F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8B32EBB"/>
    <w:multiLevelType w:val="singleLevel"/>
    <w:tmpl w:val="F536B87C"/>
    <w:lvl w:ilvl="0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5" w15:restartNumberingAfterBreak="0">
    <w:nsid w:val="626B68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7" w15:restartNumberingAfterBreak="0">
    <w:nsid w:val="7D015120"/>
    <w:multiLevelType w:val="singleLevel"/>
    <w:tmpl w:val="07A6C494"/>
    <w:lvl w:ilvl="0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8" w15:restartNumberingAfterBreak="0">
    <w:nsid w:val="7D255346"/>
    <w:multiLevelType w:val="singleLevel"/>
    <w:tmpl w:val="C5BEC0A6"/>
    <w:lvl w:ilvl="0">
      <w:start w:val="3"/>
      <w:numFmt w:val="decimal"/>
      <w:lvlText w:val="%1."/>
      <w:lvlJc w:val="left"/>
      <w:pPr>
        <w:tabs>
          <w:tab w:val="num" w:pos="1375"/>
        </w:tabs>
        <w:ind w:left="1375" w:hanging="735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5B7C"/>
    <w:rsid w:val="00005184"/>
    <w:rsid w:val="000A4B4D"/>
    <w:rsid w:val="000C632B"/>
    <w:rsid w:val="000D6C66"/>
    <w:rsid w:val="000E2245"/>
    <w:rsid w:val="000F4A0D"/>
    <w:rsid w:val="00113F5A"/>
    <w:rsid w:val="00127729"/>
    <w:rsid w:val="0018481B"/>
    <w:rsid w:val="00185B7C"/>
    <w:rsid w:val="00187295"/>
    <w:rsid w:val="001C0816"/>
    <w:rsid w:val="002155CA"/>
    <w:rsid w:val="00250088"/>
    <w:rsid w:val="0025511B"/>
    <w:rsid w:val="00265D3B"/>
    <w:rsid w:val="00296C1A"/>
    <w:rsid w:val="002A02D6"/>
    <w:rsid w:val="002A7E1C"/>
    <w:rsid w:val="002D0F9C"/>
    <w:rsid w:val="002D2B86"/>
    <w:rsid w:val="002F21F8"/>
    <w:rsid w:val="00306D91"/>
    <w:rsid w:val="003210FD"/>
    <w:rsid w:val="00330A82"/>
    <w:rsid w:val="00351B03"/>
    <w:rsid w:val="00395D5A"/>
    <w:rsid w:val="003B696B"/>
    <w:rsid w:val="003E6BCB"/>
    <w:rsid w:val="003F176A"/>
    <w:rsid w:val="004072B7"/>
    <w:rsid w:val="004146D9"/>
    <w:rsid w:val="0044023E"/>
    <w:rsid w:val="00440396"/>
    <w:rsid w:val="00467BAA"/>
    <w:rsid w:val="00487E97"/>
    <w:rsid w:val="004A3C4F"/>
    <w:rsid w:val="004B1518"/>
    <w:rsid w:val="004C15A2"/>
    <w:rsid w:val="005065A3"/>
    <w:rsid w:val="005611F7"/>
    <w:rsid w:val="00567686"/>
    <w:rsid w:val="005906B0"/>
    <w:rsid w:val="00593B1F"/>
    <w:rsid w:val="005C1CFA"/>
    <w:rsid w:val="0060286B"/>
    <w:rsid w:val="00664439"/>
    <w:rsid w:val="00665CE6"/>
    <w:rsid w:val="0068405F"/>
    <w:rsid w:val="00696F8E"/>
    <w:rsid w:val="006A0243"/>
    <w:rsid w:val="006C7657"/>
    <w:rsid w:val="006D5158"/>
    <w:rsid w:val="006E7A6F"/>
    <w:rsid w:val="00710D5C"/>
    <w:rsid w:val="00752702"/>
    <w:rsid w:val="007A2B6F"/>
    <w:rsid w:val="007A7787"/>
    <w:rsid w:val="007C3811"/>
    <w:rsid w:val="007C3EE8"/>
    <w:rsid w:val="007C6E10"/>
    <w:rsid w:val="00830247"/>
    <w:rsid w:val="008375A8"/>
    <w:rsid w:val="008455DD"/>
    <w:rsid w:val="0085301A"/>
    <w:rsid w:val="008538AF"/>
    <w:rsid w:val="00863120"/>
    <w:rsid w:val="00864AE4"/>
    <w:rsid w:val="009233BE"/>
    <w:rsid w:val="0093242F"/>
    <w:rsid w:val="0093334D"/>
    <w:rsid w:val="009371C5"/>
    <w:rsid w:val="00955C95"/>
    <w:rsid w:val="0097296D"/>
    <w:rsid w:val="009841D6"/>
    <w:rsid w:val="009A2C07"/>
    <w:rsid w:val="009E4D9D"/>
    <w:rsid w:val="009F5609"/>
    <w:rsid w:val="009F79BF"/>
    <w:rsid w:val="00A30E86"/>
    <w:rsid w:val="00A446FE"/>
    <w:rsid w:val="00A8365E"/>
    <w:rsid w:val="00A91C15"/>
    <w:rsid w:val="00AB248C"/>
    <w:rsid w:val="00AB7791"/>
    <w:rsid w:val="00AE789A"/>
    <w:rsid w:val="00B17FFC"/>
    <w:rsid w:val="00B25EDB"/>
    <w:rsid w:val="00B27601"/>
    <w:rsid w:val="00B66C69"/>
    <w:rsid w:val="00B67D4F"/>
    <w:rsid w:val="00B923B8"/>
    <w:rsid w:val="00BA23AA"/>
    <w:rsid w:val="00BB55E2"/>
    <w:rsid w:val="00BC4BAA"/>
    <w:rsid w:val="00BD1AD1"/>
    <w:rsid w:val="00CC51D2"/>
    <w:rsid w:val="00CD288B"/>
    <w:rsid w:val="00D377B0"/>
    <w:rsid w:val="00D70088"/>
    <w:rsid w:val="00D819E7"/>
    <w:rsid w:val="00D96956"/>
    <w:rsid w:val="00DB0ACB"/>
    <w:rsid w:val="00E15A30"/>
    <w:rsid w:val="00E3311C"/>
    <w:rsid w:val="00E66B02"/>
    <w:rsid w:val="00E70E5E"/>
    <w:rsid w:val="00EA3C7E"/>
    <w:rsid w:val="00EB0F8C"/>
    <w:rsid w:val="00EB1F30"/>
    <w:rsid w:val="00EB3452"/>
    <w:rsid w:val="00EC0CA4"/>
    <w:rsid w:val="00EC66C9"/>
    <w:rsid w:val="00EF0431"/>
    <w:rsid w:val="00F10ECF"/>
    <w:rsid w:val="00F519AA"/>
    <w:rsid w:val="00F531F7"/>
    <w:rsid w:val="00F604A3"/>
    <w:rsid w:val="00F91067"/>
    <w:rsid w:val="00FD0B5B"/>
    <w:rsid w:val="00FD3F93"/>
    <w:rsid w:val="00FF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7E09737-D08E-4BAF-8B43-6FC4C2EAA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5670"/>
    </w:pPr>
    <w:rPr>
      <w:sz w:val="22"/>
    </w:rPr>
  </w:style>
  <w:style w:type="paragraph" w:styleId="a4">
    <w:name w:val="Название"/>
    <w:basedOn w:val="a"/>
    <w:qFormat/>
    <w:pPr>
      <w:spacing w:line="480" w:lineRule="auto"/>
      <w:jc w:val="center"/>
    </w:pPr>
    <w:rPr>
      <w:b/>
      <w:sz w:val="20"/>
    </w:rPr>
  </w:style>
  <w:style w:type="paragraph" w:styleId="20">
    <w:name w:val="Body Text Indent 2"/>
    <w:basedOn w:val="a"/>
    <w:pPr>
      <w:spacing w:line="360" w:lineRule="auto"/>
      <w:ind w:firstLine="709"/>
      <w:jc w:val="both"/>
    </w:pPr>
  </w:style>
  <w:style w:type="paragraph" w:styleId="3">
    <w:name w:val="Body Text Indent 3"/>
    <w:basedOn w:val="a"/>
    <w:pPr>
      <w:spacing w:line="360" w:lineRule="auto"/>
      <w:ind w:firstLine="709"/>
    </w:pPr>
  </w:style>
  <w:style w:type="paragraph" w:styleId="a5">
    <w:name w:val="Subtitle"/>
    <w:basedOn w:val="a"/>
    <w:qFormat/>
  </w:style>
  <w:style w:type="paragraph" w:styleId="a6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7">
    <w:name w:val="Block Text"/>
    <w:basedOn w:val="a"/>
    <w:pPr>
      <w:tabs>
        <w:tab w:val="left" w:pos="3828"/>
      </w:tabs>
      <w:ind w:left="85" w:right="5833" w:hanging="62"/>
      <w:jc w:val="both"/>
    </w:pPr>
    <w:rPr>
      <w:b/>
    </w:rPr>
  </w:style>
  <w:style w:type="character" w:styleId="a8">
    <w:name w:val="page number"/>
    <w:basedOn w:val="a0"/>
  </w:style>
  <w:style w:type="paragraph" w:styleId="a9">
    <w:name w:val="Body Text"/>
    <w:basedOn w:val="a"/>
    <w:pPr>
      <w:spacing w:line="288" w:lineRule="auto"/>
      <w:jc w:val="both"/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городская администрация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Обухова</dc:creator>
  <cp:keywords/>
  <cp:lastModifiedBy>Людмила Фоминых</cp:lastModifiedBy>
  <cp:revision>2</cp:revision>
  <cp:lastPrinted>2018-10-23T12:35:00Z</cp:lastPrinted>
  <dcterms:created xsi:type="dcterms:W3CDTF">2019-10-29T09:48:00Z</dcterms:created>
  <dcterms:modified xsi:type="dcterms:W3CDTF">2019-10-29T09:48:00Z</dcterms:modified>
</cp:coreProperties>
</file>