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383" w:rsidRDefault="000A7383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bookmarkStart w:id="0" w:name="_GoBack"/>
      <w:bookmarkEnd w:id="0"/>
    </w:p>
    <w:p w:rsidR="000A7383" w:rsidRDefault="000A7383">
      <w:pPr>
        <w:pStyle w:val="20"/>
        <w:spacing w:line="240" w:lineRule="auto"/>
        <w:ind w:right="5415"/>
      </w:pPr>
      <w:r w:rsidRPr="000A7383">
        <w:rPr>
          <w:rFonts w:ascii="Times New Roman" w:hAnsi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8" o:spid="_x0000_s1028" type="#_x0000_t202" style="position:absolute;margin-left:208.45pt;margin-top:-48.15pt;width:65.75pt;height:65.1pt;z-index:-251658240;visibility:visible" filled="f" stroked="f">
            <v:textbox style="mso-next-textbox:#Text Box 38;mso-rotate-with-shape:t">
              <w:txbxContent>
                <w:p w:rsidR="000D0323" w:rsidRDefault="000D0323">
                  <w:pPr>
                    <w:jc w:val="center"/>
                  </w:pPr>
                  <w:r w:rsidRPr="000A7383">
                    <w:rPr>
                      <w:rFonts w:ascii="Times New Roman" w:hAnsi="Times New Roman"/>
                      <w:sz w:val="28"/>
                      <w:szCs w:val="20"/>
                      <w:lang w:eastAsia="en-US"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i1025" type="#_x0000_t75" style="width:51pt;height:57.75pt;visibility:visible">
                        <v:imagedata r:id="rId7" o:title=""/>
                      </v:shape>
                      <o:OLEObject Type="Embed" ProgID="Word.Picture.8" ShapeID="Picture 1" DrawAspect="Content" ObjectID="_1633529331" r:id="rId8"/>
                    </w:object>
                  </w:r>
                </w:p>
              </w:txbxContent>
            </v:textbox>
          </v:shape>
        </w:pict>
      </w:r>
    </w:p>
    <w:p w:rsidR="000A7383" w:rsidRDefault="00896E31">
      <w:pPr>
        <w:pStyle w:val="a9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0A7383" w:rsidRDefault="000A7383">
      <w:pPr>
        <w:pStyle w:val="2"/>
        <w:spacing w:after="120" w:line="480" w:lineRule="auto"/>
        <w:jc w:val="center"/>
      </w:pPr>
      <w:r w:rsidRPr="000A7383">
        <w:rPr>
          <w:rFonts w:ascii="Times New Roman" w:hAnsi="Times New Roman" w:cs="Times New Roman"/>
          <w:i w:val="0"/>
        </w:rPr>
        <w:pict>
          <v:shape id="Line 37" o:spid="_x0000_s1029" style="position:absolute;left:0;text-align:left;margin-left:-3.5pt;margin-top:136.45pt;width:491.35pt;height:0;z-index:251657216;visibility:visible;mso-wrap-style:square;mso-position-horizontal-relative:text;mso-position-vertical-relative:page;v-text-anchor:top" coordsize="6240149,0" path="m,l6240149,1e" filled="f" strokeweight=".26467mm">
            <v:path arrowok="t" o:connecttype="custom" o:connectlocs="3120075,0;6240149,0;3120075,0;0,0;0,0;6240149,1" o:connectangles="270,0,90,180,90,270" textboxrect="0,0,6240149,0"/>
            <w10:wrap anchory="page"/>
          </v:shape>
        </w:pict>
      </w:r>
      <w:r w:rsidR="00896E31">
        <w:rPr>
          <w:rFonts w:ascii="Times New Roman" w:hAnsi="Times New Roman" w:cs="Times New Roman"/>
          <w:i w:val="0"/>
          <w:spacing w:val="100"/>
          <w:sz w:val="32"/>
        </w:rPr>
        <w:t>ПОСТАНОВЛЕНИЕ</w:t>
      </w:r>
    </w:p>
    <w:p w:rsidR="000A7383" w:rsidRDefault="00364590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 октября 2019 г. </w:t>
      </w:r>
      <w:r w:rsidR="00896E31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№ 531</w:t>
      </w:r>
      <w:r w:rsidR="00896E31">
        <w:rPr>
          <w:rFonts w:ascii="Times New Roman" w:hAnsi="Times New Roman"/>
          <w:sz w:val="28"/>
          <w:szCs w:val="28"/>
        </w:rPr>
        <w:t xml:space="preserve">     </w:t>
      </w:r>
    </w:p>
    <w:p w:rsidR="00F77328" w:rsidRDefault="005911C6" w:rsidP="001E41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</w:t>
      </w:r>
    </w:p>
    <w:p w:rsidR="00F77328" w:rsidRDefault="00F77328" w:rsidP="001E41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F77328">
        <w:rPr>
          <w:rFonts w:ascii="Times New Roman" w:hAnsi="Times New Roman"/>
          <w:b/>
          <w:sz w:val="28"/>
          <w:szCs w:val="28"/>
        </w:rPr>
        <w:t xml:space="preserve">в административный регламент </w:t>
      </w:r>
    </w:p>
    <w:p w:rsidR="005474A2" w:rsidRDefault="00F77328" w:rsidP="001E41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F77328">
        <w:rPr>
          <w:rFonts w:ascii="Times New Roman" w:hAnsi="Times New Roman"/>
          <w:b/>
          <w:sz w:val="28"/>
          <w:szCs w:val="28"/>
        </w:rPr>
        <w:t xml:space="preserve">предоставления государственной </w:t>
      </w:r>
    </w:p>
    <w:p w:rsidR="001E414D" w:rsidRDefault="00F77328" w:rsidP="001E41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F77328">
        <w:rPr>
          <w:rFonts w:ascii="Times New Roman" w:hAnsi="Times New Roman"/>
          <w:b/>
          <w:sz w:val="28"/>
          <w:szCs w:val="28"/>
        </w:rPr>
        <w:t xml:space="preserve">услуги </w:t>
      </w:r>
      <w:r w:rsidR="00002832" w:rsidRPr="00002832">
        <w:rPr>
          <w:rFonts w:ascii="Times New Roman" w:hAnsi="Times New Roman"/>
          <w:b/>
          <w:sz w:val="28"/>
          <w:szCs w:val="28"/>
          <w:lang w:eastAsia="ar-SA"/>
        </w:rPr>
        <w:t xml:space="preserve">по </w:t>
      </w:r>
      <w:r w:rsidR="001E414D" w:rsidRPr="001E414D">
        <w:rPr>
          <w:rFonts w:ascii="Times New Roman" w:hAnsi="Times New Roman"/>
          <w:b/>
          <w:sz w:val="28"/>
          <w:szCs w:val="28"/>
          <w:lang w:eastAsia="ar-SA"/>
        </w:rPr>
        <w:t xml:space="preserve">оформлению </w:t>
      </w:r>
      <w:r w:rsidR="001E414D" w:rsidRPr="001E414D">
        <w:rPr>
          <w:rFonts w:ascii="Times New Roman" w:hAnsi="Times New Roman"/>
          <w:b/>
          <w:sz w:val="28"/>
          <w:szCs w:val="28"/>
        </w:rPr>
        <w:t xml:space="preserve">и выдаче </w:t>
      </w:r>
    </w:p>
    <w:p w:rsidR="001E414D" w:rsidRDefault="001E414D" w:rsidP="001E41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1E414D">
        <w:rPr>
          <w:rFonts w:ascii="Times New Roman" w:hAnsi="Times New Roman"/>
          <w:b/>
          <w:sz w:val="28"/>
          <w:szCs w:val="28"/>
        </w:rPr>
        <w:t xml:space="preserve">специальных удостоверений единого </w:t>
      </w:r>
    </w:p>
    <w:p w:rsidR="001E414D" w:rsidRDefault="001E414D" w:rsidP="001E41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1E414D">
        <w:rPr>
          <w:rFonts w:ascii="Times New Roman" w:hAnsi="Times New Roman"/>
          <w:b/>
          <w:sz w:val="28"/>
          <w:szCs w:val="28"/>
        </w:rPr>
        <w:t xml:space="preserve">образца (дубликатов удостоверений) </w:t>
      </w:r>
    </w:p>
    <w:p w:rsidR="001E414D" w:rsidRDefault="001E414D" w:rsidP="001E41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1E414D">
        <w:rPr>
          <w:rFonts w:ascii="Times New Roman" w:hAnsi="Times New Roman"/>
          <w:b/>
          <w:sz w:val="28"/>
          <w:szCs w:val="28"/>
        </w:rPr>
        <w:t xml:space="preserve">гражданам, подвергшимся воздействию </w:t>
      </w:r>
    </w:p>
    <w:p w:rsidR="001E414D" w:rsidRDefault="001E414D" w:rsidP="001E41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1E414D">
        <w:rPr>
          <w:rFonts w:ascii="Times New Roman" w:hAnsi="Times New Roman"/>
          <w:b/>
          <w:sz w:val="28"/>
          <w:szCs w:val="28"/>
        </w:rPr>
        <w:t xml:space="preserve">радиации вследствие катастрофы </w:t>
      </w:r>
    </w:p>
    <w:p w:rsidR="001E414D" w:rsidRDefault="001E414D" w:rsidP="001E41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1E414D">
        <w:rPr>
          <w:rFonts w:ascii="Times New Roman" w:hAnsi="Times New Roman"/>
          <w:b/>
          <w:sz w:val="28"/>
          <w:szCs w:val="28"/>
        </w:rPr>
        <w:t>на Чернобыльской АЭС</w:t>
      </w:r>
      <w:r w:rsidR="00002832" w:rsidRPr="001E414D">
        <w:rPr>
          <w:rFonts w:ascii="Times New Roman" w:hAnsi="Times New Roman"/>
          <w:b/>
          <w:sz w:val="28"/>
          <w:szCs w:val="28"/>
          <w:lang w:eastAsia="ar-SA"/>
        </w:rPr>
        <w:t xml:space="preserve">, </w:t>
      </w:r>
      <w:r w:rsidR="00002832" w:rsidRPr="00002832">
        <w:rPr>
          <w:rFonts w:ascii="Times New Roman" w:hAnsi="Times New Roman"/>
          <w:b/>
          <w:sz w:val="28"/>
          <w:szCs w:val="28"/>
        </w:rPr>
        <w:t xml:space="preserve">утвержденный </w:t>
      </w:r>
    </w:p>
    <w:p w:rsidR="001E414D" w:rsidRDefault="00002832" w:rsidP="001E41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002832">
        <w:rPr>
          <w:rFonts w:ascii="Times New Roman" w:hAnsi="Times New Roman"/>
          <w:b/>
          <w:sz w:val="28"/>
          <w:szCs w:val="28"/>
        </w:rPr>
        <w:t xml:space="preserve">постановлением Главы администрации </w:t>
      </w:r>
    </w:p>
    <w:p w:rsidR="000A7383" w:rsidRPr="00002832" w:rsidRDefault="00002832" w:rsidP="001E41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002832">
        <w:rPr>
          <w:rFonts w:ascii="Times New Roman" w:hAnsi="Times New Roman"/>
          <w:b/>
          <w:sz w:val="28"/>
          <w:szCs w:val="28"/>
        </w:rPr>
        <w:t>города Байконур</w:t>
      </w:r>
      <w:r w:rsidR="001E414D">
        <w:rPr>
          <w:rFonts w:ascii="Times New Roman" w:hAnsi="Times New Roman"/>
          <w:b/>
          <w:sz w:val="28"/>
          <w:szCs w:val="28"/>
        </w:rPr>
        <w:t xml:space="preserve"> </w:t>
      </w:r>
      <w:r w:rsidRPr="00002832">
        <w:rPr>
          <w:rFonts w:ascii="Times New Roman" w:hAnsi="Times New Roman"/>
          <w:b/>
          <w:sz w:val="28"/>
          <w:szCs w:val="28"/>
        </w:rPr>
        <w:t>от</w:t>
      </w:r>
      <w:r w:rsidR="001E414D">
        <w:rPr>
          <w:rFonts w:ascii="Times New Roman" w:hAnsi="Times New Roman"/>
          <w:b/>
          <w:sz w:val="28"/>
          <w:szCs w:val="28"/>
        </w:rPr>
        <w:t xml:space="preserve"> 10 июля 2019 г. № 311</w:t>
      </w:r>
    </w:p>
    <w:p w:rsidR="00F77328" w:rsidRPr="00F77328" w:rsidRDefault="00F77328" w:rsidP="001E41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</w:p>
    <w:p w:rsidR="007E1C08" w:rsidRDefault="007E1C08" w:rsidP="007E1C08">
      <w:pPr>
        <w:pStyle w:val="ConsPlusNormal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D0323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>
        <w:rPr>
          <w:rFonts w:ascii="Times New Roman" w:hAnsi="Times New Roman"/>
          <w:sz w:val="28"/>
          <w:szCs w:val="28"/>
        </w:rPr>
        <w:t>в соответствии                            с Федеральным законом от 27 июля 2010 г. № 210-ФЗ «Об организации пред</w:t>
      </w:r>
      <w:r w:rsidR="001B34B9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ставления государственных и муниципальных услуг» (с изменениями), постановлением Главы администрации города Байконур от 24 октября 2018 г.               № 570 «Об утверждении Порядка разработки и утверждения административных регламентов осуществления регионального государственного контроля (надзора) структурными подразделениями администрации города Байконур,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осуществления регионального государственного контроля (надзора) и административных регламентов предоставления государственных услуг»                 (с изменениями), в целях совершенствования нормативного правового регулирования, осуществляемого нормативными правовыми актами                      Главы администрации города Байконур,</w:t>
      </w:r>
    </w:p>
    <w:p w:rsidR="002850B8" w:rsidRDefault="002850B8" w:rsidP="001E414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E1C08" w:rsidRDefault="007E1C08" w:rsidP="001E414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7383" w:rsidRDefault="00EE1195" w:rsidP="001E41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E1195">
        <w:rPr>
          <w:rFonts w:ascii="Times New Roman" w:hAnsi="Times New Roman"/>
          <w:b/>
          <w:sz w:val="28"/>
          <w:szCs w:val="28"/>
        </w:rPr>
        <w:lastRenderedPageBreak/>
        <w:t>ПОСТАНОВЛЯЮ:</w:t>
      </w:r>
    </w:p>
    <w:p w:rsidR="001E414D" w:rsidRPr="00722D16" w:rsidRDefault="001E414D" w:rsidP="001E414D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а</w:t>
      </w:r>
      <w:r w:rsidRPr="00185551">
        <w:rPr>
          <w:rFonts w:ascii="Times New Roman" w:hAnsi="Times New Roman"/>
          <w:sz w:val="28"/>
          <w:szCs w:val="28"/>
        </w:rPr>
        <w:t>дминистративн</w:t>
      </w:r>
      <w:r>
        <w:rPr>
          <w:rFonts w:ascii="Times New Roman" w:hAnsi="Times New Roman"/>
          <w:sz w:val="28"/>
          <w:szCs w:val="28"/>
        </w:rPr>
        <w:t>ый регламент</w:t>
      </w:r>
      <w:r w:rsidRPr="00185551">
        <w:rPr>
          <w:rFonts w:ascii="Times New Roman" w:hAnsi="Times New Roman"/>
          <w:sz w:val="28"/>
          <w:szCs w:val="28"/>
        </w:rPr>
        <w:t xml:space="preserve"> предоставления государственной </w:t>
      </w:r>
      <w:r w:rsidRPr="00C16DA1">
        <w:rPr>
          <w:rFonts w:ascii="Times New Roman" w:hAnsi="Times New Roman"/>
          <w:sz w:val="28"/>
          <w:szCs w:val="28"/>
        </w:rPr>
        <w:t xml:space="preserve">услуги </w:t>
      </w:r>
      <w:r w:rsidRPr="00722D16">
        <w:rPr>
          <w:rFonts w:ascii="Times New Roman" w:hAnsi="Times New Roman"/>
          <w:sz w:val="28"/>
          <w:szCs w:val="28"/>
          <w:lang w:eastAsia="ar-SA"/>
        </w:rPr>
        <w:t xml:space="preserve">по оформлению </w:t>
      </w:r>
      <w:r w:rsidRPr="00722D16">
        <w:rPr>
          <w:rFonts w:ascii="Times New Roman" w:hAnsi="Times New Roman"/>
          <w:sz w:val="28"/>
          <w:szCs w:val="28"/>
        </w:rPr>
        <w:t>и выдаче специальных удостоверений единого образца (дубликатов удостоверений) гражданам, подвергшимся воздействию радиации вследствие катастрофы на Чернобыльской АЭС</w:t>
      </w:r>
      <w:r w:rsidRPr="00722D16">
        <w:rPr>
          <w:rFonts w:ascii="Times New Roman" w:hAnsi="Times New Roman"/>
          <w:sz w:val="28"/>
          <w:szCs w:val="28"/>
          <w:lang w:eastAsia="ar-SA"/>
        </w:rPr>
        <w:t xml:space="preserve">, </w:t>
      </w:r>
      <w:r w:rsidRPr="00722D16">
        <w:rPr>
          <w:rFonts w:ascii="Times New Roman" w:hAnsi="Times New Roman"/>
          <w:sz w:val="28"/>
          <w:szCs w:val="28"/>
        </w:rPr>
        <w:t xml:space="preserve">утвержденный постановлением Главы администрации города Байконур </w:t>
      </w:r>
      <w:r>
        <w:rPr>
          <w:rFonts w:ascii="Times New Roman" w:hAnsi="Times New Roman"/>
          <w:sz w:val="28"/>
          <w:szCs w:val="28"/>
        </w:rPr>
        <w:t xml:space="preserve">                от 10</w:t>
      </w:r>
      <w:r w:rsidRPr="00722D16">
        <w:rPr>
          <w:rFonts w:ascii="Times New Roman" w:hAnsi="Times New Roman"/>
          <w:sz w:val="28"/>
          <w:szCs w:val="28"/>
        </w:rPr>
        <w:t xml:space="preserve"> июля 2019 г. № 3</w:t>
      </w:r>
      <w:r>
        <w:rPr>
          <w:rFonts w:ascii="Times New Roman" w:hAnsi="Times New Roman"/>
          <w:sz w:val="28"/>
          <w:szCs w:val="28"/>
        </w:rPr>
        <w:t>11</w:t>
      </w:r>
      <w:r w:rsidRPr="00722D16">
        <w:rPr>
          <w:rFonts w:ascii="Times New Roman" w:hAnsi="Times New Roman"/>
          <w:sz w:val="28"/>
          <w:szCs w:val="28"/>
        </w:rPr>
        <w:t xml:space="preserve"> «Об утверждении административного регламента предоставления государственной услуги </w:t>
      </w:r>
      <w:r w:rsidRPr="00722D16">
        <w:rPr>
          <w:rFonts w:ascii="Times New Roman" w:hAnsi="Times New Roman"/>
          <w:sz w:val="28"/>
          <w:szCs w:val="28"/>
          <w:lang w:eastAsia="ar-SA"/>
        </w:rPr>
        <w:t xml:space="preserve">по оформлению </w:t>
      </w:r>
      <w:r w:rsidRPr="00722D16">
        <w:rPr>
          <w:rFonts w:ascii="Times New Roman" w:hAnsi="Times New Roman"/>
          <w:sz w:val="28"/>
          <w:szCs w:val="28"/>
        </w:rPr>
        <w:t xml:space="preserve">и выдаче специальных удостоверений единого образца (дубликатов удостоверений) гражданам, подвергшимся воздействию радиации вследствие катастрофы на Чернобыльской АЭС» (далее – Административный регламент), </w:t>
      </w:r>
      <w:r w:rsidRPr="00722D16">
        <w:rPr>
          <w:rFonts w:ascii="Times New Roman" w:hAnsi="Times New Roman"/>
          <w:sz w:val="28"/>
          <w:szCs w:val="28"/>
          <w:lang w:eastAsia="ar-SA"/>
        </w:rPr>
        <w:t>следующие изменения:</w:t>
      </w:r>
    </w:p>
    <w:p w:rsidR="001E414D" w:rsidRPr="007C427C" w:rsidRDefault="001E414D" w:rsidP="001E414D">
      <w:pPr>
        <w:numPr>
          <w:ilvl w:val="1"/>
          <w:numId w:val="1"/>
        </w:numPr>
        <w:shd w:val="clear" w:color="auto" w:fill="FFFFFF"/>
        <w:spacing w:after="0"/>
        <w:ind w:left="0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7C427C">
        <w:rPr>
          <w:rFonts w:ascii="Times New Roman" w:hAnsi="Times New Roman"/>
          <w:sz w:val="28"/>
          <w:szCs w:val="28"/>
        </w:rPr>
        <w:t xml:space="preserve">бзац </w:t>
      </w:r>
      <w:r>
        <w:rPr>
          <w:rFonts w:ascii="Times New Roman" w:hAnsi="Times New Roman"/>
          <w:sz w:val="28"/>
          <w:szCs w:val="28"/>
        </w:rPr>
        <w:t>шестнадцатый подпункта 1.3.1</w:t>
      </w:r>
      <w:r w:rsidRPr="007C427C">
        <w:rPr>
          <w:rFonts w:ascii="Times New Roman" w:hAnsi="Times New Roman"/>
          <w:sz w:val="28"/>
          <w:szCs w:val="28"/>
        </w:rPr>
        <w:t xml:space="preserve"> пункта 1.3 </w:t>
      </w:r>
      <w:r w:rsidR="001B34B9" w:rsidRPr="001B34B9">
        <w:rPr>
          <w:rFonts w:ascii="Times New Roman" w:hAnsi="Times New Roman"/>
          <w:sz w:val="28"/>
          <w:szCs w:val="28"/>
        </w:rPr>
        <w:t>р</w:t>
      </w:r>
      <w:r w:rsidR="001B34B9">
        <w:rPr>
          <w:rFonts w:ascii="Times New Roman" w:hAnsi="Times New Roman"/>
          <w:sz w:val="28"/>
          <w:szCs w:val="28"/>
        </w:rPr>
        <w:t xml:space="preserve">аздела </w:t>
      </w:r>
      <w:r w:rsidR="001B34B9">
        <w:rPr>
          <w:rFonts w:ascii="Times New Roman" w:hAnsi="Times New Roman"/>
          <w:sz w:val="28"/>
          <w:szCs w:val="28"/>
          <w:lang w:val="en-US"/>
        </w:rPr>
        <w:t>I</w:t>
      </w:r>
      <w:r w:rsidR="001B34B9" w:rsidRPr="001B34B9">
        <w:rPr>
          <w:rFonts w:ascii="Times New Roman" w:hAnsi="Times New Roman"/>
          <w:sz w:val="28"/>
          <w:szCs w:val="28"/>
        </w:rPr>
        <w:t xml:space="preserve"> </w:t>
      </w:r>
      <w:r w:rsidR="00D97919">
        <w:rPr>
          <w:rFonts w:ascii="Times New Roman" w:hAnsi="Times New Roman"/>
          <w:sz w:val="28"/>
          <w:szCs w:val="28"/>
        </w:rPr>
        <w:t xml:space="preserve">Административного регламента </w:t>
      </w:r>
      <w:r w:rsidRPr="007C427C">
        <w:rPr>
          <w:rFonts w:ascii="Times New Roman" w:hAnsi="Times New Roman"/>
          <w:sz w:val="28"/>
          <w:szCs w:val="28"/>
        </w:rPr>
        <w:t>изложить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AB23F9">
        <w:rPr>
          <w:rFonts w:ascii="Times New Roman" w:hAnsi="Times New Roman"/>
          <w:sz w:val="28"/>
          <w:szCs w:val="28"/>
        </w:rPr>
        <w:t>в новой</w:t>
      </w:r>
      <w:r w:rsidRPr="007C427C">
        <w:rPr>
          <w:rFonts w:ascii="Times New Roman" w:hAnsi="Times New Roman"/>
          <w:sz w:val="28"/>
          <w:szCs w:val="28"/>
        </w:rPr>
        <w:t xml:space="preserve"> редакции:</w:t>
      </w:r>
    </w:p>
    <w:p w:rsidR="001E414D" w:rsidRDefault="001E414D" w:rsidP="001E414D">
      <w:pPr>
        <w:tabs>
          <w:tab w:val="left" w:pos="686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A3F8B">
        <w:rPr>
          <w:rFonts w:ascii="Times New Roman" w:hAnsi="Times New Roman"/>
          <w:sz w:val="28"/>
          <w:szCs w:val="28"/>
        </w:rPr>
        <w:t xml:space="preserve">«Справочные телефоны: 8 (33622) 7-44-05, 4-04-99, </w:t>
      </w:r>
      <w:r w:rsidR="00C278D3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-54-15</w:t>
      </w:r>
      <w:r w:rsidRPr="00BA3F8B">
        <w:rPr>
          <w:rFonts w:ascii="Times New Roman" w:hAnsi="Times New Roman"/>
          <w:sz w:val="28"/>
          <w:szCs w:val="28"/>
        </w:rPr>
        <w:t>.».</w:t>
      </w:r>
    </w:p>
    <w:p w:rsidR="001E414D" w:rsidRPr="007C427C" w:rsidRDefault="001E414D" w:rsidP="001E414D">
      <w:pPr>
        <w:numPr>
          <w:ilvl w:val="1"/>
          <w:numId w:val="1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7C427C">
        <w:rPr>
          <w:rFonts w:ascii="Times New Roman" w:hAnsi="Times New Roman"/>
          <w:sz w:val="28"/>
          <w:szCs w:val="28"/>
        </w:rPr>
        <w:t xml:space="preserve">бзац </w:t>
      </w:r>
      <w:r>
        <w:rPr>
          <w:rFonts w:ascii="Times New Roman" w:hAnsi="Times New Roman"/>
          <w:sz w:val="28"/>
          <w:szCs w:val="28"/>
        </w:rPr>
        <w:t>третий подпункта «а» подпункта 1.3.2</w:t>
      </w:r>
      <w:r w:rsidRPr="007C427C">
        <w:rPr>
          <w:rFonts w:ascii="Times New Roman" w:hAnsi="Times New Roman"/>
          <w:sz w:val="28"/>
          <w:szCs w:val="28"/>
        </w:rPr>
        <w:t xml:space="preserve"> пункта 1.3 </w:t>
      </w:r>
      <w:r w:rsidR="001B34B9">
        <w:rPr>
          <w:rFonts w:ascii="Times New Roman" w:hAnsi="Times New Roman"/>
          <w:sz w:val="28"/>
          <w:szCs w:val="28"/>
        </w:rPr>
        <w:t xml:space="preserve">раздела </w:t>
      </w:r>
      <w:r w:rsidR="001B34B9">
        <w:rPr>
          <w:rFonts w:ascii="Times New Roman" w:hAnsi="Times New Roman"/>
          <w:sz w:val="28"/>
          <w:szCs w:val="28"/>
          <w:lang w:val="en-US"/>
        </w:rPr>
        <w:t>I</w:t>
      </w:r>
      <w:r w:rsidR="001B34B9" w:rsidRPr="001B34B9">
        <w:rPr>
          <w:rFonts w:ascii="Times New Roman" w:hAnsi="Times New Roman"/>
          <w:sz w:val="28"/>
          <w:szCs w:val="28"/>
        </w:rPr>
        <w:t xml:space="preserve"> </w:t>
      </w:r>
      <w:r w:rsidR="00D97919">
        <w:rPr>
          <w:rFonts w:ascii="Times New Roman" w:hAnsi="Times New Roman"/>
          <w:sz w:val="28"/>
          <w:szCs w:val="28"/>
        </w:rPr>
        <w:t xml:space="preserve">Административного регламента </w:t>
      </w:r>
      <w:r w:rsidRPr="007C427C">
        <w:rPr>
          <w:rFonts w:ascii="Times New Roman" w:hAnsi="Times New Roman"/>
          <w:sz w:val="28"/>
          <w:szCs w:val="28"/>
        </w:rPr>
        <w:t>изложить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AB23F9">
        <w:rPr>
          <w:rFonts w:ascii="Times New Roman" w:hAnsi="Times New Roman"/>
          <w:sz w:val="28"/>
          <w:szCs w:val="28"/>
        </w:rPr>
        <w:t>в новой</w:t>
      </w:r>
      <w:r w:rsidRPr="007C427C">
        <w:rPr>
          <w:rFonts w:ascii="Times New Roman" w:hAnsi="Times New Roman"/>
          <w:sz w:val="28"/>
          <w:szCs w:val="28"/>
        </w:rPr>
        <w:t xml:space="preserve"> редакции:</w:t>
      </w:r>
    </w:p>
    <w:p w:rsidR="001E414D" w:rsidRDefault="001E414D" w:rsidP="001E414D">
      <w:pPr>
        <w:tabs>
          <w:tab w:val="left" w:pos="686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A3F8B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Справочный телефон</w:t>
      </w:r>
      <w:r w:rsidRPr="00BA3F8B">
        <w:rPr>
          <w:rFonts w:ascii="Times New Roman" w:hAnsi="Times New Roman"/>
          <w:sz w:val="28"/>
          <w:szCs w:val="28"/>
        </w:rPr>
        <w:t xml:space="preserve">: 8 (33622) </w:t>
      </w:r>
      <w:r>
        <w:rPr>
          <w:rFonts w:ascii="Times New Roman" w:hAnsi="Times New Roman"/>
          <w:sz w:val="28"/>
          <w:szCs w:val="28"/>
        </w:rPr>
        <w:t>7-55-35</w:t>
      </w:r>
      <w:r w:rsidRPr="00BA3F8B">
        <w:rPr>
          <w:rFonts w:ascii="Times New Roman" w:hAnsi="Times New Roman"/>
          <w:sz w:val="28"/>
          <w:szCs w:val="28"/>
        </w:rPr>
        <w:t>.».</w:t>
      </w:r>
    </w:p>
    <w:p w:rsidR="001E414D" w:rsidRDefault="001E414D" w:rsidP="001E414D">
      <w:pPr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приложении № 4 к </w:t>
      </w:r>
      <w:r w:rsidRPr="00185551">
        <w:rPr>
          <w:rFonts w:ascii="Times New Roman" w:hAnsi="Times New Roman"/>
          <w:sz w:val="28"/>
          <w:szCs w:val="28"/>
        </w:rPr>
        <w:t>Административн</w:t>
      </w:r>
      <w:r>
        <w:rPr>
          <w:rFonts w:ascii="Times New Roman" w:hAnsi="Times New Roman"/>
          <w:sz w:val="28"/>
          <w:szCs w:val="28"/>
        </w:rPr>
        <w:t>ому регламенту</w:t>
      </w:r>
      <w:r w:rsidRPr="00940BC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eastAsia="ar-SA"/>
        </w:rPr>
        <w:t xml:space="preserve">цифры              </w:t>
      </w:r>
      <w:r w:rsidR="00C278D3">
        <w:rPr>
          <w:rFonts w:ascii="Times New Roman" w:hAnsi="Times New Roman"/>
          <w:sz w:val="28"/>
          <w:szCs w:val="28"/>
          <w:lang w:eastAsia="ar-SA"/>
        </w:rPr>
        <w:t xml:space="preserve">   «4-12-23» заменить цифрами «7</w:t>
      </w:r>
      <w:r>
        <w:rPr>
          <w:rFonts w:ascii="Times New Roman" w:hAnsi="Times New Roman"/>
          <w:sz w:val="28"/>
          <w:szCs w:val="28"/>
          <w:lang w:eastAsia="ar-SA"/>
        </w:rPr>
        <w:t>-54-15».</w:t>
      </w:r>
    </w:p>
    <w:p w:rsidR="001E414D" w:rsidRDefault="001E414D" w:rsidP="001E414D">
      <w:pPr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приложении № 8 к </w:t>
      </w:r>
      <w:r w:rsidRPr="00185551">
        <w:rPr>
          <w:rFonts w:ascii="Times New Roman" w:hAnsi="Times New Roman"/>
          <w:sz w:val="28"/>
          <w:szCs w:val="28"/>
        </w:rPr>
        <w:t>Административн</w:t>
      </w:r>
      <w:r>
        <w:rPr>
          <w:rFonts w:ascii="Times New Roman" w:hAnsi="Times New Roman"/>
          <w:sz w:val="28"/>
          <w:szCs w:val="28"/>
        </w:rPr>
        <w:t>ому регламенту</w:t>
      </w:r>
      <w:r w:rsidRPr="00940BC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eastAsia="ar-SA"/>
        </w:rPr>
        <w:t xml:space="preserve">цифры              </w:t>
      </w:r>
      <w:r w:rsidR="00C278D3">
        <w:rPr>
          <w:rFonts w:ascii="Times New Roman" w:hAnsi="Times New Roman"/>
          <w:sz w:val="28"/>
          <w:szCs w:val="28"/>
          <w:lang w:eastAsia="ar-SA"/>
        </w:rPr>
        <w:t xml:space="preserve">   «4-12-23» заменить цифрами «7</w:t>
      </w:r>
      <w:r>
        <w:rPr>
          <w:rFonts w:ascii="Times New Roman" w:hAnsi="Times New Roman"/>
          <w:sz w:val="28"/>
          <w:szCs w:val="28"/>
          <w:lang w:eastAsia="ar-SA"/>
        </w:rPr>
        <w:t>-54-15».</w:t>
      </w:r>
    </w:p>
    <w:p w:rsidR="001E414D" w:rsidRDefault="001E414D" w:rsidP="001E414D">
      <w:pPr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приложении № 10 к </w:t>
      </w:r>
      <w:r w:rsidRPr="00185551">
        <w:rPr>
          <w:rFonts w:ascii="Times New Roman" w:hAnsi="Times New Roman"/>
          <w:sz w:val="28"/>
          <w:szCs w:val="28"/>
        </w:rPr>
        <w:t>Административн</w:t>
      </w:r>
      <w:r>
        <w:rPr>
          <w:rFonts w:ascii="Times New Roman" w:hAnsi="Times New Roman"/>
          <w:sz w:val="28"/>
          <w:szCs w:val="28"/>
        </w:rPr>
        <w:t>ому регламенту</w:t>
      </w:r>
      <w:r w:rsidRPr="00940BC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eastAsia="ar-SA"/>
        </w:rPr>
        <w:t xml:space="preserve">цифры              </w:t>
      </w:r>
      <w:r w:rsidR="00C278D3">
        <w:rPr>
          <w:rFonts w:ascii="Times New Roman" w:hAnsi="Times New Roman"/>
          <w:sz w:val="28"/>
          <w:szCs w:val="28"/>
          <w:lang w:eastAsia="ar-SA"/>
        </w:rPr>
        <w:t xml:space="preserve">   «4-12-23» заменить цифрами «7</w:t>
      </w:r>
      <w:r>
        <w:rPr>
          <w:rFonts w:ascii="Times New Roman" w:hAnsi="Times New Roman"/>
          <w:sz w:val="28"/>
          <w:szCs w:val="28"/>
          <w:lang w:eastAsia="ar-SA"/>
        </w:rPr>
        <w:t>-54-15».</w:t>
      </w:r>
    </w:p>
    <w:p w:rsidR="00B77215" w:rsidRPr="007C427C" w:rsidRDefault="005911C6" w:rsidP="001E414D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2</w:t>
      </w:r>
      <w:r w:rsidR="00896E31" w:rsidRPr="007C427C">
        <w:rPr>
          <w:rFonts w:ascii="Times New Roman" w:hAnsi="Times New Roman" w:cs="Arial"/>
          <w:sz w:val="28"/>
          <w:szCs w:val="28"/>
        </w:rPr>
        <w:t>.</w:t>
      </w:r>
      <w:r w:rsidR="00183415">
        <w:rPr>
          <w:rFonts w:ascii="Times New Roman" w:hAnsi="Times New Roman" w:cs="Arial"/>
          <w:sz w:val="28"/>
          <w:szCs w:val="28"/>
        </w:rPr>
        <w:tab/>
      </w:r>
      <w:r w:rsidR="00B77215" w:rsidRPr="007C427C">
        <w:rPr>
          <w:rFonts w:ascii="Times New Roman" w:hAnsi="Times New Roman" w:cs="Arial"/>
          <w:sz w:val="28"/>
          <w:szCs w:val="28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 официальном сайте администрации города Байконур www.baikonuradm.ru.</w:t>
      </w:r>
    </w:p>
    <w:p w:rsidR="00B77215" w:rsidRPr="007C427C" w:rsidRDefault="00292F77" w:rsidP="001E414D">
      <w:pPr>
        <w:tabs>
          <w:tab w:val="left" w:pos="1134"/>
          <w:tab w:val="left" w:pos="1418"/>
        </w:tabs>
        <w:spacing w:after="0"/>
        <w:ind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3</w:t>
      </w:r>
      <w:r w:rsidR="00B77215" w:rsidRPr="007C427C">
        <w:rPr>
          <w:rFonts w:ascii="Times New Roman" w:hAnsi="Times New Roman" w:cs="Arial"/>
          <w:sz w:val="28"/>
          <w:szCs w:val="28"/>
        </w:rPr>
        <w:t>.</w:t>
      </w:r>
      <w:r w:rsidR="00B77215" w:rsidRPr="007C427C">
        <w:rPr>
          <w:rFonts w:ascii="Times New Roman" w:hAnsi="Times New Roman" w:cs="Arial"/>
          <w:sz w:val="28"/>
          <w:szCs w:val="28"/>
        </w:rPr>
        <w:tab/>
        <w:t>Контроль за исполнением настоящего постановления возложить на заместителя Главы администрации города Байконур, отвечающего за вопросы социальной сферы в городе Байконур.</w:t>
      </w:r>
    </w:p>
    <w:p w:rsidR="000A7383" w:rsidRPr="007C427C" w:rsidRDefault="000A7383" w:rsidP="00A66703">
      <w:pPr>
        <w:pStyle w:val="ConsPlusNormal"/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A7383" w:rsidRPr="002E5432" w:rsidRDefault="000A7383" w:rsidP="00A66703">
      <w:pPr>
        <w:pStyle w:val="ConsPlusNormal"/>
        <w:tabs>
          <w:tab w:val="left" w:pos="-18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A7383" w:rsidRPr="002E5432" w:rsidRDefault="005911C6" w:rsidP="00D97919">
      <w:pPr>
        <w:tabs>
          <w:tab w:val="left" w:pos="90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Arial"/>
          <w:b/>
          <w:sz w:val="28"/>
          <w:szCs w:val="28"/>
        </w:rPr>
        <w:t>Глава</w:t>
      </w:r>
      <w:r w:rsidR="00B77215" w:rsidRPr="002E5432">
        <w:rPr>
          <w:rFonts w:ascii="Times New Roman" w:hAnsi="Times New Roman" w:cs="Arial"/>
          <w:b/>
          <w:sz w:val="28"/>
          <w:szCs w:val="28"/>
        </w:rPr>
        <w:t xml:space="preserve"> администрации</w:t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>
        <w:rPr>
          <w:rFonts w:ascii="Times New Roman" w:hAnsi="Times New Roman" w:cs="Arial"/>
          <w:b/>
          <w:sz w:val="28"/>
          <w:szCs w:val="28"/>
        </w:rPr>
        <w:tab/>
      </w:r>
      <w:r w:rsidR="00292F77">
        <w:rPr>
          <w:rFonts w:ascii="Times New Roman" w:hAnsi="Times New Roman" w:cs="Arial"/>
          <w:b/>
          <w:sz w:val="28"/>
          <w:szCs w:val="28"/>
        </w:rPr>
        <w:t xml:space="preserve">  </w:t>
      </w:r>
      <w:r>
        <w:rPr>
          <w:rFonts w:ascii="Times New Roman" w:hAnsi="Times New Roman" w:cs="Arial"/>
          <w:b/>
          <w:sz w:val="28"/>
          <w:szCs w:val="28"/>
        </w:rPr>
        <w:t>К.Д. Бусыгин</w:t>
      </w:r>
    </w:p>
    <w:sectPr w:rsidR="000A7383" w:rsidRPr="002E5432" w:rsidSect="00F77328">
      <w:headerReference w:type="default" r:id="rId9"/>
      <w:pgSz w:w="11906" w:h="16838"/>
      <w:pgMar w:top="902" w:right="567" w:bottom="993" w:left="1531" w:header="539" w:footer="25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0A23" w:rsidRDefault="009F0A23" w:rsidP="000A7383">
      <w:pPr>
        <w:spacing w:after="0" w:line="240" w:lineRule="auto"/>
      </w:pPr>
      <w:r>
        <w:separator/>
      </w:r>
    </w:p>
  </w:endnote>
  <w:endnote w:type="continuationSeparator" w:id="0">
    <w:p w:rsidR="009F0A23" w:rsidRDefault="009F0A23" w:rsidP="000A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0A23" w:rsidRDefault="009F0A23" w:rsidP="000A7383">
      <w:pPr>
        <w:spacing w:after="0" w:line="240" w:lineRule="auto"/>
      </w:pPr>
      <w:r w:rsidRPr="000A7383">
        <w:rPr>
          <w:color w:val="000000"/>
        </w:rPr>
        <w:separator/>
      </w:r>
    </w:p>
  </w:footnote>
  <w:footnote w:type="continuationSeparator" w:id="0">
    <w:p w:rsidR="009F0A23" w:rsidRDefault="009F0A23" w:rsidP="000A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0323" w:rsidRDefault="000D0323">
    <w:pPr>
      <w:pStyle w:val="a5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9.6pt;margin-top:.2pt;width:8.8pt;height:17.9pt;z-index:251657216;visibility:visible;mso-position-horizontal-relative:page" filled="f" stroked="f">
          <v:textbox style="mso-next-textbox:#_x0000_s2049;mso-rotate-with-shape:t" inset="0,0,0,0">
            <w:txbxContent>
              <w:p w:rsidR="000D0323" w:rsidRDefault="000D0323">
                <w:pPr>
                  <w:pStyle w:val="a5"/>
                </w:pPr>
                <w:r>
                  <w:rPr>
                    <w:rStyle w:val="a7"/>
                    <w:rFonts w:ascii="Times New Roman" w:hAnsi="Times New Roman"/>
                    <w:sz w:val="24"/>
                    <w:szCs w:val="28"/>
                  </w:rPr>
                  <w:fldChar w:fldCharType="begin"/>
                </w:r>
                <w:r>
                  <w:rPr>
                    <w:rStyle w:val="a7"/>
                    <w:rFonts w:ascii="Times New Roman" w:hAnsi="Times New Roman"/>
                    <w:sz w:val="24"/>
                    <w:szCs w:val="28"/>
                  </w:rPr>
                  <w:instrText xml:space="preserve"> PAGE </w:instrText>
                </w:r>
                <w:r>
                  <w:rPr>
                    <w:rStyle w:val="a7"/>
                    <w:rFonts w:ascii="Times New Roman" w:hAnsi="Times New Roman"/>
                    <w:sz w:val="24"/>
                    <w:szCs w:val="28"/>
                  </w:rPr>
                  <w:fldChar w:fldCharType="separate"/>
                </w:r>
                <w:r w:rsidR="00364590">
                  <w:rPr>
                    <w:rStyle w:val="a7"/>
                    <w:rFonts w:ascii="Times New Roman" w:hAnsi="Times New Roman"/>
                    <w:noProof/>
                    <w:sz w:val="24"/>
                    <w:szCs w:val="28"/>
                  </w:rPr>
                  <w:t>2</w:t>
                </w:r>
                <w:r>
                  <w:rPr>
                    <w:rStyle w:val="a7"/>
                    <w:rFonts w:ascii="Times New Roman" w:hAnsi="Times New Roman"/>
                    <w:sz w:val="24"/>
                    <w:szCs w:val="28"/>
                  </w:rPr>
                  <w:fldChar w:fldCharType="end"/>
                </w:r>
              </w:p>
            </w:txbxContent>
          </v:textbox>
          <w10:wrap type="square" anchorx="page"/>
        </v:shape>
      </w:pict>
    </w:r>
    <w:r>
      <w:pict>
        <v:shape id="_x0000_s2050" type="#_x0000_t202" style="position:absolute;margin-left:-40pt;margin-top:.05pt;width:0;height:0;z-index:251658240;visibility:visible;mso-wrap-style:none;mso-position-horizontal:right;mso-position-horizontal-relative:margin" filled="f" stroked="f">
          <v:textbox style="mso-next-textbox:#_x0000_s2050;mso-rotate-with-shape:t;mso-fit-shape-to-text:t" inset="0,0,0,0">
            <w:txbxContent>
              <w:p w:rsidR="000D0323" w:rsidRDefault="000D0323">
                <w:pPr>
                  <w:pStyle w:val="a5"/>
                </w:pPr>
              </w:p>
            </w:txbxContent>
          </v:textbox>
          <w10:wrap type="square"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918D5"/>
    <w:multiLevelType w:val="hybridMultilevel"/>
    <w:tmpl w:val="5232AC4E"/>
    <w:lvl w:ilvl="0" w:tplc="87A41154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A253A21"/>
    <w:multiLevelType w:val="multilevel"/>
    <w:tmpl w:val="A1F0FC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511A2AF3"/>
    <w:multiLevelType w:val="multilevel"/>
    <w:tmpl w:val="CB3C5DAA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16556A2"/>
    <w:multiLevelType w:val="hybridMultilevel"/>
    <w:tmpl w:val="9404D1B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54D23960"/>
    <w:multiLevelType w:val="multilevel"/>
    <w:tmpl w:val="9B3268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5" w15:restartNumberingAfterBreak="0">
    <w:nsid w:val="59B827AC"/>
    <w:multiLevelType w:val="multilevel"/>
    <w:tmpl w:val="6298F4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6" w15:restartNumberingAfterBreak="0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2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95" w:hanging="21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attachedTemplate r:id="rId1"/>
  <w:doNotTrackMoves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7383"/>
    <w:rsid w:val="00002832"/>
    <w:rsid w:val="00061BD6"/>
    <w:rsid w:val="00081240"/>
    <w:rsid w:val="00094A79"/>
    <w:rsid w:val="00095259"/>
    <w:rsid w:val="000A27E5"/>
    <w:rsid w:val="000A7383"/>
    <w:rsid w:val="000B0DCC"/>
    <w:rsid w:val="000D0323"/>
    <w:rsid w:val="000D3C15"/>
    <w:rsid w:val="000D6AF7"/>
    <w:rsid w:val="000E2471"/>
    <w:rsid w:val="0012661D"/>
    <w:rsid w:val="001345C4"/>
    <w:rsid w:val="0015118A"/>
    <w:rsid w:val="00183415"/>
    <w:rsid w:val="001B2B37"/>
    <w:rsid w:val="001B34B9"/>
    <w:rsid w:val="001D21DB"/>
    <w:rsid w:val="001E1DCB"/>
    <w:rsid w:val="001E414D"/>
    <w:rsid w:val="001E485F"/>
    <w:rsid w:val="001F7266"/>
    <w:rsid w:val="00223223"/>
    <w:rsid w:val="00273166"/>
    <w:rsid w:val="00275C36"/>
    <w:rsid w:val="00277D6C"/>
    <w:rsid w:val="002816ED"/>
    <w:rsid w:val="002850B8"/>
    <w:rsid w:val="00292F77"/>
    <w:rsid w:val="002D366A"/>
    <w:rsid w:val="002D4EC8"/>
    <w:rsid w:val="002E5432"/>
    <w:rsid w:val="002F3660"/>
    <w:rsid w:val="00314C6E"/>
    <w:rsid w:val="003212E4"/>
    <w:rsid w:val="00362AE9"/>
    <w:rsid w:val="00364590"/>
    <w:rsid w:val="003714E5"/>
    <w:rsid w:val="003A7867"/>
    <w:rsid w:val="003D6F7C"/>
    <w:rsid w:val="003F64C8"/>
    <w:rsid w:val="00407149"/>
    <w:rsid w:val="00411485"/>
    <w:rsid w:val="0042314E"/>
    <w:rsid w:val="00424FEE"/>
    <w:rsid w:val="004478E6"/>
    <w:rsid w:val="00492CE7"/>
    <w:rsid w:val="0049485A"/>
    <w:rsid w:val="004A7D02"/>
    <w:rsid w:val="004D24EB"/>
    <w:rsid w:val="00502B78"/>
    <w:rsid w:val="0051386E"/>
    <w:rsid w:val="00525E2F"/>
    <w:rsid w:val="005323AF"/>
    <w:rsid w:val="00542E5C"/>
    <w:rsid w:val="005474A2"/>
    <w:rsid w:val="005911C6"/>
    <w:rsid w:val="005B641B"/>
    <w:rsid w:val="005B6728"/>
    <w:rsid w:val="005C4C1F"/>
    <w:rsid w:val="005D4D9C"/>
    <w:rsid w:val="006043AE"/>
    <w:rsid w:val="006110C9"/>
    <w:rsid w:val="00613275"/>
    <w:rsid w:val="0063285D"/>
    <w:rsid w:val="00654380"/>
    <w:rsid w:val="00670121"/>
    <w:rsid w:val="00672BC1"/>
    <w:rsid w:val="00673FBF"/>
    <w:rsid w:val="00681332"/>
    <w:rsid w:val="006B242A"/>
    <w:rsid w:val="006E40C4"/>
    <w:rsid w:val="007120F3"/>
    <w:rsid w:val="00730BCD"/>
    <w:rsid w:val="00756B5C"/>
    <w:rsid w:val="00772813"/>
    <w:rsid w:val="0077516A"/>
    <w:rsid w:val="00791322"/>
    <w:rsid w:val="007A4E41"/>
    <w:rsid w:val="007A77C7"/>
    <w:rsid w:val="007B0657"/>
    <w:rsid w:val="007B2053"/>
    <w:rsid w:val="007C3FD5"/>
    <w:rsid w:val="007C427C"/>
    <w:rsid w:val="007C7D49"/>
    <w:rsid w:val="007E1C08"/>
    <w:rsid w:val="007F4D49"/>
    <w:rsid w:val="0080329F"/>
    <w:rsid w:val="008058BB"/>
    <w:rsid w:val="00805B4E"/>
    <w:rsid w:val="00830722"/>
    <w:rsid w:val="00865C56"/>
    <w:rsid w:val="00876390"/>
    <w:rsid w:val="00896E31"/>
    <w:rsid w:val="008C20F4"/>
    <w:rsid w:val="008D0B67"/>
    <w:rsid w:val="00900ACB"/>
    <w:rsid w:val="00927BD2"/>
    <w:rsid w:val="0094562F"/>
    <w:rsid w:val="00966596"/>
    <w:rsid w:val="00967E25"/>
    <w:rsid w:val="00967FA3"/>
    <w:rsid w:val="0098307E"/>
    <w:rsid w:val="0098556D"/>
    <w:rsid w:val="009A5376"/>
    <w:rsid w:val="009B2DDF"/>
    <w:rsid w:val="009B3AAD"/>
    <w:rsid w:val="009E21B0"/>
    <w:rsid w:val="009F0A23"/>
    <w:rsid w:val="009F2EA0"/>
    <w:rsid w:val="00A363B0"/>
    <w:rsid w:val="00A36ACB"/>
    <w:rsid w:val="00A53997"/>
    <w:rsid w:val="00A610AF"/>
    <w:rsid w:val="00A62D46"/>
    <w:rsid w:val="00A66703"/>
    <w:rsid w:val="00A920BC"/>
    <w:rsid w:val="00A931A3"/>
    <w:rsid w:val="00AB23F9"/>
    <w:rsid w:val="00AD3B34"/>
    <w:rsid w:val="00B01545"/>
    <w:rsid w:val="00B21AAF"/>
    <w:rsid w:val="00B3409F"/>
    <w:rsid w:val="00B40F1F"/>
    <w:rsid w:val="00B47229"/>
    <w:rsid w:val="00B73A5E"/>
    <w:rsid w:val="00B77215"/>
    <w:rsid w:val="00BD71FD"/>
    <w:rsid w:val="00BE16A7"/>
    <w:rsid w:val="00BF4672"/>
    <w:rsid w:val="00C27554"/>
    <w:rsid w:val="00C278D3"/>
    <w:rsid w:val="00C322D3"/>
    <w:rsid w:val="00C34855"/>
    <w:rsid w:val="00CB2C3B"/>
    <w:rsid w:val="00CB6998"/>
    <w:rsid w:val="00CD02DA"/>
    <w:rsid w:val="00CE0FDF"/>
    <w:rsid w:val="00D12B9A"/>
    <w:rsid w:val="00D8154E"/>
    <w:rsid w:val="00D83158"/>
    <w:rsid w:val="00D9432C"/>
    <w:rsid w:val="00D97919"/>
    <w:rsid w:val="00DE55ED"/>
    <w:rsid w:val="00DE5710"/>
    <w:rsid w:val="00DF2085"/>
    <w:rsid w:val="00DF238E"/>
    <w:rsid w:val="00DF48BA"/>
    <w:rsid w:val="00E32E0D"/>
    <w:rsid w:val="00E33EBD"/>
    <w:rsid w:val="00E34708"/>
    <w:rsid w:val="00E46506"/>
    <w:rsid w:val="00E47F9E"/>
    <w:rsid w:val="00E72210"/>
    <w:rsid w:val="00E72EDB"/>
    <w:rsid w:val="00E75AF4"/>
    <w:rsid w:val="00E762C5"/>
    <w:rsid w:val="00EA5CA6"/>
    <w:rsid w:val="00EB6F45"/>
    <w:rsid w:val="00EB723D"/>
    <w:rsid w:val="00ED590B"/>
    <w:rsid w:val="00EE1195"/>
    <w:rsid w:val="00EE62C0"/>
    <w:rsid w:val="00EE77CE"/>
    <w:rsid w:val="00EF2BF4"/>
    <w:rsid w:val="00F07367"/>
    <w:rsid w:val="00F14E2A"/>
    <w:rsid w:val="00F277BA"/>
    <w:rsid w:val="00F3793D"/>
    <w:rsid w:val="00F44997"/>
    <w:rsid w:val="00F77328"/>
    <w:rsid w:val="00F830EB"/>
    <w:rsid w:val="00F90F0D"/>
    <w:rsid w:val="00FA7BD6"/>
    <w:rsid w:val="00FB4AF6"/>
    <w:rsid w:val="00FD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0FD54544-2534-42B3-9C6C-0B026C624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0A7383"/>
    <w:pPr>
      <w:suppressAutoHyphens/>
      <w:autoSpaceDN w:val="0"/>
      <w:spacing w:after="200" w:line="276" w:lineRule="auto"/>
      <w:textAlignment w:val="baseline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rsid w:val="000A738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rsid w:val="000A73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rsid w:val="000A73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rsid w:val="000A7383"/>
    <w:pPr>
      <w:keepNext/>
      <w:widowControl w:val="0"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A7383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rsid w:val="000A7383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A738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A738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A7383"/>
  </w:style>
  <w:style w:type="paragraph" w:customStyle="1" w:styleId="ConsPlusNormal">
    <w:name w:val="ConsPlusNormal"/>
    <w:rsid w:val="000A7383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</w:rPr>
  </w:style>
  <w:style w:type="paragraph" w:styleId="20">
    <w:name w:val="Body Text 2"/>
    <w:basedOn w:val="a"/>
    <w:rsid w:val="000A7383"/>
    <w:pPr>
      <w:spacing w:after="120" w:line="480" w:lineRule="auto"/>
    </w:pPr>
  </w:style>
  <w:style w:type="character" w:styleId="a8">
    <w:name w:val="Strong"/>
    <w:uiPriority w:val="22"/>
    <w:qFormat/>
    <w:rsid w:val="000A7383"/>
    <w:rPr>
      <w:b/>
      <w:bCs/>
    </w:rPr>
  </w:style>
  <w:style w:type="paragraph" w:styleId="3">
    <w:name w:val="Body Text Indent 3"/>
    <w:basedOn w:val="a"/>
    <w:rsid w:val="000A7383"/>
    <w:pPr>
      <w:spacing w:after="120"/>
      <w:ind w:left="283"/>
    </w:pPr>
    <w:rPr>
      <w:sz w:val="16"/>
      <w:szCs w:val="16"/>
    </w:rPr>
  </w:style>
  <w:style w:type="paragraph" w:styleId="a9">
    <w:name w:val="Название"/>
    <w:basedOn w:val="a"/>
    <w:rsid w:val="000A7383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rsid w:val="000A73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6F7C"/>
  </w:style>
  <w:style w:type="paragraph" w:styleId="aa">
    <w:name w:val="No Spacing"/>
    <w:uiPriority w:val="1"/>
    <w:qFormat/>
    <w:rsid w:val="002D4EC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6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УСЗН</Company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Людмила Фоминых</cp:lastModifiedBy>
  <cp:revision>2</cp:revision>
  <cp:lastPrinted>2019-10-18T07:47:00Z</cp:lastPrinted>
  <dcterms:created xsi:type="dcterms:W3CDTF">2019-10-25T12:22:00Z</dcterms:created>
  <dcterms:modified xsi:type="dcterms:W3CDTF">2019-10-25T12:22:00Z</dcterms:modified>
</cp:coreProperties>
</file>