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0288" w:rsidRDefault="00010548">
      <w:pPr>
        <w:pStyle w:val="12"/>
        <w:spacing w:line="240" w:lineRule="auto"/>
        <w:rPr>
          <w:sz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65pt;width:65.75pt;height:62.7pt;z-index:-251658240" filled="f" stroked="f">
            <v:textbox style="mso-next-textbox:#_x0000_s1026">
              <w:txbxContent>
                <w:p w:rsidR="00210288" w:rsidRDefault="00210288" w:rsidP="008775DF">
                  <w:r w:rsidRPr="00D944A8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3pt;height:56.7pt" fillcolor="window">
                        <v:imagedata r:id="rId7" o:title=""/>
                      </v:shape>
                      <o:OLEObject Type="Embed" ProgID="Word.Picture.8" ShapeID="_x0000_i1026" DrawAspect="Content" ObjectID="_1628415030" r:id="rId8"/>
                    </w:object>
                  </w:r>
                </w:p>
              </w:txbxContent>
            </v:textbox>
          </v:shape>
        </w:pict>
      </w:r>
    </w:p>
    <w:p w:rsidR="00210288" w:rsidRDefault="00210288" w:rsidP="008775DF">
      <w:pPr>
        <w:pStyle w:val="af1"/>
        <w:spacing w:line="360" w:lineRule="auto"/>
        <w:rPr>
          <w:sz w:val="28"/>
        </w:rPr>
      </w:pPr>
    </w:p>
    <w:p w:rsidR="00210288" w:rsidRPr="00426CF6" w:rsidRDefault="00210288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 АДМИНИСТРАЦИИ  ГОРОДА  БАЙКОНУР</w:t>
      </w:r>
    </w:p>
    <w:p w:rsidR="00210288" w:rsidRPr="00426CF6" w:rsidRDefault="00210288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210288" w:rsidRPr="00426CF6" w:rsidRDefault="00010548" w:rsidP="008775DF">
      <w:pPr>
        <w:pStyle w:val="af1"/>
        <w:spacing w:line="240" w:lineRule="auto"/>
        <w:rPr>
          <w:sz w:val="32"/>
        </w:rPr>
      </w:pPr>
      <w:r>
        <w:rPr>
          <w:noProof/>
        </w:rPr>
        <w:pict>
          <v:line id="_x0000_s1027" style="position:absolute;left:0;text-align:left;z-index:251657216" from="1.25pt,2.15pt" to="483.65pt,2.15pt" o:allowincell="f"/>
        </w:pict>
      </w:r>
    </w:p>
    <w:p w:rsidR="00210288" w:rsidRPr="00426CF6" w:rsidRDefault="00E209BD" w:rsidP="008775DF">
      <w:pPr>
        <w:rPr>
          <w:sz w:val="28"/>
        </w:rPr>
      </w:pPr>
      <w:r>
        <w:rPr>
          <w:sz w:val="28"/>
        </w:rPr>
        <w:t xml:space="preserve">27 августа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409</w:t>
      </w:r>
    </w:p>
    <w:p w:rsidR="00210288" w:rsidRPr="008775DF" w:rsidRDefault="00210288" w:rsidP="00402BA3">
      <w:pPr>
        <w:rPr>
          <w:b/>
        </w:rPr>
      </w:pPr>
    </w:p>
    <w:p w:rsidR="00210288" w:rsidRDefault="00210288" w:rsidP="00402BA3">
      <w:pPr>
        <w:rPr>
          <w:b/>
          <w:sz w:val="28"/>
          <w:szCs w:val="28"/>
        </w:rPr>
      </w:pPr>
      <w:r w:rsidRPr="00CF552F">
        <w:rPr>
          <w:b/>
          <w:sz w:val="28"/>
          <w:szCs w:val="28"/>
        </w:rPr>
        <w:t>Об утверждении</w:t>
      </w:r>
    </w:p>
    <w:p w:rsidR="00210288" w:rsidRDefault="00210288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составов Межведомственной</w:t>
      </w:r>
    </w:p>
    <w:p w:rsidR="00210288" w:rsidRDefault="00210288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земельным отношениям</w:t>
      </w:r>
    </w:p>
    <w:p w:rsidR="00210288" w:rsidRDefault="00210288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черте города Байконур</w:t>
      </w:r>
    </w:p>
    <w:p w:rsidR="00210288" w:rsidRPr="003F7441" w:rsidRDefault="00210288" w:rsidP="003A4C4B">
      <w:pPr>
        <w:spacing w:line="360" w:lineRule="auto"/>
        <w:ind w:right="5839"/>
        <w:rPr>
          <w:b/>
          <w:sz w:val="28"/>
          <w:szCs w:val="28"/>
        </w:rPr>
      </w:pPr>
    </w:p>
    <w:p w:rsidR="00210288" w:rsidRPr="003A4C4B" w:rsidRDefault="00210288" w:rsidP="003A4C4B">
      <w:pPr>
        <w:spacing w:line="360" w:lineRule="auto"/>
        <w:ind w:firstLine="709"/>
        <w:jc w:val="both"/>
        <w:rPr>
          <w:sz w:val="28"/>
          <w:szCs w:val="28"/>
        </w:rPr>
      </w:pPr>
      <w:r w:rsidRPr="003A4C4B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A4C4B">
          <w:rPr>
            <w:sz w:val="28"/>
            <w:szCs w:val="28"/>
          </w:rPr>
          <w:t>1995 г</w:t>
        </w:r>
      </w:smartTag>
      <w:r w:rsidRPr="003A4C4B">
        <w:rPr>
          <w:sz w:val="28"/>
          <w:szCs w:val="28"/>
        </w:rPr>
        <w:t xml:space="preserve">., </w:t>
      </w:r>
      <w:r w:rsidRPr="003A4C4B">
        <w:rPr>
          <w:sz w:val="28"/>
          <w:szCs w:val="28"/>
        </w:rPr>
        <w:br/>
        <w:t xml:space="preserve">постановлением Главы администрации города Байконур </w:t>
      </w:r>
      <w:r>
        <w:rPr>
          <w:sz w:val="28"/>
          <w:szCs w:val="28"/>
        </w:rPr>
        <w:t xml:space="preserve">от 23 августа 2019 г. </w:t>
      </w:r>
      <w:r>
        <w:rPr>
          <w:sz w:val="28"/>
          <w:szCs w:val="28"/>
        </w:rPr>
        <w:br/>
        <w:t>№ 406 «</w:t>
      </w:r>
      <w:r w:rsidRPr="003A4C4B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3A4C4B">
        <w:rPr>
          <w:sz w:val="28"/>
          <w:szCs w:val="28"/>
        </w:rPr>
        <w:t>Положения о Межведомственной</w:t>
      </w:r>
      <w:r>
        <w:rPr>
          <w:sz w:val="28"/>
          <w:szCs w:val="28"/>
        </w:rPr>
        <w:t xml:space="preserve"> </w:t>
      </w:r>
      <w:r w:rsidRPr="003A4C4B">
        <w:rPr>
          <w:sz w:val="28"/>
          <w:szCs w:val="28"/>
        </w:rPr>
        <w:t>комиссии по земельным отношениям</w:t>
      </w:r>
      <w:r>
        <w:rPr>
          <w:sz w:val="28"/>
          <w:szCs w:val="28"/>
        </w:rPr>
        <w:t xml:space="preserve"> </w:t>
      </w:r>
      <w:r w:rsidRPr="003A4C4B">
        <w:rPr>
          <w:sz w:val="28"/>
          <w:szCs w:val="28"/>
        </w:rPr>
        <w:t>в черте города Байконур в новой редакции</w:t>
      </w:r>
      <w:r>
        <w:rPr>
          <w:sz w:val="28"/>
          <w:szCs w:val="28"/>
        </w:rPr>
        <w:t xml:space="preserve">», с целью совершенствования нормативного правового регулирования в сфере земельных отношений в черте города Байконур </w:t>
      </w:r>
    </w:p>
    <w:p w:rsidR="00210288" w:rsidRDefault="00210288" w:rsidP="00CF552F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210288" w:rsidRDefault="00210288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составы Межведомственной комиссии по земельным отношениям в черте города Байконур:</w:t>
      </w:r>
    </w:p>
    <w:p w:rsidR="00210288" w:rsidRDefault="00210288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Основной состав Межведомственной комиссии по земельным отношениям в черте города Байконур согласно приложению № 1 к настоящему постановлению.</w:t>
      </w:r>
    </w:p>
    <w:p w:rsidR="00210288" w:rsidRDefault="00210288" w:rsidP="00841BB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Дополнительный состав Межведомственной комиссии по земельным отношениям в черте города Байконур согласно приложению № 2 к настоящему постановлению.</w:t>
      </w:r>
    </w:p>
    <w:p w:rsidR="00210288" w:rsidRDefault="00210288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210288" w:rsidRDefault="00210288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 первого заместителя Главы администрации.</w:t>
      </w:r>
    </w:p>
    <w:p w:rsidR="00210288" w:rsidRDefault="00210288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210288" w:rsidRPr="007E2FD9" w:rsidRDefault="00210288" w:rsidP="00D06862">
      <w:pPr>
        <w:pStyle w:val="a4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7E2F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7E2FD9">
        <w:rPr>
          <w:b/>
          <w:sz w:val="28"/>
          <w:szCs w:val="28"/>
        </w:rPr>
        <w:t xml:space="preserve"> администрации</w:t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Н.П. Адасев</w:t>
      </w:r>
    </w:p>
    <w:p w:rsidR="00210288" w:rsidRPr="007E2FD9" w:rsidRDefault="00210288" w:rsidP="00D06862">
      <w:pPr>
        <w:pStyle w:val="a4"/>
        <w:spacing w:line="288" w:lineRule="auto"/>
        <w:jc w:val="both"/>
      </w:pPr>
    </w:p>
    <w:sectPr w:rsidR="00210288" w:rsidRPr="007E2FD9" w:rsidSect="00841B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33" w:rsidRDefault="00E23333">
      <w:r>
        <w:separator/>
      </w:r>
    </w:p>
  </w:endnote>
  <w:endnote w:type="continuationSeparator" w:id="0">
    <w:p w:rsidR="00E23333" w:rsidRDefault="00E2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88" w:rsidRDefault="002102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88" w:rsidRDefault="002102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33" w:rsidRDefault="00E23333">
      <w:r>
        <w:separator/>
      </w:r>
    </w:p>
  </w:footnote>
  <w:footnote w:type="continuationSeparator" w:id="0">
    <w:p w:rsidR="00E23333" w:rsidRDefault="00E2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88" w:rsidRDefault="006C4FFA">
    <w:pPr>
      <w:pStyle w:val="a8"/>
      <w:jc w:val="center"/>
    </w:pPr>
    <w:r>
      <w:rPr>
        <w:sz w:val="28"/>
        <w:szCs w:val="28"/>
      </w:rPr>
      <w:fldChar w:fldCharType="begin"/>
    </w:r>
    <w:r w:rsidR="0021028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209B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88" w:rsidRDefault="002102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6EB7"/>
    <w:rsid w:val="00010548"/>
    <w:rsid w:val="000144D3"/>
    <w:rsid w:val="00037888"/>
    <w:rsid w:val="00066C69"/>
    <w:rsid w:val="00071C7D"/>
    <w:rsid w:val="00082F75"/>
    <w:rsid w:val="000B6215"/>
    <w:rsid w:val="000E7A6E"/>
    <w:rsid w:val="00130298"/>
    <w:rsid w:val="00176B05"/>
    <w:rsid w:val="00180957"/>
    <w:rsid w:val="001B0572"/>
    <w:rsid w:val="001C16AD"/>
    <w:rsid w:val="00210288"/>
    <w:rsid w:val="00232D02"/>
    <w:rsid w:val="002B73A4"/>
    <w:rsid w:val="00301195"/>
    <w:rsid w:val="00305D0C"/>
    <w:rsid w:val="0033724C"/>
    <w:rsid w:val="00346B89"/>
    <w:rsid w:val="00385886"/>
    <w:rsid w:val="003A4C4B"/>
    <w:rsid w:val="003C41B0"/>
    <w:rsid w:val="003F7441"/>
    <w:rsid w:val="00402BA3"/>
    <w:rsid w:val="00413BBE"/>
    <w:rsid w:val="004212EB"/>
    <w:rsid w:val="00426CF6"/>
    <w:rsid w:val="00443C34"/>
    <w:rsid w:val="0049041B"/>
    <w:rsid w:val="004E5570"/>
    <w:rsid w:val="004F64B3"/>
    <w:rsid w:val="00505E15"/>
    <w:rsid w:val="005124F1"/>
    <w:rsid w:val="00546EB7"/>
    <w:rsid w:val="005C7645"/>
    <w:rsid w:val="005E3DF9"/>
    <w:rsid w:val="005E6DA0"/>
    <w:rsid w:val="0061122E"/>
    <w:rsid w:val="00640CC5"/>
    <w:rsid w:val="00660FD8"/>
    <w:rsid w:val="00683456"/>
    <w:rsid w:val="006A1C68"/>
    <w:rsid w:val="006C4FFA"/>
    <w:rsid w:val="006F4366"/>
    <w:rsid w:val="007159AF"/>
    <w:rsid w:val="00744A7D"/>
    <w:rsid w:val="00760B72"/>
    <w:rsid w:val="007E10E5"/>
    <w:rsid w:val="007E2FD9"/>
    <w:rsid w:val="00816155"/>
    <w:rsid w:val="00841BB6"/>
    <w:rsid w:val="00850F10"/>
    <w:rsid w:val="008775DF"/>
    <w:rsid w:val="008B7DCE"/>
    <w:rsid w:val="008D2D60"/>
    <w:rsid w:val="008F25AA"/>
    <w:rsid w:val="009052BA"/>
    <w:rsid w:val="00941B32"/>
    <w:rsid w:val="00947281"/>
    <w:rsid w:val="00955EF6"/>
    <w:rsid w:val="009C5877"/>
    <w:rsid w:val="009E5709"/>
    <w:rsid w:val="009F6F31"/>
    <w:rsid w:val="00A0711A"/>
    <w:rsid w:val="00A2124C"/>
    <w:rsid w:val="00A95894"/>
    <w:rsid w:val="00AC32CD"/>
    <w:rsid w:val="00AD1171"/>
    <w:rsid w:val="00AF640B"/>
    <w:rsid w:val="00B83BC8"/>
    <w:rsid w:val="00B853CF"/>
    <w:rsid w:val="00BA25ED"/>
    <w:rsid w:val="00BB116F"/>
    <w:rsid w:val="00BE0977"/>
    <w:rsid w:val="00BE1EA1"/>
    <w:rsid w:val="00BE429B"/>
    <w:rsid w:val="00BF5AD0"/>
    <w:rsid w:val="00BF7DB3"/>
    <w:rsid w:val="00C22DDF"/>
    <w:rsid w:val="00C36942"/>
    <w:rsid w:val="00C566F9"/>
    <w:rsid w:val="00CC4479"/>
    <w:rsid w:val="00CE6FA9"/>
    <w:rsid w:val="00CF552F"/>
    <w:rsid w:val="00D01AA3"/>
    <w:rsid w:val="00D0202D"/>
    <w:rsid w:val="00D06862"/>
    <w:rsid w:val="00D82C36"/>
    <w:rsid w:val="00D944A8"/>
    <w:rsid w:val="00E04CCF"/>
    <w:rsid w:val="00E209BD"/>
    <w:rsid w:val="00E23333"/>
    <w:rsid w:val="00E55FF8"/>
    <w:rsid w:val="00E8798A"/>
    <w:rsid w:val="00EC28F3"/>
    <w:rsid w:val="00F37D0A"/>
    <w:rsid w:val="00F671F6"/>
    <w:rsid w:val="00F67A50"/>
    <w:rsid w:val="00FA5B96"/>
    <w:rsid w:val="00FA6D8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18DD3112-CE72-447B-9F67-78B3D808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Заголовок Знак"/>
    <w:basedOn w:val="a0"/>
    <w:link w:val="af1"/>
    <w:uiPriority w:val="99"/>
    <w:locked/>
    <w:rsid w:val="00640CC5"/>
    <w:rPr>
      <w:rFonts w:ascii="Cambria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>SamForum.ws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Людмила Фоминых</cp:lastModifiedBy>
  <cp:revision>2</cp:revision>
  <cp:lastPrinted>2019-08-23T10:32:00Z</cp:lastPrinted>
  <dcterms:created xsi:type="dcterms:W3CDTF">2019-08-27T07:44:00Z</dcterms:created>
  <dcterms:modified xsi:type="dcterms:W3CDTF">2019-08-27T07:44:00Z</dcterms:modified>
</cp:coreProperties>
</file>