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GoBack"/>
    <w:bookmarkEnd w:id="0"/>
    <w:p w:rsidR="003C2D94" w:rsidRDefault="003C2D94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1pt;height:54.4pt" o:ole="" filled="t">
            <v:fill color2="black"/>
            <v:imagedata r:id="rId7" o:title=""/>
          </v:shape>
          <o:OLEObject Type="Embed" ProgID="Word.Picture.8" ShapeID="_x0000_i1025" DrawAspect="Content" ObjectID="_1628328459" r:id="rId8"/>
        </w:object>
      </w:r>
    </w:p>
    <w:p w:rsidR="003C2D94" w:rsidRDefault="003C2D94">
      <w:pPr>
        <w:pStyle w:val="a5"/>
        <w:spacing w:after="120"/>
      </w:pPr>
      <w:r>
        <w:t>ГЛАВА  АДМИНИСТРАЦИИ  ГОРОДА  БАЙКОНУР</w:t>
      </w:r>
    </w:p>
    <w:p w:rsidR="003C2D94" w:rsidRDefault="003C2D94">
      <w:pPr>
        <w:pStyle w:val="2"/>
        <w:spacing w:after="120" w:line="360" w:lineRule="auto"/>
        <w:jc w:val="center"/>
      </w:pPr>
      <w:r>
        <w:rPr>
          <w:b/>
          <w:spacing w:val="100"/>
          <w:sz w:val="32"/>
          <w:lang w:val="ru-RU" w:eastAsia="ru-RU"/>
        </w:rPr>
        <w:pict>
          <v:line id="_x0000_s1026" style="position:absolute;left:0;text-align:left;z-index:251657728" from="-1.85pt,22.15pt" to="473.35pt,22.15pt" strokeweight=".26mm">
            <v:stroke joinstyle="miter" endcap="square"/>
          </v:line>
        </w:pict>
      </w:r>
      <w:r>
        <w:rPr>
          <w:b/>
          <w:spacing w:val="100"/>
          <w:sz w:val="32"/>
          <w:lang w:val="ru-RU" w:eastAsia="ru-RU"/>
        </w:rPr>
        <w:t>ПОСТАНОВЛЕНИЕ</w:t>
      </w:r>
    </w:p>
    <w:p w:rsidR="003C2D94" w:rsidRDefault="00236C13">
      <w:pPr>
        <w:spacing w:line="360" w:lineRule="auto"/>
        <w:jc w:val="both"/>
      </w:pPr>
      <w:r>
        <w:rPr>
          <w:sz w:val="28"/>
        </w:rPr>
        <w:t>23 августа 2019 г.</w:t>
      </w:r>
      <w:r w:rsidR="003C2D94">
        <w:rPr>
          <w:b/>
          <w:sz w:val="28"/>
        </w:rPr>
        <w:tab/>
      </w:r>
      <w:r w:rsidR="003C2D94">
        <w:rPr>
          <w:b/>
          <w:sz w:val="28"/>
        </w:rPr>
        <w:tab/>
      </w:r>
      <w:r w:rsidR="003C2D94">
        <w:rPr>
          <w:b/>
          <w:sz w:val="28"/>
        </w:rPr>
        <w:tab/>
      </w:r>
      <w:r w:rsidR="003C2D94">
        <w:rPr>
          <w:b/>
          <w:sz w:val="28"/>
        </w:rPr>
        <w:tab/>
      </w:r>
      <w:r w:rsidR="003C2D94">
        <w:rPr>
          <w:b/>
          <w:sz w:val="28"/>
        </w:rPr>
        <w:tab/>
      </w:r>
      <w:r w:rsidR="003C2D94">
        <w:rPr>
          <w:b/>
          <w:sz w:val="28"/>
        </w:rPr>
        <w:tab/>
      </w:r>
      <w:r w:rsidR="003C2D94">
        <w:rPr>
          <w:b/>
          <w:sz w:val="28"/>
        </w:rPr>
        <w:tab/>
      </w:r>
      <w:r w:rsidR="003C2D94">
        <w:rPr>
          <w:b/>
          <w:sz w:val="28"/>
        </w:rPr>
        <w:tab/>
      </w:r>
      <w:r>
        <w:rPr>
          <w:b/>
          <w:sz w:val="28"/>
        </w:rPr>
        <w:t xml:space="preserve">                       </w:t>
      </w:r>
      <w:r w:rsidR="003C2D94">
        <w:rPr>
          <w:sz w:val="28"/>
        </w:rPr>
        <w:t>№</w:t>
      </w:r>
      <w:r>
        <w:rPr>
          <w:sz w:val="28"/>
        </w:rPr>
        <w:t xml:space="preserve"> 401</w:t>
      </w:r>
      <w:r w:rsidR="003C2D94">
        <w:rPr>
          <w:b/>
          <w:sz w:val="28"/>
        </w:rPr>
        <w:t xml:space="preserve"> </w:t>
      </w:r>
    </w:p>
    <w:p w:rsidR="003C2D94" w:rsidRDefault="003C2D94">
      <w:pPr>
        <w:tabs>
          <w:tab w:val="left" w:pos="5265"/>
        </w:tabs>
        <w:ind w:right="4479"/>
      </w:pPr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адресных номеров </w:t>
      </w:r>
    </w:p>
    <w:p w:rsidR="003C2D94" w:rsidRDefault="003C2D94">
      <w:pPr>
        <w:tabs>
          <w:tab w:val="left" w:pos="5265"/>
        </w:tabs>
        <w:ind w:right="4479"/>
      </w:pPr>
      <w:r>
        <w:rPr>
          <w:b/>
          <w:sz w:val="28"/>
          <w:szCs w:val="28"/>
        </w:rPr>
        <w:t>объектам адресации</w:t>
      </w:r>
      <w:r>
        <w:rPr>
          <w:rStyle w:val="msonormal0"/>
          <w:b/>
          <w:bCs/>
          <w:color w:val="000000"/>
          <w:sz w:val="28"/>
          <w:szCs w:val="28"/>
        </w:rPr>
        <w:t xml:space="preserve">, расположенным </w:t>
      </w:r>
    </w:p>
    <w:p w:rsidR="003C2D94" w:rsidRDefault="003C2D94">
      <w:pPr>
        <w:tabs>
          <w:tab w:val="left" w:pos="4815"/>
        </w:tabs>
        <w:ind w:right="4989"/>
      </w:pPr>
      <w:r>
        <w:rPr>
          <w:rStyle w:val="msonormal0"/>
          <w:b/>
          <w:bCs/>
          <w:color w:val="000000"/>
          <w:sz w:val="28"/>
          <w:szCs w:val="28"/>
        </w:rPr>
        <w:t xml:space="preserve">в 7 микрорайоне города Байконур </w:t>
      </w:r>
      <w:r>
        <w:rPr>
          <w:b/>
          <w:sz w:val="28"/>
          <w:szCs w:val="28"/>
        </w:rPr>
        <w:t xml:space="preserve"> </w:t>
      </w:r>
    </w:p>
    <w:p w:rsidR="003C2D94" w:rsidRDefault="003C2D94">
      <w:pPr>
        <w:tabs>
          <w:tab w:val="left" w:pos="4815"/>
        </w:tabs>
        <w:ind w:right="4989"/>
      </w:pPr>
    </w:p>
    <w:p w:rsidR="003C2D94" w:rsidRDefault="003C2D94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3C2D94" w:rsidRDefault="003C2D94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3C2D94" w:rsidRDefault="003C2D94">
      <w:pPr>
        <w:spacing w:line="360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3C2D94" w:rsidRDefault="003C2D94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3C2D94" w:rsidRDefault="003C2D94">
      <w:pPr>
        <w:pStyle w:val="a6"/>
        <w:numPr>
          <w:ilvl w:val="0"/>
          <w:numId w:val="2"/>
        </w:numPr>
        <w:tabs>
          <w:tab w:val="left" w:pos="709"/>
        </w:tabs>
        <w:ind w:left="0" w:firstLine="737"/>
      </w:pPr>
      <w:r>
        <w:rPr>
          <w:rStyle w:val="msonormal0"/>
          <w:spacing w:val="0"/>
          <w:szCs w:val="28"/>
          <w:lang w:eastAsia="ru-RU"/>
        </w:rPr>
        <w:t>Присвоить адресные номера следующим объектам адресации согласно прилагаемой к настоящему постановлению ситуационной схеме нумерации зданий, расположенных в 7 микрорайоне города Байконур под шифром ГП-НЗ-08.08.2019г.:</w:t>
      </w:r>
    </w:p>
    <w:p w:rsidR="003C2D94" w:rsidRDefault="003C2D94">
      <w:pPr>
        <w:pStyle w:val="a6"/>
        <w:tabs>
          <w:tab w:val="left" w:pos="709"/>
        </w:tabs>
        <w:ind w:left="1368"/>
      </w:pPr>
      <w:r>
        <w:rPr>
          <w:rStyle w:val="msonormal0"/>
          <w:spacing w:val="0"/>
          <w:szCs w:val="28"/>
          <w:lang w:eastAsia="ru-RU"/>
        </w:rPr>
        <w:t xml:space="preserve">          АЗС -  город Байконур, 7 микрорайон, № 15</w:t>
      </w:r>
      <w:r>
        <w:rPr>
          <w:rStyle w:val="msonormal0"/>
          <w:i/>
          <w:iCs/>
          <w:spacing w:val="0"/>
          <w:szCs w:val="28"/>
          <w:lang w:eastAsia="ru-RU"/>
        </w:rPr>
        <w:t>б;</w:t>
      </w:r>
    </w:p>
    <w:p w:rsidR="003C2D94" w:rsidRDefault="003C2D94">
      <w:pPr>
        <w:pStyle w:val="a6"/>
        <w:tabs>
          <w:tab w:val="left" w:pos="709"/>
        </w:tabs>
        <w:ind w:left="1368"/>
      </w:pPr>
      <w:r>
        <w:rPr>
          <w:rStyle w:val="msonormal0"/>
          <w:i/>
          <w:iCs/>
          <w:spacing w:val="0"/>
          <w:szCs w:val="28"/>
          <w:lang w:eastAsia="ru-RU"/>
        </w:rPr>
        <w:t xml:space="preserve">          </w:t>
      </w:r>
      <w:r>
        <w:rPr>
          <w:rStyle w:val="msonormal0"/>
          <w:spacing w:val="0"/>
          <w:szCs w:val="28"/>
          <w:lang w:eastAsia="ru-RU"/>
        </w:rPr>
        <w:t>автосервис - город Байконур, 7 микрорайон, № 15</w:t>
      </w:r>
      <w:r>
        <w:rPr>
          <w:rStyle w:val="msonormal0"/>
          <w:i/>
          <w:iCs/>
          <w:spacing w:val="0"/>
          <w:szCs w:val="28"/>
          <w:lang w:eastAsia="ru-RU"/>
        </w:rPr>
        <w:t>в.</w:t>
      </w:r>
      <w:r>
        <w:rPr>
          <w:rStyle w:val="msonormal0"/>
          <w:spacing w:val="0"/>
          <w:szCs w:val="28"/>
          <w:lang w:eastAsia="ru-RU"/>
        </w:rPr>
        <w:t xml:space="preserve"> </w:t>
      </w:r>
    </w:p>
    <w:p w:rsidR="003C2D94" w:rsidRDefault="003C2D94">
      <w:pPr>
        <w:spacing w:line="360" w:lineRule="auto"/>
        <w:ind w:firstLine="720"/>
        <w:jc w:val="both"/>
      </w:pPr>
      <w:r>
        <w:rPr>
          <w:sz w:val="28"/>
        </w:rPr>
        <w:t xml:space="preserve">2.     Признать утратившим силу пункт № 3 приложения к постановлению </w:t>
      </w:r>
      <w:r>
        <w:rPr>
          <w:sz w:val="28"/>
          <w:szCs w:val="28"/>
        </w:rPr>
        <w:t xml:space="preserve">Главы администрации города Байконур от 15 апреля 2016 г. № 87 «О присвоении адресных номеров объектам недвижимости города Байконур». </w:t>
      </w:r>
    </w:p>
    <w:p w:rsidR="003C2D94" w:rsidRDefault="003C2D94">
      <w:pPr>
        <w:spacing w:line="360" w:lineRule="auto"/>
        <w:ind w:firstLine="720"/>
        <w:jc w:val="both"/>
      </w:pPr>
      <w:r>
        <w:rPr>
          <w:sz w:val="28"/>
          <w:szCs w:val="28"/>
        </w:rPr>
        <w:t xml:space="preserve">3.  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</w:t>
      </w:r>
      <w:r>
        <w:rPr>
          <w:sz w:val="28"/>
          <w:szCs w:val="28"/>
        </w:rPr>
        <w:lastRenderedPageBreak/>
        <w:t xml:space="preserve">постановление в информационно-телекоммуникационной сети «Интернет»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3C2D94" w:rsidRDefault="003C2D94">
      <w:pPr>
        <w:spacing w:line="360" w:lineRule="auto"/>
        <w:ind w:firstLine="720"/>
        <w:jc w:val="both"/>
      </w:pPr>
      <w:r>
        <w:rPr>
          <w:sz w:val="28"/>
          <w:szCs w:val="28"/>
        </w:rPr>
        <w:t>4.   Контроль за исполнением настоящего постановления оставляю за собой.</w:t>
      </w:r>
    </w:p>
    <w:p w:rsidR="003C2D94" w:rsidRDefault="003C2D94">
      <w:pPr>
        <w:tabs>
          <w:tab w:val="left" w:pos="4060"/>
          <w:tab w:val="left" w:pos="7300"/>
        </w:tabs>
        <w:spacing w:line="288" w:lineRule="auto"/>
        <w:jc w:val="both"/>
      </w:pPr>
    </w:p>
    <w:p w:rsidR="003C2D94" w:rsidRDefault="003C2D94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К.Д. Бусыгин</w:t>
      </w:r>
    </w:p>
    <w:sectPr w:rsidR="003C2D94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D94" w:rsidRDefault="003C2D94">
      <w:r>
        <w:separator/>
      </w:r>
    </w:p>
  </w:endnote>
  <w:endnote w:type="continuationSeparator" w:id="0">
    <w:p w:rsidR="003C2D94" w:rsidRDefault="003C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D94" w:rsidRDefault="003C2D94">
      <w:r>
        <w:separator/>
      </w:r>
    </w:p>
  </w:footnote>
  <w:footnote w:type="continuationSeparator" w:id="0">
    <w:p w:rsidR="003C2D94" w:rsidRDefault="003C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D94" w:rsidRDefault="003C2D94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D94" w:rsidRDefault="003C2D94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D94" w:rsidRDefault="003C2D9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6C13"/>
    <w:rsid w:val="00236C13"/>
    <w:rsid w:val="003C1D06"/>
    <w:rsid w:val="003C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B3B85706-B3FB-4DB8-AD7E-E8909040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  <w:sz w:val="28"/>
      <w:szCs w:val="28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customStyle="1" w:styleId="msonormal0">
    <w:name w:val="msonormal"/>
    <w:basedOn w:val="10"/>
  </w:style>
  <w:style w:type="paragraph" w:styleId="a5">
    <w:name w:val="Title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>Аппарат Главы администрации города Байконр</Company>
  <LinksUpToDate>false</LinksUpToDate>
  <CharactersWithSpaces>1848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Людмила Фоминых</cp:lastModifiedBy>
  <cp:revision>2</cp:revision>
  <cp:lastPrinted>2019-08-08T04:47:00Z</cp:lastPrinted>
  <dcterms:created xsi:type="dcterms:W3CDTF">2019-08-26T07:41:00Z</dcterms:created>
  <dcterms:modified xsi:type="dcterms:W3CDTF">2019-08-26T07:41:00Z</dcterms:modified>
</cp:coreProperties>
</file>