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4pt" fillcolor="window">
                        <v:imagedata r:id="rId7" o:title=""/>
                      </v:shape>
                      <o:OLEObject Type="Embed" ProgID="Word.Picture.8" ShapeID="_x0000_i1025" DrawAspect="Content" ObjectID="_1625658883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636D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2019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349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AD7A92" w:rsidRDefault="00FE7233" w:rsidP="00FE7233">
      <w:pPr>
        <w:pStyle w:val="ConsPlusNormal"/>
        <w:ind w:right="4768" w:firstLine="0"/>
        <w:rPr>
          <w:rFonts w:ascii="Times New Roman" w:hAnsi="Times New Roman" w:cs="Times New Roman"/>
          <w:b/>
          <w:sz w:val="28"/>
          <w:szCs w:val="28"/>
        </w:rPr>
      </w:pPr>
      <w:r w:rsidRPr="00FE723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E7233">
        <w:rPr>
          <w:rFonts w:ascii="Times New Roman" w:hAnsi="Times New Roman" w:cs="Times New Roman"/>
          <w:b/>
          <w:sz w:val="28"/>
          <w:szCs w:val="28"/>
        </w:rPr>
        <w:t xml:space="preserve">в административный регламент </w:t>
      </w:r>
      <w:r w:rsidRPr="00FE7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предоставления государственной услуги по выдаче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FE7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пециального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FE7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разрешения на движение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FE72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автомобильным дорогам транспортного средства, осуществляющего перевозку тяжеловесных и (или) крупногабаритных грузов</w:t>
      </w:r>
      <w:r w:rsidRPr="00FE7233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E7233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города Байконур от 08 февраля </w:t>
      </w:r>
      <w:smartTag w:uri="urn:schemas-microsoft-com:office:smarttags" w:element="metricconverter">
        <w:smartTagPr>
          <w:attr w:name="ProductID" w:val="2019 г"/>
        </w:smartTagPr>
        <w:r w:rsidRPr="00FE7233">
          <w:rPr>
            <w:rFonts w:ascii="Times New Roman" w:hAnsi="Times New Roman" w:cs="Times New Roman"/>
            <w:b/>
            <w:sz w:val="28"/>
            <w:szCs w:val="28"/>
          </w:rPr>
          <w:t>2019 г</w:t>
        </w:r>
      </w:smartTag>
      <w:r w:rsidRPr="00FE7233">
        <w:rPr>
          <w:rFonts w:ascii="Times New Roman" w:hAnsi="Times New Roman" w:cs="Times New Roman"/>
          <w:b/>
          <w:sz w:val="28"/>
          <w:szCs w:val="28"/>
        </w:rPr>
        <w:t>. № 49</w:t>
      </w:r>
    </w:p>
    <w:p w:rsidR="00FE7233" w:rsidRPr="00FE7233" w:rsidRDefault="00FE7233" w:rsidP="00FE7233">
      <w:pPr>
        <w:pStyle w:val="ConsPlusNormal"/>
        <w:ind w:right="4948" w:firstLine="0"/>
        <w:rPr>
          <w:rFonts w:ascii="Times New Roman" w:hAnsi="Times New Roman" w:cs="Times New Roman"/>
          <w:b/>
          <w:sz w:val="28"/>
          <w:szCs w:val="28"/>
        </w:rPr>
      </w:pPr>
    </w:p>
    <w:p w:rsidR="001312F9" w:rsidRPr="00B8389C" w:rsidRDefault="00E879DA" w:rsidP="00CA1C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Pr="00E879DA">
        <w:rPr>
          <w:rFonts w:ascii="Times New Roman" w:hAnsi="Times New Roman"/>
          <w:sz w:val="28"/>
          <w:szCs w:val="28"/>
        </w:rPr>
        <w:t xml:space="preserve">. 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</w:t>
      </w:r>
      <w:r w:rsidR="00EA10CA">
        <w:rPr>
          <w:rFonts w:ascii="Times New Roman" w:hAnsi="Times New Roman"/>
          <w:sz w:val="28"/>
          <w:szCs w:val="28"/>
        </w:rPr>
        <w:t xml:space="preserve">Главы </w:t>
      </w:r>
      <w:r w:rsidR="00B8389C" w:rsidRPr="00B8389C">
        <w:rPr>
          <w:rFonts w:ascii="Times New Roman" w:hAnsi="Times New Roman"/>
          <w:sz w:val="28"/>
          <w:szCs w:val="28"/>
        </w:rPr>
        <w:t>администраци</w:t>
      </w:r>
      <w:r w:rsidR="001312F9">
        <w:rPr>
          <w:rFonts w:ascii="Times New Roman" w:hAnsi="Times New Roman"/>
          <w:sz w:val="28"/>
          <w:szCs w:val="28"/>
        </w:rPr>
        <w:t xml:space="preserve">и города Байконур </w:t>
      </w:r>
      <w:r w:rsidR="00EA10CA">
        <w:rPr>
          <w:rFonts w:ascii="Times New Roman" w:hAnsi="Times New Roman"/>
          <w:sz w:val="28"/>
          <w:szCs w:val="28"/>
        </w:rPr>
        <w:br/>
      </w:r>
      <w:r w:rsidR="001312F9">
        <w:rPr>
          <w:rFonts w:ascii="Times New Roman" w:hAnsi="Times New Roman"/>
          <w:sz w:val="28"/>
          <w:szCs w:val="28"/>
        </w:rPr>
        <w:t>в соответствие</w:t>
      </w:r>
      <w:r w:rsidR="00EA10CA">
        <w:rPr>
          <w:rFonts w:ascii="Times New Roman" w:hAnsi="Times New Roman"/>
          <w:sz w:val="28"/>
          <w:szCs w:val="28"/>
        </w:rPr>
        <w:t xml:space="preserve"> с</w:t>
      </w:r>
      <w:r w:rsidR="001312F9">
        <w:rPr>
          <w:rFonts w:ascii="Times New Roman" w:hAnsi="Times New Roman"/>
          <w:sz w:val="28"/>
          <w:szCs w:val="28"/>
        </w:rPr>
        <w:t xml:space="preserve"> законодательством</w:t>
      </w:r>
      <w:r w:rsidR="00BE2CD9" w:rsidRPr="00BE2CD9">
        <w:rPr>
          <w:rFonts w:ascii="Times New Roman" w:hAnsi="Times New Roman"/>
          <w:sz w:val="28"/>
          <w:szCs w:val="28"/>
        </w:rPr>
        <w:t xml:space="preserve"> </w:t>
      </w:r>
      <w:r w:rsidR="00BE2CD9" w:rsidRPr="00E879DA">
        <w:rPr>
          <w:rFonts w:ascii="Times New Roman" w:hAnsi="Times New Roman"/>
          <w:sz w:val="28"/>
          <w:szCs w:val="28"/>
        </w:rPr>
        <w:t>Российской Федераци</w:t>
      </w:r>
      <w:r w:rsidR="004878D7">
        <w:rPr>
          <w:rFonts w:ascii="Times New Roman" w:hAnsi="Times New Roman"/>
          <w:sz w:val="28"/>
          <w:szCs w:val="28"/>
        </w:rPr>
        <w:t>и</w:t>
      </w:r>
    </w:p>
    <w:p w:rsidR="00821B95" w:rsidRPr="00821B95" w:rsidRDefault="00821B95" w:rsidP="00CA1CDA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A1CDA" w:rsidRPr="00B6377B" w:rsidRDefault="00B8389C" w:rsidP="001A759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1. </w:t>
      </w:r>
      <w:r w:rsidR="00CA1CDA">
        <w:rPr>
          <w:rFonts w:ascii="Times New Roman" w:hAnsi="Times New Roman"/>
          <w:sz w:val="28"/>
          <w:szCs w:val="28"/>
        </w:rPr>
        <w:t xml:space="preserve">Внести в </w:t>
      </w:r>
      <w:r w:rsidR="00CA1CDA" w:rsidRPr="00CA1CDA">
        <w:rPr>
          <w:rFonts w:ascii="Times New Roman" w:hAnsi="Times New Roman"/>
          <w:sz w:val="28"/>
          <w:szCs w:val="28"/>
        </w:rPr>
        <w:t>административный регламент</w:t>
      </w:r>
      <w:r w:rsidR="00C12165">
        <w:rPr>
          <w:rFonts w:ascii="Times New Roman" w:hAnsi="Times New Roman"/>
          <w:sz w:val="28"/>
          <w:szCs w:val="28"/>
        </w:rPr>
        <w:t xml:space="preserve"> </w:t>
      </w:r>
      <w:r w:rsidR="00CA1CDA" w:rsidRPr="00CA1CDA">
        <w:rPr>
          <w:rFonts w:ascii="Times New Roman" w:hAnsi="Times New Roman"/>
          <w:sz w:val="28"/>
          <w:szCs w:val="28"/>
        </w:rPr>
        <w:t xml:space="preserve"> </w:t>
      </w:r>
      <w:r w:rsidR="00C12165" w:rsidRPr="00C12165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государственной услуги по выдаче специального разрешения </w:t>
      </w:r>
      <w:r w:rsidR="00C12165" w:rsidRPr="00C12165">
        <w:rPr>
          <w:rFonts w:ascii="Times New Roman" w:hAnsi="Times New Roman"/>
          <w:sz w:val="28"/>
          <w:szCs w:val="28"/>
          <w:shd w:val="clear" w:color="auto" w:fill="FFFFFF"/>
        </w:rPr>
        <w:br/>
        <w:t>на движение по автомобильным дорогам транспортного средства, осуществляющего перевозку тяжеловесных и (или) крупногабаритных грузов</w:t>
      </w:r>
      <w:r w:rsidR="00CA1CDA" w:rsidRPr="00CA1CDA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587A79">
        <w:rPr>
          <w:rFonts w:ascii="Times New Roman" w:hAnsi="Times New Roman"/>
          <w:sz w:val="28"/>
          <w:szCs w:val="28"/>
        </w:rPr>
        <w:br/>
      </w:r>
      <w:r w:rsidR="00CA1CDA" w:rsidRPr="00CA1CDA">
        <w:rPr>
          <w:rFonts w:ascii="Times New Roman" w:hAnsi="Times New Roman"/>
          <w:sz w:val="28"/>
          <w:szCs w:val="28"/>
        </w:rPr>
        <w:t xml:space="preserve">от </w:t>
      </w:r>
      <w:r w:rsidR="00C12165">
        <w:rPr>
          <w:rFonts w:ascii="Times New Roman" w:hAnsi="Times New Roman"/>
          <w:sz w:val="28"/>
          <w:szCs w:val="28"/>
        </w:rPr>
        <w:t>08</w:t>
      </w:r>
      <w:r w:rsidR="00CA1CDA" w:rsidRPr="00CA1CDA">
        <w:rPr>
          <w:rFonts w:ascii="Times New Roman" w:hAnsi="Times New Roman"/>
          <w:sz w:val="28"/>
          <w:szCs w:val="28"/>
        </w:rPr>
        <w:t xml:space="preserve"> </w:t>
      </w:r>
      <w:r w:rsidR="00C12165">
        <w:rPr>
          <w:rFonts w:ascii="Times New Roman" w:hAnsi="Times New Roman"/>
          <w:sz w:val="28"/>
          <w:szCs w:val="28"/>
        </w:rPr>
        <w:t>фе</w:t>
      </w:r>
      <w:r w:rsidR="001A7598">
        <w:rPr>
          <w:rFonts w:ascii="Times New Roman" w:hAnsi="Times New Roman"/>
          <w:sz w:val="28"/>
          <w:szCs w:val="28"/>
        </w:rPr>
        <w:t>в</w:t>
      </w:r>
      <w:r w:rsidR="00C12165">
        <w:rPr>
          <w:rFonts w:ascii="Times New Roman" w:hAnsi="Times New Roman"/>
          <w:sz w:val="28"/>
          <w:szCs w:val="28"/>
        </w:rPr>
        <w:t>раля</w:t>
      </w:r>
      <w:r w:rsidR="00212EC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CA1CDA" w:rsidRPr="00CA1CDA">
          <w:rPr>
            <w:rFonts w:ascii="Times New Roman" w:hAnsi="Times New Roman"/>
            <w:sz w:val="28"/>
            <w:szCs w:val="28"/>
          </w:rPr>
          <w:t>201</w:t>
        </w:r>
        <w:r w:rsidR="00212ECC">
          <w:rPr>
            <w:rFonts w:ascii="Times New Roman" w:hAnsi="Times New Roman"/>
            <w:sz w:val="28"/>
            <w:szCs w:val="28"/>
          </w:rPr>
          <w:t>9</w:t>
        </w:r>
        <w:r w:rsidR="00CA1CDA" w:rsidRPr="00CA1CDA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CA1CDA" w:rsidRPr="00CA1CDA">
        <w:rPr>
          <w:rFonts w:ascii="Times New Roman" w:hAnsi="Times New Roman"/>
          <w:sz w:val="28"/>
          <w:szCs w:val="28"/>
        </w:rPr>
        <w:t>.</w:t>
      </w:r>
      <w:r w:rsidR="00212ECC">
        <w:rPr>
          <w:rFonts w:ascii="Times New Roman" w:hAnsi="Times New Roman"/>
          <w:sz w:val="28"/>
          <w:szCs w:val="28"/>
        </w:rPr>
        <w:t xml:space="preserve"> </w:t>
      </w:r>
      <w:r w:rsidR="00CA1CDA" w:rsidRPr="00CA1CDA">
        <w:rPr>
          <w:rFonts w:ascii="Times New Roman" w:hAnsi="Times New Roman"/>
          <w:sz w:val="28"/>
          <w:szCs w:val="28"/>
        </w:rPr>
        <w:t xml:space="preserve">№ </w:t>
      </w:r>
      <w:r w:rsidR="00C12165">
        <w:rPr>
          <w:rFonts w:ascii="Times New Roman" w:hAnsi="Times New Roman"/>
          <w:sz w:val="28"/>
          <w:szCs w:val="28"/>
        </w:rPr>
        <w:t>49</w:t>
      </w:r>
      <w:r w:rsidR="00CA1CDA">
        <w:rPr>
          <w:rFonts w:ascii="Times New Roman" w:hAnsi="Times New Roman"/>
          <w:sz w:val="28"/>
          <w:szCs w:val="28"/>
        </w:rPr>
        <w:t xml:space="preserve"> «</w:t>
      </w:r>
      <w:r w:rsidR="001A7598" w:rsidRPr="001A7598">
        <w:rPr>
          <w:rFonts w:ascii="Times New Roman" w:hAnsi="Times New Roman"/>
          <w:sz w:val="28"/>
          <w:szCs w:val="28"/>
        </w:rPr>
        <w:t>Об утверждении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услуги</w:t>
      </w:r>
      <w:r w:rsidR="00587A79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по выдаче специального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разрешения на движение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по автомобильным дорогам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транспортного средства,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lastRenderedPageBreak/>
        <w:t>осуществляющего перевозку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1A7598">
        <w:rPr>
          <w:rFonts w:ascii="Times New Roman" w:hAnsi="Times New Roman"/>
          <w:sz w:val="28"/>
          <w:szCs w:val="28"/>
        </w:rPr>
        <w:t>тяжеловесных и (или)</w:t>
      </w:r>
      <w:r w:rsidR="001A7598">
        <w:rPr>
          <w:rFonts w:ascii="Times New Roman" w:hAnsi="Times New Roman"/>
          <w:sz w:val="28"/>
          <w:szCs w:val="28"/>
        </w:rPr>
        <w:t xml:space="preserve"> </w:t>
      </w:r>
      <w:r w:rsidR="001A7598" w:rsidRPr="00B6377B">
        <w:rPr>
          <w:rFonts w:ascii="Times New Roman" w:hAnsi="Times New Roman"/>
          <w:sz w:val="28"/>
          <w:szCs w:val="28"/>
        </w:rPr>
        <w:t>крупногабаритных грузов</w:t>
      </w:r>
      <w:r w:rsidR="00CA1CDA" w:rsidRPr="00B6377B">
        <w:rPr>
          <w:rFonts w:ascii="Times New Roman" w:hAnsi="Times New Roman"/>
          <w:sz w:val="28"/>
          <w:szCs w:val="28"/>
        </w:rPr>
        <w:t xml:space="preserve">» </w:t>
      </w:r>
      <w:r w:rsidR="00587A79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CA1CDA" w:rsidRPr="00B6377B">
        <w:rPr>
          <w:rFonts w:ascii="Times New Roman" w:hAnsi="Times New Roman"/>
          <w:sz w:val="28"/>
          <w:szCs w:val="28"/>
        </w:rPr>
        <w:t>следующие изменения:</w:t>
      </w:r>
    </w:p>
    <w:p w:rsidR="002C0508" w:rsidRPr="00B6377B" w:rsidRDefault="00BD111B" w:rsidP="002C05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1.1. </w:t>
      </w:r>
      <w:r w:rsidR="002C0508" w:rsidRPr="00B6377B">
        <w:rPr>
          <w:rFonts w:ascii="Times New Roman" w:hAnsi="Times New Roman"/>
          <w:sz w:val="28"/>
          <w:szCs w:val="28"/>
        </w:rPr>
        <w:t xml:space="preserve">Подпункт 1.3.1. пункта 1.3 раздела </w:t>
      </w:r>
      <w:r w:rsidR="002C0508" w:rsidRPr="00B6377B">
        <w:rPr>
          <w:rFonts w:ascii="Times New Roman" w:hAnsi="Times New Roman"/>
          <w:sz w:val="28"/>
          <w:szCs w:val="28"/>
          <w:lang w:val="en-US"/>
        </w:rPr>
        <w:t>I</w:t>
      </w:r>
      <w:r w:rsidR="002C0508"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«1.3.1.</w:t>
      </w:r>
      <w:r w:rsidRPr="00B6377B">
        <w:rPr>
          <w:sz w:val="28"/>
          <w:szCs w:val="28"/>
        </w:rPr>
        <w:t xml:space="preserve"> </w:t>
      </w:r>
      <w:r w:rsidRPr="00B6377B">
        <w:rPr>
          <w:rFonts w:ascii="Times New Roman" w:hAnsi="Times New Roman"/>
          <w:sz w:val="28"/>
          <w:szCs w:val="28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предоставляется Управлением при личном или письменном обращении заинтересованных лиц, включая обращение по электронной почте по адресу электронной почты </w:t>
      </w:r>
      <w:r w:rsidRPr="00B6377B">
        <w:rPr>
          <w:rFonts w:ascii="Times New Roman" w:hAnsi="Times New Roman"/>
          <w:sz w:val="28"/>
          <w:szCs w:val="28"/>
        </w:rPr>
        <w:br/>
      </w:r>
      <w:r w:rsidRPr="00B6377B">
        <w:rPr>
          <w:rFonts w:ascii="Times New Roman" w:hAnsi="Times New Roman"/>
          <w:sz w:val="28"/>
          <w:szCs w:val="28"/>
          <w:lang w:val="en-US"/>
        </w:rPr>
        <w:t>uer</w:t>
      </w:r>
      <w:r w:rsidRPr="00B6377B">
        <w:rPr>
          <w:rFonts w:ascii="Times New Roman" w:hAnsi="Times New Roman"/>
          <w:sz w:val="28"/>
          <w:szCs w:val="28"/>
        </w:rPr>
        <w:t>-</w:t>
      </w:r>
      <w:r w:rsidRPr="00B6377B">
        <w:rPr>
          <w:rFonts w:ascii="Times New Roman" w:hAnsi="Times New Roman"/>
          <w:sz w:val="28"/>
          <w:szCs w:val="28"/>
          <w:lang w:val="en-US"/>
        </w:rPr>
        <w:t>adm</w:t>
      </w:r>
      <w:r w:rsidRPr="00B6377B">
        <w:rPr>
          <w:rFonts w:ascii="Times New Roman" w:hAnsi="Times New Roman"/>
          <w:sz w:val="28"/>
          <w:szCs w:val="28"/>
        </w:rPr>
        <w:t>@</w:t>
      </w:r>
      <w:r w:rsidRPr="00B6377B">
        <w:rPr>
          <w:rFonts w:ascii="Times New Roman" w:hAnsi="Times New Roman"/>
          <w:sz w:val="28"/>
          <w:szCs w:val="28"/>
          <w:lang w:val="en-US"/>
        </w:rPr>
        <w:t>mail</w:t>
      </w:r>
      <w:r w:rsidRPr="00B6377B">
        <w:rPr>
          <w:rFonts w:ascii="Times New Roman" w:hAnsi="Times New Roman"/>
          <w:sz w:val="28"/>
          <w:szCs w:val="28"/>
        </w:rPr>
        <w:t>.</w:t>
      </w:r>
      <w:r w:rsidRPr="00B6377B">
        <w:rPr>
          <w:rFonts w:ascii="Times New Roman" w:hAnsi="Times New Roman"/>
          <w:sz w:val="28"/>
          <w:szCs w:val="28"/>
          <w:lang w:val="en-US"/>
        </w:rPr>
        <w:t>ru</w:t>
      </w:r>
      <w:r w:rsidRPr="00B6377B">
        <w:rPr>
          <w:rFonts w:ascii="Times New Roman" w:hAnsi="Times New Roman"/>
          <w:sz w:val="28"/>
          <w:szCs w:val="28"/>
        </w:rPr>
        <w:t>, с использованием средств телефонной связи, на информационных стендах при входе в помещения Управления с соблюдением следующих требований: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при информировании по телефону должностное лицо Управления,  должно представиться: назвать фамилию, имя, отчество, должность, наименование Управления;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должностное лицо Управления обязано сообщить график приема, почтовый адрес, а также требования к письменному запросу;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звонки по вопросу информирования принимаются в соответствии с графиком работы Управления.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о нормативных правовых актах Российской Федерации, администрации, регулирующих предоставление государственной услуги (вид, дата принятия, номер и наименование нормативного правового акта);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о месте размещения на официальном сайте информации по вопросам предоставления государственной услуги.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На информационных стендах, размещаемых при входе в помещения Управления, и официальном сайте размещается следующая информация: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lastRenderedPageBreak/>
        <w:t>положения законодательных и иных нормативных правовых актов Российской Федерации, администрации, содержащих нормы, регулирующие деятельность по предоставлению государственной услуги;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текста административного регламента с приложениями;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место нахождения, график работы, номера телефонов, адрес электронной почты Управления;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требования к письменному запросу о предоставлении информации.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Место нахождения Управления: г. Байконур, проспект академика Королева, дом 33. 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Почтовый адрес Управления: </w:t>
      </w:r>
      <w:smartTag w:uri="urn:schemas-microsoft-com:office:smarttags" w:element="metricconverter">
        <w:smartTagPr>
          <w:attr w:name="ProductID" w:val="468320, г"/>
        </w:smartTagPr>
        <w:r w:rsidRPr="00B6377B">
          <w:rPr>
            <w:rFonts w:ascii="Times New Roman" w:hAnsi="Times New Roman"/>
            <w:sz w:val="28"/>
            <w:szCs w:val="28"/>
          </w:rPr>
          <w:t>468320, г</w:t>
        </w:r>
      </w:smartTag>
      <w:r w:rsidRPr="00B6377B">
        <w:rPr>
          <w:rFonts w:ascii="Times New Roman" w:hAnsi="Times New Roman"/>
          <w:sz w:val="28"/>
          <w:szCs w:val="28"/>
        </w:rPr>
        <w:t xml:space="preserve">. Байконур, проспект академика Королева, дом 33. 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Место нахождения РЛС Управления: г. Байконур, ул. имени космонавта Титова Г.С., дом. 13, 4-й подъезд</w:t>
      </w:r>
      <w:r w:rsidR="00B6377B" w:rsidRPr="00B6377B">
        <w:rPr>
          <w:rFonts w:ascii="Times New Roman" w:hAnsi="Times New Roman"/>
          <w:sz w:val="28"/>
          <w:szCs w:val="28"/>
        </w:rPr>
        <w:t>,</w:t>
      </w:r>
      <w:r w:rsidRPr="00B6377B">
        <w:rPr>
          <w:rFonts w:ascii="Times New Roman" w:hAnsi="Times New Roman"/>
          <w:sz w:val="28"/>
          <w:szCs w:val="28"/>
        </w:rPr>
        <w:t xml:space="preserve"> каб</w:t>
      </w:r>
      <w:r w:rsidR="003B0E6F" w:rsidRPr="00B6377B">
        <w:rPr>
          <w:rFonts w:ascii="Times New Roman" w:hAnsi="Times New Roman"/>
          <w:sz w:val="28"/>
          <w:szCs w:val="28"/>
        </w:rPr>
        <w:t>инеты:</w:t>
      </w:r>
      <w:r w:rsidRPr="00B6377B">
        <w:rPr>
          <w:rFonts w:ascii="Times New Roman" w:hAnsi="Times New Roman"/>
          <w:sz w:val="28"/>
          <w:szCs w:val="28"/>
        </w:rPr>
        <w:t xml:space="preserve"> 413, 414.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Справочные телефоны Управления: (336-22) 7-08-18, 7-07-80, 7-53-83. 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Справочный телефон РЛС Управления: (336-22) </w:t>
      </w:r>
      <w:r w:rsidR="003A6A50" w:rsidRPr="00B6377B">
        <w:rPr>
          <w:rFonts w:ascii="Times New Roman" w:hAnsi="Times New Roman"/>
          <w:sz w:val="28"/>
          <w:szCs w:val="28"/>
        </w:rPr>
        <w:t>7-61-74</w:t>
      </w:r>
      <w:r w:rsidRPr="00B6377B">
        <w:rPr>
          <w:rFonts w:ascii="Times New Roman" w:hAnsi="Times New Roman"/>
          <w:sz w:val="28"/>
          <w:szCs w:val="28"/>
        </w:rPr>
        <w:t xml:space="preserve">, </w:t>
      </w:r>
      <w:r w:rsidR="003A6A50" w:rsidRPr="00B6377B">
        <w:rPr>
          <w:rFonts w:ascii="Times New Roman" w:hAnsi="Times New Roman"/>
          <w:sz w:val="28"/>
          <w:szCs w:val="28"/>
        </w:rPr>
        <w:t>7-54-45</w:t>
      </w:r>
      <w:r w:rsidRPr="00B6377B">
        <w:rPr>
          <w:rFonts w:ascii="Times New Roman" w:hAnsi="Times New Roman"/>
          <w:sz w:val="28"/>
          <w:szCs w:val="28"/>
        </w:rPr>
        <w:t xml:space="preserve">, </w:t>
      </w:r>
      <w:r w:rsidRPr="00B6377B">
        <w:rPr>
          <w:rFonts w:ascii="Times New Roman" w:hAnsi="Times New Roman"/>
          <w:sz w:val="28"/>
          <w:szCs w:val="28"/>
        </w:rPr>
        <w:br/>
        <w:t xml:space="preserve">факс: (336-22) </w:t>
      </w:r>
      <w:r w:rsidR="003A6A50" w:rsidRPr="00B6377B">
        <w:rPr>
          <w:rFonts w:ascii="Times New Roman" w:hAnsi="Times New Roman"/>
          <w:sz w:val="28"/>
          <w:szCs w:val="28"/>
        </w:rPr>
        <w:t>7-61-74</w:t>
      </w:r>
      <w:r w:rsidRPr="00B6377B">
        <w:rPr>
          <w:rFonts w:ascii="Times New Roman" w:hAnsi="Times New Roman"/>
          <w:sz w:val="28"/>
          <w:szCs w:val="28"/>
        </w:rPr>
        <w:t>.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Адрес электронной почты Управления: </w:t>
      </w:r>
      <w:r w:rsidRPr="00B6377B">
        <w:rPr>
          <w:rFonts w:ascii="Times New Roman" w:hAnsi="Times New Roman"/>
          <w:sz w:val="28"/>
          <w:szCs w:val="28"/>
          <w:lang w:val="en-US"/>
        </w:rPr>
        <w:t>uer</w:t>
      </w:r>
      <w:r w:rsidRPr="00B6377B">
        <w:rPr>
          <w:rFonts w:ascii="Times New Roman" w:hAnsi="Times New Roman"/>
          <w:sz w:val="28"/>
          <w:szCs w:val="28"/>
        </w:rPr>
        <w:t>-</w:t>
      </w:r>
      <w:r w:rsidRPr="00B6377B">
        <w:rPr>
          <w:rFonts w:ascii="Times New Roman" w:hAnsi="Times New Roman"/>
          <w:sz w:val="28"/>
          <w:szCs w:val="28"/>
          <w:lang w:val="en-US"/>
        </w:rPr>
        <w:t>adm</w:t>
      </w:r>
      <w:r w:rsidRPr="00B6377B">
        <w:rPr>
          <w:rFonts w:ascii="Times New Roman" w:hAnsi="Times New Roman"/>
          <w:sz w:val="28"/>
          <w:szCs w:val="28"/>
        </w:rPr>
        <w:t>@</w:t>
      </w:r>
      <w:r w:rsidRPr="00B6377B">
        <w:rPr>
          <w:rFonts w:ascii="Times New Roman" w:hAnsi="Times New Roman"/>
          <w:sz w:val="28"/>
          <w:szCs w:val="28"/>
          <w:lang w:val="en-US"/>
        </w:rPr>
        <w:t>mail</w:t>
      </w:r>
      <w:r w:rsidRPr="00B6377B">
        <w:rPr>
          <w:rFonts w:ascii="Times New Roman" w:hAnsi="Times New Roman"/>
          <w:sz w:val="28"/>
          <w:szCs w:val="28"/>
        </w:rPr>
        <w:t>.</w:t>
      </w:r>
      <w:r w:rsidRPr="00B6377B">
        <w:rPr>
          <w:rFonts w:ascii="Times New Roman" w:hAnsi="Times New Roman"/>
          <w:sz w:val="28"/>
          <w:szCs w:val="28"/>
          <w:lang w:val="en-US"/>
        </w:rPr>
        <w:t>ru</w:t>
      </w:r>
      <w:r w:rsidRPr="00B6377B">
        <w:rPr>
          <w:rFonts w:ascii="Times New Roman" w:hAnsi="Times New Roman"/>
          <w:sz w:val="28"/>
          <w:szCs w:val="28"/>
        </w:rPr>
        <w:t>.</w:t>
      </w:r>
    </w:p>
    <w:p w:rsidR="002C0508" w:rsidRPr="00B6377B" w:rsidRDefault="002C0508" w:rsidP="002C05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Официальный сайт администрации города Байконур: </w:t>
      </w:r>
      <w:r w:rsidRPr="00B6377B">
        <w:rPr>
          <w:rFonts w:ascii="Times New Roman" w:hAnsi="Times New Roman"/>
          <w:sz w:val="28"/>
          <w:szCs w:val="28"/>
          <w:lang w:val="en-US"/>
        </w:rPr>
        <w:t>www</w:t>
      </w:r>
      <w:r w:rsidRPr="00B6377B">
        <w:rPr>
          <w:rFonts w:ascii="Times New Roman" w:hAnsi="Times New Roman"/>
          <w:sz w:val="28"/>
          <w:szCs w:val="28"/>
        </w:rPr>
        <w:t>.</w:t>
      </w:r>
      <w:r w:rsidRPr="00B6377B">
        <w:rPr>
          <w:rFonts w:ascii="Times New Roman" w:hAnsi="Times New Roman"/>
          <w:sz w:val="28"/>
          <w:szCs w:val="28"/>
          <w:lang w:val="en-US"/>
        </w:rPr>
        <w:t>baikonuradm</w:t>
      </w:r>
      <w:r w:rsidRPr="00B6377B">
        <w:rPr>
          <w:rFonts w:ascii="Times New Roman" w:hAnsi="Times New Roman"/>
          <w:sz w:val="28"/>
          <w:szCs w:val="28"/>
        </w:rPr>
        <w:t>.</w:t>
      </w:r>
      <w:r w:rsidRPr="00B6377B">
        <w:rPr>
          <w:rFonts w:ascii="Times New Roman" w:hAnsi="Times New Roman"/>
          <w:sz w:val="28"/>
          <w:szCs w:val="28"/>
          <w:lang w:val="en-US"/>
        </w:rPr>
        <w:t>ru</w:t>
      </w:r>
      <w:r w:rsidRPr="00B6377B">
        <w:rPr>
          <w:rFonts w:ascii="Times New Roman" w:hAnsi="Times New Roman"/>
          <w:sz w:val="28"/>
          <w:szCs w:val="28"/>
        </w:rPr>
        <w:t>.</w:t>
      </w:r>
    </w:p>
    <w:p w:rsidR="002C0508" w:rsidRPr="00B6377B" w:rsidRDefault="002C0508" w:rsidP="002C050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Официальный сайт Управления: http://uerbaikonur.ru;</w:t>
      </w:r>
    </w:p>
    <w:p w:rsidR="002C0508" w:rsidRPr="00B6377B" w:rsidRDefault="002C0508" w:rsidP="002C050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График (режим) работы Управления и РЛС Управления: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2C0508" w:rsidRPr="00B6377B" w:rsidTr="002C0508"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09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6377B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C0508" w:rsidRPr="00B6377B" w:rsidTr="002C0508"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09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6377B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C0508" w:rsidRPr="00B6377B" w:rsidTr="002C0508"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09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6377B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C0508" w:rsidRPr="00B6377B" w:rsidTr="002C0508"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09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6377B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C0508" w:rsidRPr="00B6377B" w:rsidTr="002C0508"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09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6377B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C0508" w:rsidRPr="00B6377B" w:rsidTr="002C0508">
        <w:trPr>
          <w:trHeight w:val="320"/>
        </w:trPr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13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B6377B">
              <w:rPr>
                <w:rFonts w:ascii="Times New Roman" w:hAnsi="Times New Roman"/>
                <w:sz w:val="28"/>
                <w:szCs w:val="28"/>
              </w:rPr>
              <w:t xml:space="preserve"> – 14</w:t>
            </w:r>
            <w:r w:rsidRPr="00B6377B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2C0508" w:rsidRPr="00B6377B" w:rsidTr="002C0508">
        <w:tc>
          <w:tcPr>
            <w:tcW w:w="2880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2C0508" w:rsidRPr="00B6377B" w:rsidRDefault="002C0508" w:rsidP="002C0508">
            <w:pPr>
              <w:tabs>
                <w:tab w:val="left" w:pos="1418"/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6377B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2C0508" w:rsidRPr="00B6377B" w:rsidRDefault="002C0508" w:rsidP="002C050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6377B">
        <w:rPr>
          <w:rFonts w:ascii="Times New Roman" w:hAnsi="Times New Roman"/>
          <w:sz w:val="28"/>
          <w:szCs w:val="28"/>
        </w:rPr>
        <w:t xml:space="preserve">РЛС Управления осуществляет прием заявителей в соответствии </w:t>
      </w:r>
      <w:r w:rsidRPr="00B6377B">
        <w:rPr>
          <w:rFonts w:ascii="Times New Roman" w:hAnsi="Times New Roman"/>
          <w:sz w:val="28"/>
          <w:szCs w:val="28"/>
        </w:rPr>
        <w:br/>
        <w:t>со следующим графиком:</w:t>
      </w:r>
    </w:p>
    <w:p w:rsidR="002C0508" w:rsidRPr="00B6377B" w:rsidRDefault="002C0508" w:rsidP="002C0508">
      <w:pPr>
        <w:tabs>
          <w:tab w:val="left" w:pos="4320"/>
          <w:tab w:val="left" w:pos="6863"/>
        </w:tabs>
        <w:spacing w:after="0" w:line="360" w:lineRule="auto"/>
        <w:ind w:firstLine="144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вторник                          15</w:t>
      </w:r>
      <w:r w:rsidRPr="00B6377B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Pr="00B637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6377B">
        <w:rPr>
          <w:rFonts w:ascii="Times New Roman" w:hAnsi="Times New Roman"/>
          <w:sz w:val="28"/>
          <w:szCs w:val="28"/>
        </w:rPr>
        <w:t>– 18</w:t>
      </w:r>
      <w:r w:rsidRPr="00B6377B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</w:p>
    <w:p w:rsidR="002C0508" w:rsidRPr="00B6377B" w:rsidRDefault="002C0508" w:rsidP="002C0508">
      <w:pPr>
        <w:tabs>
          <w:tab w:val="left" w:pos="6863"/>
        </w:tabs>
        <w:spacing w:after="0" w:line="360" w:lineRule="auto"/>
        <w:ind w:firstLine="144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lastRenderedPageBreak/>
        <w:t>четверг                           09</w:t>
      </w:r>
      <w:r w:rsidRPr="00B6377B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  <w:r w:rsidRPr="00B6377B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B6377B">
        <w:rPr>
          <w:rFonts w:ascii="Times New Roman" w:hAnsi="Times New Roman"/>
          <w:sz w:val="28"/>
          <w:szCs w:val="28"/>
        </w:rPr>
        <w:t>– 12</w:t>
      </w:r>
      <w:r w:rsidRPr="00B6377B">
        <w:rPr>
          <w:rFonts w:ascii="Times New Roman" w:hAnsi="Times New Roman"/>
          <w:sz w:val="28"/>
          <w:szCs w:val="28"/>
          <w:u w:val="single"/>
          <w:vertAlign w:val="superscript"/>
        </w:rPr>
        <w:t>00</w:t>
      </w:r>
    </w:p>
    <w:p w:rsidR="002C0508" w:rsidRPr="00B6377B" w:rsidRDefault="002C0508" w:rsidP="002C0508">
      <w:pPr>
        <w:pStyle w:val="1"/>
        <w:numPr>
          <w:ilvl w:val="0"/>
          <w:numId w:val="0"/>
        </w:numPr>
        <w:tabs>
          <w:tab w:val="left" w:pos="993"/>
        </w:tabs>
        <w:spacing w:line="360" w:lineRule="auto"/>
        <w:ind w:firstLine="709"/>
      </w:pPr>
      <w:r w:rsidRPr="00B6377B">
        <w:t>Справочная информация размещается на официальном сайте У</w:t>
      </w:r>
      <w:r w:rsidR="004F6D93" w:rsidRPr="00B6377B">
        <w:t>правления http://uerbaikonur.ru</w:t>
      </w:r>
      <w:r w:rsidRPr="00B6377B">
        <w:t xml:space="preserve"> в информационно-телекоммуникационной сети «Интернет» </w:t>
      </w:r>
      <w:r w:rsidR="004F6D93" w:rsidRPr="00B6377B">
        <w:br/>
      </w:r>
      <w:r w:rsidR="005A773C">
        <w:t>(</w:t>
      </w:r>
      <w:r w:rsidR="00A1494C">
        <w:t>в разделе: (</w:t>
      </w:r>
      <w:r w:rsidR="005A773C">
        <w:t>путь</w:t>
      </w:r>
      <w:r w:rsidRPr="00B6377B">
        <w:t>: Главная &gt; Структура Управления &gt; Регистрационно-лицензионный сектор</w:t>
      </w:r>
      <w:r w:rsidR="005A773C">
        <w:t>)</w:t>
      </w:r>
      <w:r w:rsidR="00A1494C">
        <w:t>)</w:t>
      </w:r>
      <w:r w:rsidRPr="00B6377B">
        <w:t>.»</w:t>
      </w:r>
    </w:p>
    <w:p w:rsidR="002C0508" w:rsidRPr="00B6377B" w:rsidRDefault="002C0508" w:rsidP="00CA1CD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1.2. Подпункт 2.2.5 пункта 2.2 раздела </w:t>
      </w:r>
      <w:r w:rsidRPr="00B6377B">
        <w:rPr>
          <w:rFonts w:ascii="Times New Roman" w:hAnsi="Times New Roman"/>
          <w:sz w:val="28"/>
          <w:szCs w:val="28"/>
          <w:lang w:val="en-US"/>
        </w:rPr>
        <w:t>II</w:t>
      </w:r>
      <w:r w:rsidRPr="00B6377B">
        <w:rPr>
          <w:rFonts w:ascii="Times New Roman" w:hAnsi="Times New Roman"/>
          <w:sz w:val="28"/>
          <w:szCs w:val="28"/>
        </w:rPr>
        <w:t xml:space="preserve"> административного регламента исключить.</w:t>
      </w:r>
    </w:p>
    <w:p w:rsidR="002C0508" w:rsidRPr="00B6377B" w:rsidRDefault="002C0508" w:rsidP="002C050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1.3. Пункт 2.5 раздела II административного регламента изложить в новой редакции:</w:t>
      </w:r>
    </w:p>
    <w:p w:rsidR="006C1564" w:rsidRPr="00F40A5A" w:rsidRDefault="002C0508" w:rsidP="00A110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«</w:t>
      </w:r>
      <w:r w:rsidR="006C1564" w:rsidRPr="00F40A5A">
        <w:rPr>
          <w:rFonts w:ascii="Times New Roman" w:hAnsi="Times New Roman"/>
          <w:b/>
          <w:sz w:val="28"/>
          <w:szCs w:val="28"/>
        </w:rPr>
        <w:t>2.5. Нормативные правовые акты, регулирующие предоставление государственной услуги</w:t>
      </w:r>
    </w:p>
    <w:p w:rsidR="002C0508" w:rsidRPr="00B6377B" w:rsidRDefault="002C0508" w:rsidP="00A1100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предоставления государственной услуги (с указанием их реквизитов и источников официального опубликования), размещен на официальном сайте У</w:t>
      </w:r>
      <w:r w:rsidR="00B6377B" w:rsidRPr="00B6377B">
        <w:rPr>
          <w:rFonts w:ascii="Times New Roman" w:hAnsi="Times New Roman"/>
          <w:sz w:val="28"/>
          <w:szCs w:val="28"/>
        </w:rPr>
        <w:t>правления</w:t>
      </w:r>
      <w:r w:rsidRPr="00B6377B">
        <w:rPr>
          <w:rFonts w:ascii="Times New Roman" w:hAnsi="Times New Roman"/>
          <w:sz w:val="28"/>
          <w:szCs w:val="28"/>
        </w:rPr>
        <w:t xml:space="preserve"> http://uerbaikonur.ru в информационно-телекоммуникационной сети «Интернет» </w:t>
      </w:r>
      <w:r w:rsidR="00B6377B">
        <w:rPr>
          <w:rFonts w:ascii="Times New Roman" w:hAnsi="Times New Roman"/>
          <w:sz w:val="28"/>
          <w:szCs w:val="28"/>
        </w:rPr>
        <w:br/>
      </w:r>
      <w:r w:rsidR="006C1564">
        <w:rPr>
          <w:rFonts w:ascii="Times New Roman" w:hAnsi="Times New Roman"/>
          <w:sz w:val="28"/>
          <w:szCs w:val="28"/>
        </w:rPr>
        <w:t>(</w:t>
      </w:r>
      <w:r w:rsidRPr="00B6377B">
        <w:rPr>
          <w:rFonts w:ascii="Times New Roman" w:hAnsi="Times New Roman"/>
          <w:sz w:val="28"/>
          <w:szCs w:val="28"/>
        </w:rPr>
        <w:t>в подразделе «Государственные услуги» раздела «Лицензирование, выдача разрешений, специальных разрешений, регистрация печатей и штампов»</w:t>
      </w:r>
      <w:r w:rsidR="00A1494C">
        <w:rPr>
          <w:rFonts w:ascii="Times New Roman" w:hAnsi="Times New Roman"/>
          <w:sz w:val="28"/>
          <w:szCs w:val="28"/>
        </w:rPr>
        <w:t>:</w:t>
      </w:r>
      <w:r w:rsidRPr="00B6377B">
        <w:rPr>
          <w:rFonts w:ascii="Times New Roman" w:hAnsi="Times New Roman"/>
          <w:sz w:val="28"/>
          <w:szCs w:val="28"/>
        </w:rPr>
        <w:t xml:space="preserve"> </w:t>
      </w:r>
      <w:r w:rsidR="006C1564">
        <w:rPr>
          <w:rFonts w:ascii="Times New Roman" w:hAnsi="Times New Roman"/>
          <w:sz w:val="28"/>
          <w:szCs w:val="28"/>
        </w:rPr>
        <w:t>(</w:t>
      </w:r>
      <w:r w:rsidRPr="00B6377B">
        <w:rPr>
          <w:rFonts w:ascii="Times New Roman" w:hAnsi="Times New Roman"/>
          <w:sz w:val="28"/>
          <w:szCs w:val="28"/>
        </w:rPr>
        <w:t>путь: Главная &gt; Лицензирование, выдача разрешений, специальных разрешений, регистрация печатей и штампов &gt; Государственные услуги</w:t>
      </w:r>
      <w:r w:rsidR="006C1564">
        <w:rPr>
          <w:rFonts w:ascii="Times New Roman" w:hAnsi="Times New Roman"/>
          <w:sz w:val="28"/>
          <w:szCs w:val="28"/>
        </w:rPr>
        <w:t>))</w:t>
      </w:r>
      <w:r w:rsidRPr="00B6377B">
        <w:rPr>
          <w:rFonts w:ascii="Times New Roman" w:hAnsi="Times New Roman"/>
          <w:sz w:val="28"/>
          <w:szCs w:val="28"/>
        </w:rPr>
        <w:t>.</w:t>
      </w:r>
    </w:p>
    <w:p w:rsidR="002C0508" w:rsidRPr="00B6377B" w:rsidRDefault="002C0508" w:rsidP="002C050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У</w:t>
      </w:r>
      <w:r w:rsidR="00B6377B" w:rsidRPr="00B6377B">
        <w:rPr>
          <w:rFonts w:ascii="Times New Roman" w:hAnsi="Times New Roman"/>
          <w:sz w:val="28"/>
          <w:szCs w:val="28"/>
        </w:rPr>
        <w:t>правление</w:t>
      </w:r>
      <w:r w:rsidRPr="00B6377B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</w:t>
      </w:r>
      <w:r w:rsidR="00B6377B" w:rsidRPr="00B6377B">
        <w:rPr>
          <w:rFonts w:ascii="Times New Roman" w:hAnsi="Times New Roman"/>
          <w:sz w:val="28"/>
          <w:szCs w:val="28"/>
        </w:rPr>
        <w:t>правления</w:t>
      </w:r>
      <w:r w:rsidRPr="00B6377B">
        <w:rPr>
          <w:rFonts w:ascii="Times New Roman" w:hAnsi="Times New Roman"/>
          <w:sz w:val="28"/>
          <w:szCs w:val="28"/>
        </w:rPr>
        <w:t xml:space="preserve"> http://uerbaikonur.ru </w:t>
      </w:r>
      <w:r w:rsidR="00B6377B">
        <w:rPr>
          <w:rFonts w:ascii="Times New Roman" w:hAnsi="Times New Roman"/>
          <w:sz w:val="28"/>
          <w:szCs w:val="28"/>
        </w:rPr>
        <w:br/>
      </w:r>
      <w:r w:rsidRPr="00B6377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«Интернет».».</w:t>
      </w:r>
    </w:p>
    <w:p w:rsidR="002C0508" w:rsidRPr="00B6377B" w:rsidRDefault="002C0508" w:rsidP="002C05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1.4. Абзац второй подпункта 2.6.</w:t>
      </w:r>
      <w:r w:rsidR="001E2F6F">
        <w:rPr>
          <w:rFonts w:ascii="Times New Roman" w:hAnsi="Times New Roman"/>
          <w:sz w:val="28"/>
          <w:szCs w:val="28"/>
        </w:rPr>
        <w:t>5</w:t>
      </w:r>
      <w:r w:rsidRPr="00B6377B">
        <w:rPr>
          <w:rFonts w:ascii="Times New Roman" w:hAnsi="Times New Roman"/>
          <w:sz w:val="28"/>
          <w:szCs w:val="28"/>
        </w:rPr>
        <w:t xml:space="preserve"> пункта 2.6 раздела </w:t>
      </w:r>
      <w:r w:rsidRPr="00B6377B">
        <w:rPr>
          <w:rFonts w:ascii="Times New Roman" w:hAnsi="Times New Roman"/>
          <w:sz w:val="28"/>
          <w:szCs w:val="28"/>
          <w:lang w:val="en-US"/>
        </w:rPr>
        <w:t>II</w:t>
      </w:r>
      <w:r w:rsidR="001E2F6F">
        <w:rPr>
          <w:rFonts w:ascii="Times New Roman" w:hAnsi="Times New Roman"/>
          <w:sz w:val="28"/>
          <w:szCs w:val="28"/>
        </w:rPr>
        <w:t xml:space="preserve"> а</w:t>
      </w:r>
      <w:r w:rsidRPr="00B6377B">
        <w:rPr>
          <w:rFonts w:ascii="Times New Roman" w:hAnsi="Times New Roman"/>
          <w:sz w:val="28"/>
          <w:szCs w:val="28"/>
        </w:rPr>
        <w:t>дминистративного регламента изложить в следующей редакции:</w:t>
      </w:r>
    </w:p>
    <w:p w:rsidR="002C0508" w:rsidRPr="00B6377B" w:rsidRDefault="002C0508" w:rsidP="002C05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«документы, выданные компетентными органами иностранных государств и предъявленные заявителем для предоставления государственной услуги, должны быть легализованы, если иное не предусмотрено международными договорами Российской Федерации. Документы, составленные на иностранном языке, подлежат переводу на русский язык. Верность перевода </w:t>
      </w:r>
      <w:r w:rsidRPr="00B6377B">
        <w:rPr>
          <w:rFonts w:ascii="Times New Roman" w:hAnsi="Times New Roman"/>
          <w:color w:val="000000"/>
          <w:sz w:val="28"/>
          <w:szCs w:val="28"/>
        </w:rPr>
        <w:t xml:space="preserve">(подлинность </w:t>
      </w:r>
      <w:r w:rsidRPr="00B6377B">
        <w:rPr>
          <w:rFonts w:ascii="Times New Roman" w:hAnsi="Times New Roman"/>
          <w:color w:val="000000"/>
          <w:sz w:val="28"/>
          <w:szCs w:val="28"/>
        </w:rPr>
        <w:lastRenderedPageBreak/>
        <w:t>подписи переводчика) свидетельствуется нотариусом либо консульскими учреждениями Российской Федерации.</w:t>
      </w:r>
      <w:r w:rsidRPr="00B6377B">
        <w:rPr>
          <w:rFonts w:ascii="Times New Roman" w:hAnsi="Times New Roman"/>
          <w:sz w:val="28"/>
          <w:szCs w:val="28"/>
        </w:rPr>
        <w:t>».</w:t>
      </w:r>
    </w:p>
    <w:p w:rsidR="001F49DE" w:rsidRDefault="002C0508" w:rsidP="00CA1CD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054BF7">
        <w:rPr>
          <w:rFonts w:ascii="Times New Roman" w:hAnsi="Times New Roman"/>
          <w:sz w:val="28"/>
          <w:szCs w:val="28"/>
        </w:rPr>
        <w:t>Подп</w:t>
      </w:r>
      <w:r w:rsidR="001F49DE">
        <w:rPr>
          <w:rFonts w:ascii="Times New Roman" w:hAnsi="Times New Roman"/>
          <w:sz w:val="28"/>
          <w:szCs w:val="28"/>
        </w:rPr>
        <w:t xml:space="preserve">ункт 2.7.4 </w:t>
      </w:r>
      <w:r w:rsidR="00054BF7">
        <w:rPr>
          <w:rFonts w:ascii="Times New Roman" w:hAnsi="Times New Roman"/>
          <w:sz w:val="28"/>
          <w:szCs w:val="28"/>
        </w:rPr>
        <w:t xml:space="preserve">пункта 2.7 </w:t>
      </w:r>
      <w:r w:rsidR="001F49DE">
        <w:rPr>
          <w:rFonts w:ascii="Times New Roman" w:hAnsi="Times New Roman"/>
          <w:sz w:val="28"/>
          <w:szCs w:val="28"/>
        </w:rPr>
        <w:t xml:space="preserve">раздела </w:t>
      </w:r>
      <w:r w:rsidR="001F49DE">
        <w:rPr>
          <w:rFonts w:ascii="Times New Roman" w:hAnsi="Times New Roman"/>
          <w:sz w:val="28"/>
          <w:szCs w:val="28"/>
          <w:lang w:val="en-US"/>
        </w:rPr>
        <w:t>II</w:t>
      </w:r>
      <w:r w:rsidR="001F49DE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2C0508" w:rsidRPr="001F49DE" w:rsidRDefault="002C0508" w:rsidP="002C0508">
      <w:pPr>
        <w:pStyle w:val="a3"/>
        <w:spacing w:before="0" w:after="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 xml:space="preserve"> «</w:t>
      </w:r>
      <w:r w:rsidRPr="001F49DE">
        <w:rPr>
          <w:rFonts w:ascii="Times New Roman" w:hAnsi="Times New Roman"/>
          <w:b w:val="0"/>
          <w:szCs w:val="28"/>
        </w:rPr>
        <w:t>2.7.4. Управление не вправе требовать от заявителя:</w:t>
      </w:r>
    </w:p>
    <w:p w:rsidR="002C0508" w:rsidRPr="001F49DE" w:rsidRDefault="002C0508" w:rsidP="002C0508">
      <w:pPr>
        <w:pStyle w:val="a3"/>
        <w:spacing w:before="0" w:after="0" w:line="360" w:lineRule="auto"/>
        <w:ind w:firstLine="72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2.7.4.1. П</w:t>
      </w:r>
      <w:r w:rsidRPr="001F49DE">
        <w:rPr>
          <w:rFonts w:ascii="Times New Roman" w:hAnsi="Times New Roman"/>
          <w:b w:val="0"/>
          <w:szCs w:val="28"/>
        </w:rPr>
        <w:t>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 предоставлением государственной услуги</w:t>
      </w:r>
      <w:r>
        <w:rPr>
          <w:rFonts w:ascii="Times New Roman" w:hAnsi="Times New Roman"/>
          <w:b w:val="0"/>
          <w:szCs w:val="28"/>
        </w:rPr>
        <w:t>.</w:t>
      </w:r>
    </w:p>
    <w:p w:rsidR="002C0508" w:rsidRDefault="002C0508" w:rsidP="002C05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2.7.4.2. П</w:t>
      </w:r>
      <w:r w:rsidRPr="001F49DE">
        <w:rPr>
          <w:rFonts w:ascii="Times New Roman" w:hAnsi="Times New Roman"/>
          <w:sz w:val="28"/>
          <w:szCs w:val="28"/>
        </w:rPr>
        <w:t>редставления документов и информации, которые в соответствии с нормативными правовыми актами Российской Федерации, администрации находятся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9DE">
        <w:rPr>
          <w:rFonts w:ascii="Times New Roman" w:hAnsi="Times New Roman"/>
          <w:sz w:val="28"/>
          <w:szCs w:val="28"/>
        </w:rPr>
        <w:t xml:space="preserve">в распоряжении участников информационного обмена, </w:t>
      </w:r>
      <w:r w:rsidR="0095315A">
        <w:rPr>
          <w:rFonts w:ascii="Times New Roman" w:hAnsi="Times New Roman"/>
          <w:sz w:val="28"/>
          <w:szCs w:val="28"/>
        </w:rPr>
        <w:br/>
      </w:r>
      <w:r w:rsidRPr="001F49DE">
        <w:rPr>
          <w:rFonts w:ascii="Times New Roman" w:hAnsi="Times New Roman"/>
          <w:sz w:val="28"/>
          <w:szCs w:val="28"/>
        </w:rPr>
        <w:t>за исключением документов, указанных в части 6 статьи</w:t>
      </w:r>
      <w:r>
        <w:rPr>
          <w:rFonts w:ascii="Times New Roman" w:hAnsi="Times New Roman"/>
          <w:sz w:val="28"/>
          <w:szCs w:val="28"/>
        </w:rPr>
        <w:t xml:space="preserve"> 7 Федерального закона № 210-ФЗ.</w:t>
      </w:r>
    </w:p>
    <w:p w:rsidR="002C0508" w:rsidRDefault="002C0508" w:rsidP="002C05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2.7.4.3. Осуществления действий, в том числе согласований, необходимых для получения государственных услуг, связанных с обращением в иные государственные органы,  организации, за исключением получения услуг </w:t>
      </w:r>
      <w:r w:rsidR="00B6377B">
        <w:rPr>
          <w:rFonts w:ascii="Times New Roman" w:hAnsi="Times New Roman"/>
          <w:sz w:val="28"/>
          <w:szCs w:val="28"/>
        </w:rPr>
        <w:br/>
      </w:r>
      <w:r w:rsidRPr="00B6377B">
        <w:rPr>
          <w:rFonts w:ascii="Times New Roman" w:hAnsi="Times New Roman"/>
          <w:sz w:val="28"/>
          <w:szCs w:val="28"/>
        </w:rPr>
        <w:t>и получения документов и информации, предоставляемых в результате предоставления таких услуг, включенных в перечень, утвержденный постановлением Главы администрации города Байконур.</w:t>
      </w:r>
    </w:p>
    <w:p w:rsidR="002C0508" w:rsidRPr="001F49DE" w:rsidRDefault="002C0508" w:rsidP="002C0508">
      <w:pPr>
        <w:pStyle w:val="pbot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2.7.4.4. П</w:t>
      </w:r>
      <w:r w:rsidRPr="001F49DE">
        <w:rPr>
          <w:color w:val="000000"/>
          <w:sz w:val="28"/>
          <w:szCs w:val="28"/>
        </w:rPr>
        <w:t xml:space="preserve">редставления документов и информации, отсутствие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и (или) недостоверность которых не указывались при первоначальном отказе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в приеме документов, необходимых для предоставления государственной </w:t>
      </w:r>
      <w:r>
        <w:rPr>
          <w:color w:val="000000"/>
          <w:sz w:val="28"/>
          <w:szCs w:val="28"/>
        </w:rPr>
        <w:t xml:space="preserve"> </w:t>
      </w:r>
      <w:r w:rsidRPr="001F49DE">
        <w:rPr>
          <w:color w:val="000000"/>
          <w:sz w:val="28"/>
          <w:szCs w:val="28"/>
        </w:rPr>
        <w:t>услуги, либо в предоставлении государственной</w:t>
      </w:r>
      <w:r>
        <w:rPr>
          <w:color w:val="000000"/>
          <w:sz w:val="28"/>
          <w:szCs w:val="28"/>
        </w:rPr>
        <w:t xml:space="preserve"> </w:t>
      </w:r>
      <w:r w:rsidRPr="001F49DE">
        <w:rPr>
          <w:color w:val="000000"/>
          <w:sz w:val="28"/>
          <w:szCs w:val="28"/>
        </w:rPr>
        <w:t>услуги, за исключением следующих случаев:</w:t>
      </w:r>
    </w:p>
    <w:p w:rsidR="002C0508" w:rsidRPr="001F49DE" w:rsidRDefault="002C0508" w:rsidP="002C0508">
      <w:pPr>
        <w:pStyle w:val="pbot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bookmarkStart w:id="1" w:name="000291"/>
      <w:bookmarkEnd w:id="1"/>
      <w:r w:rsidRPr="001F49DE">
        <w:rPr>
          <w:color w:val="000000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C0508" w:rsidRPr="001F49DE" w:rsidRDefault="002C0508" w:rsidP="002C0508">
      <w:pPr>
        <w:pStyle w:val="pbot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bookmarkStart w:id="2" w:name="000292"/>
      <w:bookmarkEnd w:id="2"/>
      <w:r w:rsidRPr="001F49DE">
        <w:rPr>
          <w:color w:val="000000"/>
          <w:sz w:val="28"/>
          <w:szCs w:val="28"/>
        </w:rPr>
        <w:t xml:space="preserve">наличие ошибок в заявлении о предоставлении государственной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услуги и документах, поданных заявителем после первоначального отказа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lastRenderedPageBreak/>
        <w:t xml:space="preserve">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>в представленный ранее комплект документов;</w:t>
      </w:r>
    </w:p>
    <w:p w:rsidR="002C0508" w:rsidRPr="001F49DE" w:rsidRDefault="002C0508" w:rsidP="002C0508">
      <w:pPr>
        <w:pStyle w:val="pbot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bookmarkStart w:id="3" w:name="000293"/>
      <w:bookmarkEnd w:id="3"/>
      <w:r w:rsidRPr="001F49DE">
        <w:rPr>
          <w:color w:val="000000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>для предоставления государственной услуги,</w:t>
      </w:r>
      <w:r>
        <w:rPr>
          <w:color w:val="000000"/>
          <w:sz w:val="28"/>
          <w:szCs w:val="28"/>
        </w:rPr>
        <w:t xml:space="preserve"> </w:t>
      </w:r>
      <w:r w:rsidRPr="001F49DE">
        <w:rPr>
          <w:color w:val="000000"/>
          <w:sz w:val="28"/>
          <w:szCs w:val="28"/>
        </w:rPr>
        <w:t>либо в предоставлении государственной услуги;</w:t>
      </w:r>
    </w:p>
    <w:p w:rsidR="002C0508" w:rsidRDefault="002C0508" w:rsidP="002C0508">
      <w:pPr>
        <w:pStyle w:val="pbot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bookmarkStart w:id="4" w:name="000294"/>
      <w:bookmarkEnd w:id="4"/>
      <w:r w:rsidRPr="001F49DE">
        <w:rPr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color w:val="000000"/>
          <w:sz w:val="28"/>
          <w:szCs w:val="28"/>
        </w:rPr>
        <w:t xml:space="preserve"> РЛС Управления</w:t>
      </w:r>
      <w:r w:rsidRPr="001F49DE">
        <w:rPr>
          <w:color w:val="000000"/>
          <w:sz w:val="28"/>
          <w:szCs w:val="28"/>
        </w:rPr>
        <w:t xml:space="preserve">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</w:t>
      </w:r>
      <w:r>
        <w:rPr>
          <w:color w:val="000000"/>
          <w:sz w:val="28"/>
          <w:szCs w:val="28"/>
        </w:rPr>
        <w:br/>
      </w:r>
      <w:r w:rsidRPr="001F49DE">
        <w:rPr>
          <w:color w:val="000000"/>
          <w:sz w:val="28"/>
          <w:szCs w:val="28"/>
        </w:rPr>
        <w:t xml:space="preserve">о чем в письменном виде за подписью </w:t>
      </w:r>
      <w:r>
        <w:rPr>
          <w:color w:val="000000"/>
          <w:sz w:val="28"/>
          <w:szCs w:val="28"/>
        </w:rPr>
        <w:t>начальника Управления</w:t>
      </w:r>
      <w:r w:rsidRPr="001F49DE">
        <w:rPr>
          <w:color w:val="000000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>
        <w:rPr>
          <w:color w:val="000000"/>
          <w:sz w:val="28"/>
          <w:szCs w:val="28"/>
        </w:rPr>
        <w:t>».</w:t>
      </w:r>
    </w:p>
    <w:p w:rsidR="00FB7028" w:rsidRPr="001F49DE" w:rsidRDefault="00FB7028" w:rsidP="003F5C57">
      <w:pPr>
        <w:pStyle w:val="pbot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C050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3F5C57">
        <w:rPr>
          <w:color w:val="000000"/>
          <w:sz w:val="28"/>
          <w:szCs w:val="28"/>
        </w:rPr>
        <w:t xml:space="preserve"> </w:t>
      </w:r>
      <w:r w:rsidR="00284546">
        <w:rPr>
          <w:color w:val="000000"/>
          <w:sz w:val="28"/>
          <w:szCs w:val="28"/>
        </w:rPr>
        <w:t>Подпункт 5.7.3 п</w:t>
      </w:r>
      <w:r>
        <w:rPr>
          <w:color w:val="000000"/>
          <w:sz w:val="28"/>
          <w:szCs w:val="28"/>
        </w:rPr>
        <w:t>ункт</w:t>
      </w:r>
      <w:r w:rsidR="0028454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5.7 </w:t>
      </w:r>
      <w:r w:rsidR="00E417EE">
        <w:rPr>
          <w:color w:val="000000"/>
          <w:sz w:val="28"/>
          <w:szCs w:val="28"/>
        </w:rPr>
        <w:t xml:space="preserve">раздела </w:t>
      </w:r>
      <w:r w:rsidR="00E417EE">
        <w:rPr>
          <w:color w:val="000000"/>
          <w:sz w:val="28"/>
          <w:szCs w:val="28"/>
          <w:lang w:val="en-US"/>
        </w:rPr>
        <w:t>V</w:t>
      </w:r>
      <w:r w:rsidR="00E417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регламента </w:t>
      </w:r>
      <w:r w:rsidR="00284546">
        <w:rPr>
          <w:color w:val="000000"/>
          <w:sz w:val="28"/>
          <w:szCs w:val="28"/>
        </w:rPr>
        <w:t>изложить в</w:t>
      </w:r>
      <w:r w:rsidR="00AE0816">
        <w:rPr>
          <w:color w:val="000000"/>
          <w:sz w:val="28"/>
          <w:szCs w:val="28"/>
        </w:rPr>
        <w:t xml:space="preserve"> </w:t>
      </w:r>
      <w:r w:rsidR="0095315A">
        <w:rPr>
          <w:color w:val="000000"/>
          <w:sz w:val="28"/>
          <w:szCs w:val="28"/>
        </w:rPr>
        <w:t>новой</w:t>
      </w:r>
      <w:r w:rsidR="0088471D">
        <w:rPr>
          <w:color w:val="000000"/>
          <w:sz w:val="28"/>
          <w:szCs w:val="28"/>
        </w:rPr>
        <w:t xml:space="preserve"> </w:t>
      </w:r>
      <w:r w:rsidR="00284546">
        <w:rPr>
          <w:color w:val="000000"/>
          <w:sz w:val="28"/>
          <w:szCs w:val="28"/>
        </w:rPr>
        <w:t>редакции</w:t>
      </w:r>
      <w:r>
        <w:rPr>
          <w:color w:val="000000"/>
          <w:sz w:val="28"/>
          <w:szCs w:val="28"/>
        </w:rPr>
        <w:t>:</w:t>
      </w:r>
    </w:p>
    <w:p w:rsidR="003F5C57" w:rsidRPr="00B6377B" w:rsidRDefault="003F5C57" w:rsidP="003F5C5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color w:val="000000"/>
          <w:sz w:val="28"/>
          <w:szCs w:val="28"/>
        </w:rPr>
        <w:t>«</w:t>
      </w:r>
      <w:r w:rsidRPr="00B6377B">
        <w:rPr>
          <w:rFonts w:ascii="Times New Roman" w:hAnsi="Times New Roman"/>
          <w:sz w:val="28"/>
          <w:szCs w:val="28"/>
        </w:rPr>
        <w:t>5.7.3. Не позднее дня, следующего за днем принятия решения, заявителю в письменной форме и по желанию заявителя в форме электронного документа по электронной почте направляется мотивированный ответ о результатах рассмотрения жалобы.</w:t>
      </w:r>
    </w:p>
    <w:p w:rsidR="003F5C57" w:rsidRPr="00B6377B" w:rsidRDefault="003F5C57" w:rsidP="003F5C5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 xml:space="preserve">5.7.3.1. В случае </w:t>
      </w:r>
      <w:r w:rsidRPr="00B6377B">
        <w:rPr>
          <w:rStyle w:val="11"/>
          <w:rFonts w:eastAsia="Calibri"/>
          <w:sz w:val="28"/>
          <w:szCs w:val="28"/>
        </w:rPr>
        <w:t xml:space="preserve">признания жалобы подлежащей удовлетворению </w:t>
      </w:r>
      <w:r w:rsidRPr="00B6377B">
        <w:rPr>
          <w:rStyle w:val="11"/>
          <w:rFonts w:eastAsia="Calibri"/>
          <w:sz w:val="28"/>
          <w:szCs w:val="28"/>
        </w:rPr>
        <w:br/>
        <w:t xml:space="preserve">в ответе заявителю или его законному представителю, указанном </w:t>
      </w:r>
      <w:r w:rsidRPr="00B6377B">
        <w:rPr>
          <w:rStyle w:val="11"/>
          <w:rFonts w:eastAsia="Calibri"/>
          <w:sz w:val="28"/>
          <w:szCs w:val="28"/>
        </w:rPr>
        <w:br/>
        <w:t xml:space="preserve">в подпункте 5.7.3 пункта 5.7 </w:t>
      </w:r>
      <w:r w:rsidR="003D5CF1">
        <w:rPr>
          <w:rStyle w:val="11"/>
          <w:rFonts w:eastAsia="Calibri"/>
          <w:sz w:val="28"/>
          <w:szCs w:val="28"/>
        </w:rPr>
        <w:t>а</w:t>
      </w:r>
      <w:r w:rsidRPr="00B6377B">
        <w:rPr>
          <w:rStyle w:val="11"/>
          <w:rFonts w:eastAsia="Calibri"/>
          <w:sz w:val="28"/>
          <w:szCs w:val="28"/>
        </w:rPr>
        <w:t xml:space="preserve">дминистративного 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</w:t>
      </w:r>
      <w:r w:rsidR="00B6377B">
        <w:rPr>
          <w:rStyle w:val="11"/>
          <w:rFonts w:eastAsia="Calibri"/>
          <w:sz w:val="28"/>
          <w:szCs w:val="28"/>
        </w:rPr>
        <w:br/>
      </w:r>
      <w:r w:rsidRPr="00B6377B">
        <w:rPr>
          <w:rStyle w:val="11"/>
          <w:rFonts w:eastAsia="Calibri"/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F5C57" w:rsidRPr="00B6377B" w:rsidRDefault="003F5C57" w:rsidP="003F5C5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5.7.3.2. В случае</w:t>
      </w:r>
      <w:r w:rsidRPr="00B6377B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B6377B">
        <w:rPr>
          <w:rStyle w:val="11"/>
          <w:rFonts w:eastAsia="Calibri"/>
          <w:sz w:val="28"/>
          <w:szCs w:val="28"/>
        </w:rPr>
        <w:t xml:space="preserve">признания жалобы не подлежащей удовлетворению </w:t>
      </w:r>
      <w:r w:rsidRPr="00B6377B">
        <w:rPr>
          <w:rStyle w:val="11"/>
          <w:rFonts w:eastAsia="Calibri"/>
          <w:sz w:val="28"/>
          <w:szCs w:val="28"/>
        </w:rPr>
        <w:br/>
        <w:t xml:space="preserve">в ответе заявителю или его законному представителю, указанном в подпункте 5.7.3 пункта 5.7 </w:t>
      </w:r>
      <w:r w:rsidR="003D5CF1">
        <w:rPr>
          <w:rStyle w:val="11"/>
          <w:rFonts w:eastAsia="Calibri"/>
          <w:sz w:val="28"/>
          <w:szCs w:val="28"/>
        </w:rPr>
        <w:t>а</w:t>
      </w:r>
      <w:r w:rsidRPr="00B6377B">
        <w:rPr>
          <w:rStyle w:val="11"/>
          <w:rFonts w:eastAsia="Calibri"/>
          <w:sz w:val="28"/>
          <w:szCs w:val="28"/>
        </w:rPr>
        <w:t>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B6377B">
        <w:rPr>
          <w:rFonts w:ascii="Times New Roman" w:hAnsi="Times New Roman"/>
          <w:color w:val="000000"/>
          <w:sz w:val="28"/>
          <w:szCs w:val="28"/>
        </w:rPr>
        <w:t>».</w:t>
      </w:r>
    </w:p>
    <w:p w:rsidR="00821B95" w:rsidRPr="003B7EDB" w:rsidRDefault="0059472C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377B">
        <w:rPr>
          <w:rFonts w:ascii="Times New Roman" w:hAnsi="Times New Roman"/>
          <w:sz w:val="28"/>
          <w:szCs w:val="28"/>
        </w:rPr>
        <w:t>2</w:t>
      </w:r>
      <w:r w:rsidR="00156724" w:rsidRPr="00B6377B">
        <w:rPr>
          <w:rFonts w:ascii="Times New Roman" w:hAnsi="Times New Roman"/>
          <w:sz w:val="28"/>
          <w:szCs w:val="28"/>
        </w:rPr>
        <w:t xml:space="preserve">. </w:t>
      </w:r>
      <w:r w:rsidR="00821B95" w:rsidRPr="00B6377B">
        <w:rPr>
          <w:rFonts w:ascii="Times New Roman" w:hAnsi="Times New Roman"/>
          <w:sz w:val="28"/>
          <w:szCs w:val="28"/>
        </w:rPr>
        <w:t>Государственному бюджетному учреждению «Редакция городской</w:t>
      </w:r>
      <w:r w:rsidR="00821B95" w:rsidRPr="003B7EDB">
        <w:rPr>
          <w:rFonts w:ascii="Times New Roman" w:hAnsi="Times New Roman"/>
          <w:sz w:val="28"/>
          <w:szCs w:val="28"/>
        </w:rPr>
        <w:t xml:space="preserve">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380AFD">
        <w:rPr>
          <w:rFonts w:ascii="Times New Roman" w:hAnsi="Times New Roman"/>
          <w:sz w:val="28"/>
          <w:szCs w:val="28"/>
        </w:rPr>
        <w:br/>
      </w:r>
      <w:r w:rsidR="00821B95" w:rsidRPr="003B7E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143D5E" w:rsidP="00893DE3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6724" w:rsidRPr="003B7EDB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380AFD">
        <w:rPr>
          <w:rFonts w:ascii="Times New Roman" w:hAnsi="Times New Roman"/>
          <w:sz w:val="28"/>
          <w:szCs w:val="28"/>
        </w:rPr>
        <w:br/>
      </w:r>
      <w:r w:rsidR="00156724" w:rsidRPr="003B7EDB">
        <w:rPr>
          <w:rFonts w:ascii="Times New Roman" w:hAnsi="Times New Roman"/>
          <w:sz w:val="28"/>
          <w:szCs w:val="28"/>
        </w:rPr>
        <w:t>на заместителя</w:t>
      </w:r>
      <w:r w:rsidR="00230559">
        <w:rPr>
          <w:rFonts w:ascii="Times New Roman" w:hAnsi="Times New Roman"/>
          <w:sz w:val="28"/>
          <w:szCs w:val="28"/>
        </w:rPr>
        <w:t xml:space="preserve"> </w:t>
      </w:r>
      <w:r w:rsidR="00156724" w:rsidRPr="003B7EDB">
        <w:rPr>
          <w:rFonts w:ascii="Times New Roman" w:hAnsi="Times New Roman"/>
          <w:sz w:val="28"/>
          <w:szCs w:val="28"/>
        </w:rPr>
        <w:t>Главы администрации</w:t>
      </w:r>
      <w:r w:rsidR="00AD0396">
        <w:rPr>
          <w:rFonts w:ascii="Times New Roman" w:hAnsi="Times New Roman"/>
          <w:sz w:val="28"/>
          <w:szCs w:val="28"/>
        </w:rPr>
        <w:t>,</w:t>
      </w:r>
      <w:r w:rsidR="00156724" w:rsidRPr="003B7EDB">
        <w:rPr>
          <w:rFonts w:ascii="Times New Roman" w:hAnsi="Times New Roman"/>
          <w:sz w:val="28"/>
          <w:szCs w:val="28"/>
        </w:rPr>
        <w:t xml:space="preserve"> </w:t>
      </w:r>
      <w:r w:rsidR="00AD0396">
        <w:rPr>
          <w:rFonts w:ascii="Times New Roman" w:hAnsi="Times New Roman"/>
          <w:sz w:val="28"/>
          <w:szCs w:val="28"/>
        </w:rPr>
        <w:t xml:space="preserve">отвечающего за </w:t>
      </w:r>
      <w:r w:rsidR="00230559">
        <w:rPr>
          <w:rFonts w:ascii="Times New Roman" w:hAnsi="Times New Roman"/>
          <w:sz w:val="28"/>
          <w:szCs w:val="28"/>
        </w:rPr>
        <w:t xml:space="preserve">экономическую </w:t>
      </w:r>
      <w:r w:rsidR="007A3256">
        <w:rPr>
          <w:rFonts w:ascii="Times New Roman" w:hAnsi="Times New Roman"/>
          <w:sz w:val="28"/>
          <w:szCs w:val="28"/>
        </w:rPr>
        <w:br/>
      </w:r>
      <w:r w:rsidR="00230559">
        <w:rPr>
          <w:rFonts w:ascii="Times New Roman" w:hAnsi="Times New Roman"/>
          <w:sz w:val="28"/>
          <w:szCs w:val="28"/>
        </w:rPr>
        <w:t xml:space="preserve">и финансовую политику администрации города Байконур. </w:t>
      </w:r>
    </w:p>
    <w:p w:rsidR="007C31C4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3256" w:rsidRDefault="007A3256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2D38" w:rsidRPr="00821B95" w:rsidRDefault="005B2D38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F51C14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</w:t>
      </w:r>
      <w:r w:rsidR="001546EE">
        <w:rPr>
          <w:rFonts w:ascii="Times New Roman" w:hAnsi="Times New Roman" w:cs="Times New Roman"/>
          <w:b/>
          <w:sz w:val="28"/>
          <w:szCs w:val="28"/>
        </w:rPr>
        <w:t xml:space="preserve">о.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1546EE"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В.</w:t>
      </w:r>
      <w:r w:rsidR="001546EE">
        <w:rPr>
          <w:rFonts w:ascii="Times New Roman" w:hAnsi="Times New Roman" w:cs="Times New Roman"/>
          <w:b/>
          <w:sz w:val="28"/>
          <w:szCs w:val="28"/>
        </w:rPr>
        <w:t>В. Лопаткин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0"/>
      <w:headerReference w:type="default" r:id="rId11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C6E" w:rsidRDefault="00383C6E">
      <w:r>
        <w:separator/>
      </w:r>
    </w:p>
  </w:endnote>
  <w:endnote w:type="continuationSeparator" w:id="0">
    <w:p w:rsidR="00383C6E" w:rsidRDefault="0038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C6E" w:rsidRDefault="00383C6E">
      <w:r>
        <w:separator/>
      </w:r>
    </w:p>
  </w:footnote>
  <w:footnote w:type="continuationSeparator" w:id="0">
    <w:p w:rsidR="00383C6E" w:rsidRDefault="0038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F51C14">
      <w:rPr>
        <w:rStyle w:val="a7"/>
        <w:rFonts w:ascii="Times New Roman" w:hAnsi="Times New Roman"/>
        <w:noProof/>
        <w:sz w:val="28"/>
        <w:szCs w:val="28"/>
      </w:rPr>
      <w:t>7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23DFB"/>
    <w:rsid w:val="000250B6"/>
    <w:rsid w:val="00034168"/>
    <w:rsid w:val="00046EA8"/>
    <w:rsid w:val="00051ECC"/>
    <w:rsid w:val="00052D79"/>
    <w:rsid w:val="00054BF7"/>
    <w:rsid w:val="00055E25"/>
    <w:rsid w:val="00056351"/>
    <w:rsid w:val="00056D3C"/>
    <w:rsid w:val="00063671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20B1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0240"/>
    <w:rsid w:val="00111AB2"/>
    <w:rsid w:val="00112D25"/>
    <w:rsid w:val="00113E4F"/>
    <w:rsid w:val="00117B59"/>
    <w:rsid w:val="00117B87"/>
    <w:rsid w:val="00127524"/>
    <w:rsid w:val="001312F9"/>
    <w:rsid w:val="00134689"/>
    <w:rsid w:val="00143D5E"/>
    <w:rsid w:val="001444D4"/>
    <w:rsid w:val="0014677C"/>
    <w:rsid w:val="001541F0"/>
    <w:rsid w:val="001546EE"/>
    <w:rsid w:val="00156724"/>
    <w:rsid w:val="00160198"/>
    <w:rsid w:val="001638F1"/>
    <w:rsid w:val="0017098D"/>
    <w:rsid w:val="0018297C"/>
    <w:rsid w:val="001915A5"/>
    <w:rsid w:val="00195339"/>
    <w:rsid w:val="00197D0F"/>
    <w:rsid w:val="001A0ADB"/>
    <w:rsid w:val="001A2B3C"/>
    <w:rsid w:val="001A60B5"/>
    <w:rsid w:val="001A7580"/>
    <w:rsid w:val="001A7598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2F6F"/>
    <w:rsid w:val="001E45E9"/>
    <w:rsid w:val="001E7208"/>
    <w:rsid w:val="001E74C3"/>
    <w:rsid w:val="001F136B"/>
    <w:rsid w:val="001F2DF6"/>
    <w:rsid w:val="001F49DE"/>
    <w:rsid w:val="001F535B"/>
    <w:rsid w:val="001F58C6"/>
    <w:rsid w:val="00200FAD"/>
    <w:rsid w:val="00206FD3"/>
    <w:rsid w:val="002102FE"/>
    <w:rsid w:val="00212ECC"/>
    <w:rsid w:val="00230559"/>
    <w:rsid w:val="00235B37"/>
    <w:rsid w:val="00236312"/>
    <w:rsid w:val="00240B80"/>
    <w:rsid w:val="00244167"/>
    <w:rsid w:val="002447F8"/>
    <w:rsid w:val="00244D66"/>
    <w:rsid w:val="00247F8D"/>
    <w:rsid w:val="00251885"/>
    <w:rsid w:val="00255923"/>
    <w:rsid w:val="0026525F"/>
    <w:rsid w:val="00270529"/>
    <w:rsid w:val="00270F40"/>
    <w:rsid w:val="0027115D"/>
    <w:rsid w:val="00276467"/>
    <w:rsid w:val="00283F67"/>
    <w:rsid w:val="00284546"/>
    <w:rsid w:val="002973EB"/>
    <w:rsid w:val="002A2303"/>
    <w:rsid w:val="002A48C2"/>
    <w:rsid w:val="002A4AD3"/>
    <w:rsid w:val="002B1890"/>
    <w:rsid w:val="002B326E"/>
    <w:rsid w:val="002B5E0E"/>
    <w:rsid w:val="002C0508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25AC"/>
    <w:rsid w:val="00327A7C"/>
    <w:rsid w:val="00331441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0AFD"/>
    <w:rsid w:val="00381848"/>
    <w:rsid w:val="00383C6E"/>
    <w:rsid w:val="00385452"/>
    <w:rsid w:val="00385CA8"/>
    <w:rsid w:val="0039085B"/>
    <w:rsid w:val="003A142C"/>
    <w:rsid w:val="003A52CC"/>
    <w:rsid w:val="003A6A50"/>
    <w:rsid w:val="003B0E6F"/>
    <w:rsid w:val="003B7EDB"/>
    <w:rsid w:val="003C1647"/>
    <w:rsid w:val="003C38A6"/>
    <w:rsid w:val="003C3BEB"/>
    <w:rsid w:val="003C51F1"/>
    <w:rsid w:val="003C75E1"/>
    <w:rsid w:val="003D06AB"/>
    <w:rsid w:val="003D45DF"/>
    <w:rsid w:val="003D5CF1"/>
    <w:rsid w:val="003D721F"/>
    <w:rsid w:val="003D72F2"/>
    <w:rsid w:val="003E11BE"/>
    <w:rsid w:val="003E1EDB"/>
    <w:rsid w:val="003E2979"/>
    <w:rsid w:val="003F01AE"/>
    <w:rsid w:val="003F5C57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1189"/>
    <w:rsid w:val="00451207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878D7"/>
    <w:rsid w:val="004924FA"/>
    <w:rsid w:val="00494291"/>
    <w:rsid w:val="004A21FF"/>
    <w:rsid w:val="004A3A74"/>
    <w:rsid w:val="004B40E1"/>
    <w:rsid w:val="004B75C2"/>
    <w:rsid w:val="004C1711"/>
    <w:rsid w:val="004D09EE"/>
    <w:rsid w:val="004D0E2B"/>
    <w:rsid w:val="004D5154"/>
    <w:rsid w:val="004D6B1A"/>
    <w:rsid w:val="004D7089"/>
    <w:rsid w:val="004D7D0C"/>
    <w:rsid w:val="004E056D"/>
    <w:rsid w:val="004E61AA"/>
    <w:rsid w:val="004F39AC"/>
    <w:rsid w:val="004F6158"/>
    <w:rsid w:val="004F6D93"/>
    <w:rsid w:val="0050187E"/>
    <w:rsid w:val="0050242D"/>
    <w:rsid w:val="00503428"/>
    <w:rsid w:val="0050360B"/>
    <w:rsid w:val="0052120B"/>
    <w:rsid w:val="00532E70"/>
    <w:rsid w:val="00534AC1"/>
    <w:rsid w:val="005350AE"/>
    <w:rsid w:val="00537710"/>
    <w:rsid w:val="00541B34"/>
    <w:rsid w:val="005464F9"/>
    <w:rsid w:val="00553C14"/>
    <w:rsid w:val="0055416C"/>
    <w:rsid w:val="00561459"/>
    <w:rsid w:val="005666E2"/>
    <w:rsid w:val="00572EC3"/>
    <w:rsid w:val="00576EB1"/>
    <w:rsid w:val="00584E57"/>
    <w:rsid w:val="005865DB"/>
    <w:rsid w:val="00587A79"/>
    <w:rsid w:val="00590A6E"/>
    <w:rsid w:val="00592993"/>
    <w:rsid w:val="0059472C"/>
    <w:rsid w:val="005A053A"/>
    <w:rsid w:val="005A773C"/>
    <w:rsid w:val="005B2D38"/>
    <w:rsid w:val="005B68FB"/>
    <w:rsid w:val="005C4352"/>
    <w:rsid w:val="005D02D6"/>
    <w:rsid w:val="005D0874"/>
    <w:rsid w:val="005D3919"/>
    <w:rsid w:val="005E119A"/>
    <w:rsid w:val="005E1396"/>
    <w:rsid w:val="005F15A5"/>
    <w:rsid w:val="005F5B6A"/>
    <w:rsid w:val="005F7C8E"/>
    <w:rsid w:val="005F7CA5"/>
    <w:rsid w:val="005F7F38"/>
    <w:rsid w:val="00600DF9"/>
    <w:rsid w:val="00610B9E"/>
    <w:rsid w:val="00612B23"/>
    <w:rsid w:val="00613454"/>
    <w:rsid w:val="00613A06"/>
    <w:rsid w:val="0061432F"/>
    <w:rsid w:val="00616F70"/>
    <w:rsid w:val="00617522"/>
    <w:rsid w:val="00627EE6"/>
    <w:rsid w:val="00630DC6"/>
    <w:rsid w:val="00634BAA"/>
    <w:rsid w:val="00634D95"/>
    <w:rsid w:val="00635151"/>
    <w:rsid w:val="006378D1"/>
    <w:rsid w:val="00642616"/>
    <w:rsid w:val="006428AF"/>
    <w:rsid w:val="00643FB3"/>
    <w:rsid w:val="006477A5"/>
    <w:rsid w:val="00652D86"/>
    <w:rsid w:val="00662502"/>
    <w:rsid w:val="00664B1B"/>
    <w:rsid w:val="006659AE"/>
    <w:rsid w:val="00665DD1"/>
    <w:rsid w:val="00666911"/>
    <w:rsid w:val="00685BAB"/>
    <w:rsid w:val="00690831"/>
    <w:rsid w:val="00693237"/>
    <w:rsid w:val="006A0FF2"/>
    <w:rsid w:val="006A572A"/>
    <w:rsid w:val="006A619D"/>
    <w:rsid w:val="006B1749"/>
    <w:rsid w:val="006B22B8"/>
    <w:rsid w:val="006B3513"/>
    <w:rsid w:val="006B7689"/>
    <w:rsid w:val="006C0025"/>
    <w:rsid w:val="006C1564"/>
    <w:rsid w:val="006C2638"/>
    <w:rsid w:val="006C7F55"/>
    <w:rsid w:val="006D6AFE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1173"/>
    <w:rsid w:val="007831AF"/>
    <w:rsid w:val="00790313"/>
    <w:rsid w:val="00790CAE"/>
    <w:rsid w:val="007920FD"/>
    <w:rsid w:val="00795E24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024BB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471D"/>
    <w:rsid w:val="0088493E"/>
    <w:rsid w:val="00884DE8"/>
    <w:rsid w:val="008878C0"/>
    <w:rsid w:val="00892681"/>
    <w:rsid w:val="00892CCF"/>
    <w:rsid w:val="00893DE3"/>
    <w:rsid w:val="008954DA"/>
    <w:rsid w:val="008A2FAF"/>
    <w:rsid w:val="008B6AAA"/>
    <w:rsid w:val="008C20F4"/>
    <w:rsid w:val="008C60CE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37FE7"/>
    <w:rsid w:val="009446D6"/>
    <w:rsid w:val="00950199"/>
    <w:rsid w:val="0095315A"/>
    <w:rsid w:val="009569B6"/>
    <w:rsid w:val="0096245F"/>
    <w:rsid w:val="00962E29"/>
    <w:rsid w:val="00963624"/>
    <w:rsid w:val="009720B8"/>
    <w:rsid w:val="009744C1"/>
    <w:rsid w:val="00987AEB"/>
    <w:rsid w:val="009944F5"/>
    <w:rsid w:val="009A5608"/>
    <w:rsid w:val="009A6081"/>
    <w:rsid w:val="009B0204"/>
    <w:rsid w:val="009B0979"/>
    <w:rsid w:val="009B0CBD"/>
    <w:rsid w:val="009B4B9B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009"/>
    <w:rsid w:val="00A12924"/>
    <w:rsid w:val="00A1494C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1AD1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6D6"/>
    <w:rsid w:val="00A637D5"/>
    <w:rsid w:val="00A7035F"/>
    <w:rsid w:val="00A72975"/>
    <w:rsid w:val="00A752A3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6CD6"/>
    <w:rsid w:val="00AB739D"/>
    <w:rsid w:val="00AC315A"/>
    <w:rsid w:val="00AD0396"/>
    <w:rsid w:val="00AD57ED"/>
    <w:rsid w:val="00AD7A92"/>
    <w:rsid w:val="00AE0816"/>
    <w:rsid w:val="00AE18C9"/>
    <w:rsid w:val="00AE1C2C"/>
    <w:rsid w:val="00AE52C7"/>
    <w:rsid w:val="00AF4E5B"/>
    <w:rsid w:val="00B00260"/>
    <w:rsid w:val="00B03454"/>
    <w:rsid w:val="00B048A8"/>
    <w:rsid w:val="00B063CF"/>
    <w:rsid w:val="00B121AC"/>
    <w:rsid w:val="00B236E4"/>
    <w:rsid w:val="00B25A6E"/>
    <w:rsid w:val="00B3174D"/>
    <w:rsid w:val="00B325A5"/>
    <w:rsid w:val="00B3442B"/>
    <w:rsid w:val="00B36C0C"/>
    <w:rsid w:val="00B36EC0"/>
    <w:rsid w:val="00B41E93"/>
    <w:rsid w:val="00B46268"/>
    <w:rsid w:val="00B51561"/>
    <w:rsid w:val="00B6132D"/>
    <w:rsid w:val="00B621C2"/>
    <w:rsid w:val="00B629FC"/>
    <w:rsid w:val="00B6377B"/>
    <w:rsid w:val="00B63D39"/>
    <w:rsid w:val="00B66C56"/>
    <w:rsid w:val="00B70C8E"/>
    <w:rsid w:val="00B7157A"/>
    <w:rsid w:val="00B71D1E"/>
    <w:rsid w:val="00B747BB"/>
    <w:rsid w:val="00B76784"/>
    <w:rsid w:val="00B779AC"/>
    <w:rsid w:val="00B81D98"/>
    <w:rsid w:val="00B8389C"/>
    <w:rsid w:val="00B869FE"/>
    <w:rsid w:val="00B86BE9"/>
    <w:rsid w:val="00B94CED"/>
    <w:rsid w:val="00BA4C49"/>
    <w:rsid w:val="00BB5331"/>
    <w:rsid w:val="00BC02B3"/>
    <w:rsid w:val="00BC495D"/>
    <w:rsid w:val="00BD07AD"/>
    <w:rsid w:val="00BD111B"/>
    <w:rsid w:val="00BD246C"/>
    <w:rsid w:val="00BD5127"/>
    <w:rsid w:val="00BE2CD9"/>
    <w:rsid w:val="00BE5F6C"/>
    <w:rsid w:val="00BE6629"/>
    <w:rsid w:val="00BF13F5"/>
    <w:rsid w:val="00BF2378"/>
    <w:rsid w:val="00BF306C"/>
    <w:rsid w:val="00BF53EE"/>
    <w:rsid w:val="00C06134"/>
    <w:rsid w:val="00C06E5B"/>
    <w:rsid w:val="00C12165"/>
    <w:rsid w:val="00C13BE4"/>
    <w:rsid w:val="00C1612E"/>
    <w:rsid w:val="00C22638"/>
    <w:rsid w:val="00C24065"/>
    <w:rsid w:val="00C33810"/>
    <w:rsid w:val="00C36134"/>
    <w:rsid w:val="00C3686B"/>
    <w:rsid w:val="00C51BA0"/>
    <w:rsid w:val="00C54A26"/>
    <w:rsid w:val="00C55211"/>
    <w:rsid w:val="00C57E68"/>
    <w:rsid w:val="00C65673"/>
    <w:rsid w:val="00C816F6"/>
    <w:rsid w:val="00C8209A"/>
    <w:rsid w:val="00C8301B"/>
    <w:rsid w:val="00C9327E"/>
    <w:rsid w:val="00C974E7"/>
    <w:rsid w:val="00CA1CDA"/>
    <w:rsid w:val="00CA3EB5"/>
    <w:rsid w:val="00CA42CF"/>
    <w:rsid w:val="00CA4AF0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6941"/>
    <w:rsid w:val="00D0320A"/>
    <w:rsid w:val="00D03F8C"/>
    <w:rsid w:val="00D0407F"/>
    <w:rsid w:val="00D06438"/>
    <w:rsid w:val="00D13124"/>
    <w:rsid w:val="00D137C1"/>
    <w:rsid w:val="00D13E13"/>
    <w:rsid w:val="00D209A6"/>
    <w:rsid w:val="00D222C2"/>
    <w:rsid w:val="00D359D0"/>
    <w:rsid w:val="00D379AF"/>
    <w:rsid w:val="00D37BF1"/>
    <w:rsid w:val="00D45282"/>
    <w:rsid w:val="00D454A4"/>
    <w:rsid w:val="00D5069D"/>
    <w:rsid w:val="00D51390"/>
    <w:rsid w:val="00D514F8"/>
    <w:rsid w:val="00D51827"/>
    <w:rsid w:val="00D52A26"/>
    <w:rsid w:val="00D54C83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92222"/>
    <w:rsid w:val="00DA3636"/>
    <w:rsid w:val="00DA6117"/>
    <w:rsid w:val="00DA6448"/>
    <w:rsid w:val="00DB04C8"/>
    <w:rsid w:val="00DB384A"/>
    <w:rsid w:val="00DB3DD5"/>
    <w:rsid w:val="00DB5D62"/>
    <w:rsid w:val="00DB71CF"/>
    <w:rsid w:val="00DC023E"/>
    <w:rsid w:val="00DC546C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17267"/>
    <w:rsid w:val="00E217FC"/>
    <w:rsid w:val="00E230EC"/>
    <w:rsid w:val="00E26FF4"/>
    <w:rsid w:val="00E301BD"/>
    <w:rsid w:val="00E32C22"/>
    <w:rsid w:val="00E34A3E"/>
    <w:rsid w:val="00E3789D"/>
    <w:rsid w:val="00E4071B"/>
    <w:rsid w:val="00E417EE"/>
    <w:rsid w:val="00E45F4A"/>
    <w:rsid w:val="00E4727F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7097"/>
    <w:rsid w:val="00E803FF"/>
    <w:rsid w:val="00E879DA"/>
    <w:rsid w:val="00E90169"/>
    <w:rsid w:val="00E90916"/>
    <w:rsid w:val="00E95AFA"/>
    <w:rsid w:val="00EA10CA"/>
    <w:rsid w:val="00EB09F4"/>
    <w:rsid w:val="00EB3E87"/>
    <w:rsid w:val="00EB645F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1BB2"/>
    <w:rsid w:val="00F51C14"/>
    <w:rsid w:val="00F54A77"/>
    <w:rsid w:val="00F55575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19E9"/>
    <w:rsid w:val="00F85513"/>
    <w:rsid w:val="00F940CD"/>
    <w:rsid w:val="00FA7C81"/>
    <w:rsid w:val="00FB6CB3"/>
    <w:rsid w:val="00FB6D59"/>
    <w:rsid w:val="00FB7028"/>
    <w:rsid w:val="00FC512B"/>
    <w:rsid w:val="00FD0636"/>
    <w:rsid w:val="00FD1169"/>
    <w:rsid w:val="00FE1A0D"/>
    <w:rsid w:val="00FE1CA8"/>
    <w:rsid w:val="00FE24DD"/>
    <w:rsid w:val="00FE3815"/>
    <w:rsid w:val="00FE688B"/>
    <w:rsid w:val="00FE7233"/>
    <w:rsid w:val="00FF03AB"/>
    <w:rsid w:val="00FF075D"/>
    <w:rsid w:val="00FF1CFA"/>
    <w:rsid w:val="00FF22F4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3F34EF-6946-4F6D-9443-0343C9C3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1">
    <w:name w:val="Рег. Основной нумерованный 1. текст"/>
    <w:basedOn w:val="a"/>
    <w:qFormat/>
    <w:rsid w:val="002C0508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1">
    <w:name w:val="Основной текст1"/>
    <w:rsid w:val="003F5C5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Аппарат Главы администрации города Байконр</Company>
  <LinksUpToDate>false</LinksUpToDate>
  <CharactersWithSpaces>10825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2019-07-19T11:51:00Z</cp:lastPrinted>
  <dcterms:created xsi:type="dcterms:W3CDTF">2019-07-26T10:08:00Z</dcterms:created>
  <dcterms:modified xsi:type="dcterms:W3CDTF">2019-07-26T10:08:00Z</dcterms:modified>
</cp:coreProperties>
</file>