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85pt;height:63.4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5050043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544DF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18 июля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332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E10787" w:rsidP="00FD7C1B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Об утверждении а</w:t>
      </w:r>
      <w:r w:rsidR="009D520D" w:rsidRPr="0060748F">
        <w:rPr>
          <w:b/>
          <w:sz w:val="28"/>
        </w:rPr>
        <w:t>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9D6AE5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9D6AE5">
        <w:rPr>
          <w:b/>
          <w:sz w:val="28"/>
          <w:szCs w:val="28"/>
        </w:rPr>
        <w:t xml:space="preserve">оформлению </w:t>
      </w:r>
    </w:p>
    <w:p w:rsidR="00001916" w:rsidRDefault="009D6AE5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 выдаче у</w:t>
      </w:r>
      <w:r w:rsidR="004E08A2">
        <w:rPr>
          <w:b/>
          <w:sz w:val="28"/>
          <w:szCs w:val="28"/>
        </w:rPr>
        <w:t>достоверени</w:t>
      </w:r>
      <w:r w:rsidR="0055461A">
        <w:rPr>
          <w:b/>
          <w:sz w:val="28"/>
          <w:szCs w:val="28"/>
        </w:rPr>
        <w:t xml:space="preserve">я </w:t>
      </w:r>
    </w:p>
    <w:p w:rsidR="00001916" w:rsidRDefault="00001916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(дубликата удостоверения) </w:t>
      </w:r>
      <w:r w:rsidR="0055461A">
        <w:rPr>
          <w:b/>
          <w:sz w:val="28"/>
          <w:szCs w:val="28"/>
        </w:rPr>
        <w:t>гражданам,</w:t>
      </w:r>
      <w:r>
        <w:rPr>
          <w:b/>
          <w:sz w:val="28"/>
          <w:szCs w:val="28"/>
        </w:rPr>
        <w:t xml:space="preserve"> </w:t>
      </w:r>
    </w:p>
    <w:p w:rsidR="00001916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подвергшимся воздействию радиации </w:t>
      </w:r>
    </w:p>
    <w:p w:rsidR="0060748F" w:rsidRDefault="004E08A2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вследствие </w:t>
      </w:r>
      <w:r w:rsidR="0055461A">
        <w:rPr>
          <w:b/>
          <w:sz w:val="28"/>
          <w:szCs w:val="28"/>
        </w:rPr>
        <w:t>аварии в 1957 году</w:t>
      </w:r>
    </w:p>
    <w:p w:rsidR="0055461A" w:rsidRDefault="0055461A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производственном объединении «Маяк» </w:t>
      </w:r>
    </w:p>
    <w:p w:rsidR="00E478AA" w:rsidRDefault="0055461A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сбросов радиоактивных отходов </w:t>
      </w:r>
    </w:p>
    <w:p w:rsidR="0055461A" w:rsidRPr="0060748F" w:rsidRDefault="0055461A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реку Теча</w:t>
      </w: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E95489" w:rsidRDefault="004E2F8D" w:rsidP="004E08A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4E08A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1389D" w:rsidRPr="004E08A2">
        <w:rPr>
          <w:sz w:val="28"/>
          <w:szCs w:val="28"/>
        </w:rPr>
        <w:t xml:space="preserve">с Федеральным законом от 27 июля 2010 г. № 210-ФЗ «Об организации предоставления государственных и муниципальных услуг» (с изменениями), </w:t>
      </w:r>
      <w:r w:rsidRPr="004E08A2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4E08A2">
        <w:rPr>
          <w:sz w:val="28"/>
          <w:szCs w:val="28"/>
        </w:rPr>
        <w:t>от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24</w:t>
      </w:r>
      <w:r w:rsidR="007B69F9" w:rsidRPr="004E08A2">
        <w:rPr>
          <w:sz w:val="28"/>
          <w:szCs w:val="28"/>
        </w:rPr>
        <w:t> </w:t>
      </w:r>
      <w:r w:rsidR="0060748F" w:rsidRPr="004E08A2">
        <w:rPr>
          <w:sz w:val="28"/>
          <w:szCs w:val="28"/>
        </w:rPr>
        <w:t xml:space="preserve">октября </w:t>
      </w:r>
      <w:r w:rsidR="00561D29" w:rsidRPr="004E08A2">
        <w:rPr>
          <w:sz w:val="28"/>
          <w:szCs w:val="28"/>
        </w:rPr>
        <w:t>2018</w:t>
      </w:r>
      <w:r w:rsidR="00CD2B8E" w:rsidRPr="004E08A2">
        <w:rPr>
          <w:sz w:val="28"/>
          <w:szCs w:val="28"/>
        </w:rPr>
        <w:t xml:space="preserve"> </w:t>
      </w:r>
      <w:r w:rsidR="00561D29" w:rsidRPr="004E08A2">
        <w:rPr>
          <w:sz w:val="28"/>
          <w:szCs w:val="28"/>
        </w:rPr>
        <w:t>г. №</w:t>
      </w:r>
      <w:r w:rsidR="0060748F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административных регламентов предоставления государственных услуг»</w:t>
      </w:r>
      <w:r w:rsidR="00320649">
        <w:rPr>
          <w:sz w:val="28"/>
          <w:szCs w:val="28"/>
        </w:rPr>
        <w:t xml:space="preserve">            (с изменениями)</w:t>
      </w:r>
      <w:r w:rsidRPr="004E08A2">
        <w:rPr>
          <w:sz w:val="28"/>
          <w:szCs w:val="28"/>
        </w:rPr>
        <w:t xml:space="preserve">, с целью упорядочения процедур, связанных с предоставлением государственной услуги </w:t>
      </w:r>
      <w:r w:rsidR="004E08A2" w:rsidRPr="004E08A2">
        <w:rPr>
          <w:sz w:val="28"/>
          <w:szCs w:val="28"/>
        </w:rPr>
        <w:t xml:space="preserve">по оформлению и выдаче </w:t>
      </w:r>
      <w:r w:rsidR="0055461A">
        <w:rPr>
          <w:sz w:val="28"/>
          <w:szCs w:val="28"/>
        </w:rPr>
        <w:t xml:space="preserve">удостоверения </w:t>
      </w:r>
      <w:r w:rsidR="00DF175A">
        <w:rPr>
          <w:sz w:val="28"/>
          <w:szCs w:val="28"/>
        </w:rPr>
        <w:t xml:space="preserve">(дубликата удостоверения) </w:t>
      </w:r>
      <w:r w:rsidR="004E08A2" w:rsidRPr="004E08A2">
        <w:rPr>
          <w:sz w:val="28"/>
          <w:szCs w:val="28"/>
        </w:rPr>
        <w:t xml:space="preserve">гражданам, подвергшимся </w:t>
      </w:r>
      <w:r w:rsidR="004E08A2" w:rsidRPr="004E08A2">
        <w:rPr>
          <w:sz w:val="28"/>
          <w:szCs w:val="28"/>
        </w:rPr>
        <w:lastRenderedPageBreak/>
        <w:t xml:space="preserve">воздействию радиации вследствие </w:t>
      </w:r>
      <w:r w:rsidR="0055461A">
        <w:rPr>
          <w:sz w:val="28"/>
          <w:szCs w:val="28"/>
        </w:rPr>
        <w:t>аварии в 1957 году на производственном объединении «Маяк» и сбросов радиоактивных отходов в реку Теча</w:t>
      </w:r>
      <w:r w:rsidR="00E95489" w:rsidRPr="004E08A2">
        <w:rPr>
          <w:sz w:val="28"/>
          <w:szCs w:val="28"/>
        </w:rPr>
        <w:t xml:space="preserve">, </w:t>
      </w:r>
    </w:p>
    <w:p w:rsidR="00663B29" w:rsidRPr="00882FE1" w:rsidRDefault="00663B29" w:rsidP="00DF175A">
      <w:pPr>
        <w:tabs>
          <w:tab w:val="left" w:pos="900"/>
        </w:tabs>
        <w:spacing w:line="27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7A4388" w:rsidRPr="004E08A2">
        <w:rPr>
          <w:sz w:val="28"/>
          <w:szCs w:val="28"/>
        </w:rPr>
        <w:t xml:space="preserve">по оформлению и выдаче </w:t>
      </w:r>
      <w:r w:rsidR="007A4388">
        <w:rPr>
          <w:sz w:val="28"/>
          <w:szCs w:val="28"/>
        </w:rPr>
        <w:t xml:space="preserve">удостоверения </w:t>
      </w:r>
      <w:r w:rsidR="00DF175A">
        <w:rPr>
          <w:sz w:val="28"/>
          <w:szCs w:val="28"/>
        </w:rPr>
        <w:t xml:space="preserve">(дубликата удостоверения) </w:t>
      </w:r>
      <w:r w:rsidR="007A4388" w:rsidRPr="004E08A2">
        <w:rPr>
          <w:sz w:val="28"/>
          <w:szCs w:val="28"/>
        </w:rPr>
        <w:t xml:space="preserve">гражданам, подвергшимся воздействию радиации вследствие </w:t>
      </w:r>
      <w:r w:rsidR="007A4388">
        <w:rPr>
          <w:sz w:val="28"/>
          <w:szCs w:val="28"/>
        </w:rPr>
        <w:t>аварии в 1957 году на производственном объединении «Маяк» и сбросов радиоактивных отходов в реку Теча</w:t>
      </w:r>
      <w:r w:rsidR="00730033">
        <w:rPr>
          <w:sz w:val="28"/>
          <w:szCs w:val="28"/>
        </w:rPr>
        <w:t>.</w:t>
      </w:r>
    </w:p>
    <w:p w:rsidR="00FD7C1B" w:rsidRPr="00BC57C4" w:rsidRDefault="001C07CF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781965"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1C07CF" w:rsidP="00781965">
      <w:pPr>
        <w:pStyle w:val="af0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781965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1C07CF">
      <w:pPr>
        <w:tabs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663B29" w:rsidRPr="001C07CF" w:rsidRDefault="00663B29" w:rsidP="001C07CF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1F0E39" w:rsidRPr="00BF312A" w:rsidRDefault="00FA6F32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3C3F72">
        <w:rPr>
          <w:b/>
          <w:sz w:val="28"/>
          <w:szCs w:val="28"/>
        </w:rPr>
        <w:t xml:space="preserve">    </w:t>
      </w:r>
      <w:r w:rsidR="0032064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274" w:rsidRDefault="00933274" w:rsidP="00CA4F27">
      <w:r>
        <w:separator/>
      </w:r>
    </w:p>
  </w:endnote>
  <w:endnote w:type="continuationSeparator" w:id="0">
    <w:p w:rsidR="00933274" w:rsidRDefault="00933274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274" w:rsidRDefault="00933274" w:rsidP="00CA4F27">
      <w:r>
        <w:separator/>
      </w:r>
    </w:p>
  </w:footnote>
  <w:footnote w:type="continuationSeparator" w:id="0">
    <w:p w:rsidR="00933274" w:rsidRDefault="00933274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DF2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1916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40A23"/>
    <w:rsid w:val="001677E3"/>
    <w:rsid w:val="00191369"/>
    <w:rsid w:val="00195B5F"/>
    <w:rsid w:val="001966C2"/>
    <w:rsid w:val="00196A23"/>
    <w:rsid w:val="001A4B11"/>
    <w:rsid w:val="001B436D"/>
    <w:rsid w:val="001C07CF"/>
    <w:rsid w:val="001C6045"/>
    <w:rsid w:val="001C64A0"/>
    <w:rsid w:val="001F0E39"/>
    <w:rsid w:val="00222904"/>
    <w:rsid w:val="0022488C"/>
    <w:rsid w:val="00233571"/>
    <w:rsid w:val="00252905"/>
    <w:rsid w:val="00257B02"/>
    <w:rsid w:val="002806BE"/>
    <w:rsid w:val="002A2904"/>
    <w:rsid w:val="002B1E48"/>
    <w:rsid w:val="002D1BD6"/>
    <w:rsid w:val="002E030D"/>
    <w:rsid w:val="002E63AD"/>
    <w:rsid w:val="00314BD0"/>
    <w:rsid w:val="00320649"/>
    <w:rsid w:val="0034609E"/>
    <w:rsid w:val="00362CB9"/>
    <w:rsid w:val="00383C9C"/>
    <w:rsid w:val="00394F4A"/>
    <w:rsid w:val="0039674D"/>
    <w:rsid w:val="003C1432"/>
    <w:rsid w:val="003C3F72"/>
    <w:rsid w:val="003D24EF"/>
    <w:rsid w:val="003D28AE"/>
    <w:rsid w:val="003F5D03"/>
    <w:rsid w:val="00414F4C"/>
    <w:rsid w:val="00424966"/>
    <w:rsid w:val="0043059A"/>
    <w:rsid w:val="004A1A00"/>
    <w:rsid w:val="004D571D"/>
    <w:rsid w:val="004E08A2"/>
    <w:rsid w:val="004E2F8D"/>
    <w:rsid w:val="004E592F"/>
    <w:rsid w:val="00502F48"/>
    <w:rsid w:val="00504C4F"/>
    <w:rsid w:val="00517233"/>
    <w:rsid w:val="00544DF2"/>
    <w:rsid w:val="005508BD"/>
    <w:rsid w:val="0055461A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56B5F"/>
    <w:rsid w:val="0066206E"/>
    <w:rsid w:val="00663B29"/>
    <w:rsid w:val="0068439A"/>
    <w:rsid w:val="006976E1"/>
    <w:rsid w:val="006B61DB"/>
    <w:rsid w:val="006C1EFF"/>
    <w:rsid w:val="006C3B6B"/>
    <w:rsid w:val="006C46ED"/>
    <w:rsid w:val="006D0B28"/>
    <w:rsid w:val="007103FA"/>
    <w:rsid w:val="007175D9"/>
    <w:rsid w:val="0072151D"/>
    <w:rsid w:val="00726BCE"/>
    <w:rsid w:val="00730033"/>
    <w:rsid w:val="0074260C"/>
    <w:rsid w:val="007475D8"/>
    <w:rsid w:val="0077630C"/>
    <w:rsid w:val="00781965"/>
    <w:rsid w:val="0079589D"/>
    <w:rsid w:val="007A1ADB"/>
    <w:rsid w:val="007A2EA8"/>
    <w:rsid w:val="007A4388"/>
    <w:rsid w:val="007A5A1C"/>
    <w:rsid w:val="007B48F2"/>
    <w:rsid w:val="007B69F9"/>
    <w:rsid w:val="007D1D9A"/>
    <w:rsid w:val="007D59CD"/>
    <w:rsid w:val="007E337E"/>
    <w:rsid w:val="007E3C6A"/>
    <w:rsid w:val="007F0A81"/>
    <w:rsid w:val="0080366D"/>
    <w:rsid w:val="00813F50"/>
    <w:rsid w:val="00826871"/>
    <w:rsid w:val="0082693F"/>
    <w:rsid w:val="0087336E"/>
    <w:rsid w:val="00882FE1"/>
    <w:rsid w:val="008B796A"/>
    <w:rsid w:val="008F050D"/>
    <w:rsid w:val="0091782B"/>
    <w:rsid w:val="00933274"/>
    <w:rsid w:val="00951162"/>
    <w:rsid w:val="00951803"/>
    <w:rsid w:val="009520AD"/>
    <w:rsid w:val="00975F38"/>
    <w:rsid w:val="0097784E"/>
    <w:rsid w:val="00981610"/>
    <w:rsid w:val="00985472"/>
    <w:rsid w:val="009D520D"/>
    <w:rsid w:val="009D6AE5"/>
    <w:rsid w:val="009E1A28"/>
    <w:rsid w:val="009E6C91"/>
    <w:rsid w:val="00A150F8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31CD3"/>
    <w:rsid w:val="00B364AA"/>
    <w:rsid w:val="00B446D1"/>
    <w:rsid w:val="00B54AFA"/>
    <w:rsid w:val="00B570EA"/>
    <w:rsid w:val="00B6366C"/>
    <w:rsid w:val="00B66F3D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631E3"/>
    <w:rsid w:val="00C67305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27FA1"/>
    <w:rsid w:val="00D7787B"/>
    <w:rsid w:val="00D93D8C"/>
    <w:rsid w:val="00DB313C"/>
    <w:rsid w:val="00DF175A"/>
    <w:rsid w:val="00DF4E75"/>
    <w:rsid w:val="00E06C6B"/>
    <w:rsid w:val="00E10787"/>
    <w:rsid w:val="00E17D3B"/>
    <w:rsid w:val="00E2343A"/>
    <w:rsid w:val="00E4751A"/>
    <w:rsid w:val="00E478AA"/>
    <w:rsid w:val="00E576E5"/>
    <w:rsid w:val="00E60189"/>
    <w:rsid w:val="00E63D44"/>
    <w:rsid w:val="00E668CE"/>
    <w:rsid w:val="00E87D1F"/>
    <w:rsid w:val="00E95489"/>
    <w:rsid w:val="00EA4EF8"/>
    <w:rsid w:val="00EB44C6"/>
    <w:rsid w:val="00EC414B"/>
    <w:rsid w:val="00ED1821"/>
    <w:rsid w:val="00EE37D9"/>
    <w:rsid w:val="00EE6FC7"/>
    <w:rsid w:val="00F202B8"/>
    <w:rsid w:val="00F42099"/>
    <w:rsid w:val="00F817A3"/>
    <w:rsid w:val="00FA6F32"/>
    <w:rsid w:val="00FB086E"/>
    <w:rsid w:val="00FB1338"/>
    <w:rsid w:val="00FC0061"/>
    <w:rsid w:val="00FC01A1"/>
    <w:rsid w:val="00FD7C1B"/>
    <w:rsid w:val="00FE4FE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A2C582-3825-49D7-B605-0CFC27E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2019-07-11T04:18:00Z</cp:lastPrinted>
  <dcterms:created xsi:type="dcterms:W3CDTF">2019-07-19T09:01:00Z</dcterms:created>
  <dcterms:modified xsi:type="dcterms:W3CDTF">2019-07-19T09:01:00Z</dcterms:modified>
</cp:coreProperties>
</file>