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27" w:rsidRDefault="00044AD4" w:rsidP="00CC0727">
      <w:pPr>
        <w:pStyle w:val="a3"/>
        <w:rPr>
          <w:sz w:val="16"/>
        </w:rPr>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6" DrawAspect="Content" ObjectID="_1624785852" r:id="rId8"/>
        </w:obje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4A6BDA" w:rsidP="00CC0727">
      <w:pPr>
        <w:spacing w:before="120"/>
        <w:rPr>
          <w:rFonts w:ascii="Times New Roman" w:hAnsi="Times New Roman"/>
          <w:sz w:val="28"/>
        </w:rPr>
      </w:pPr>
      <w:r>
        <w:rPr>
          <w:rFonts w:ascii="Times New Roman" w:hAnsi="Times New Roman"/>
          <w:sz w:val="28"/>
        </w:rPr>
        <w:t xml:space="preserve">16 июля 2019 г.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 323</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lang w:eastAsia="ru-RU"/>
        </w:rPr>
      </w:pPr>
    </w:p>
    <w:p w:rsidR="00682A65" w:rsidRDefault="00FC4322" w:rsidP="00E976E5">
      <w:pPr>
        <w:pStyle w:val="aa"/>
        <w:rPr>
          <w:rStyle w:val="a8"/>
          <w:rFonts w:ascii="Times New Roman" w:hAnsi="Times New Roman" w:cs="Times New Roman"/>
          <w:color w:val="000000"/>
          <w:sz w:val="28"/>
          <w:szCs w:val="28"/>
          <w:shd w:val="clear" w:color="auto" w:fill="FFFFFF"/>
        </w:rPr>
      </w:pPr>
      <w:r>
        <w:rPr>
          <w:rStyle w:val="a8"/>
          <w:rFonts w:ascii="Times New Roman" w:hAnsi="Times New Roman" w:cs="Times New Roman"/>
          <w:color w:val="000000"/>
          <w:sz w:val="28"/>
          <w:szCs w:val="28"/>
          <w:shd w:val="clear" w:color="auto" w:fill="FFFFFF"/>
        </w:rPr>
        <w:t xml:space="preserve">Об утверждении </w:t>
      </w:r>
      <w:r w:rsidR="008A1B56">
        <w:rPr>
          <w:rStyle w:val="a8"/>
          <w:rFonts w:ascii="Times New Roman" w:hAnsi="Times New Roman" w:cs="Times New Roman"/>
          <w:color w:val="000000"/>
          <w:sz w:val="28"/>
          <w:szCs w:val="28"/>
          <w:shd w:val="clear" w:color="auto" w:fill="FFFFFF"/>
        </w:rPr>
        <w:t xml:space="preserve">административного </w:t>
      </w:r>
    </w:p>
    <w:p w:rsidR="00C853F7" w:rsidRDefault="008A1B56" w:rsidP="00E976E5">
      <w:pPr>
        <w:pStyle w:val="aa"/>
        <w:rPr>
          <w:rFonts w:ascii="Times New Roman" w:hAnsi="Times New Roman" w:cs="Times New Roman"/>
          <w:b/>
          <w:sz w:val="28"/>
          <w:szCs w:val="28"/>
        </w:rPr>
      </w:pPr>
      <w:r>
        <w:rPr>
          <w:rFonts w:ascii="Times New Roman" w:hAnsi="Times New Roman" w:cs="Times New Roman"/>
          <w:b/>
          <w:sz w:val="28"/>
          <w:szCs w:val="28"/>
        </w:rPr>
        <w:t xml:space="preserve">регламента </w:t>
      </w:r>
      <w:r w:rsidR="00C853F7">
        <w:rPr>
          <w:rFonts w:ascii="Times New Roman" w:hAnsi="Times New Roman" w:cs="Times New Roman"/>
          <w:b/>
          <w:sz w:val="28"/>
          <w:szCs w:val="28"/>
        </w:rPr>
        <w:t xml:space="preserve">предоставления </w:t>
      </w:r>
    </w:p>
    <w:p w:rsidR="00C853F7" w:rsidRDefault="00C853F7" w:rsidP="00E976E5">
      <w:pPr>
        <w:pStyle w:val="aa"/>
        <w:rPr>
          <w:rFonts w:ascii="Times New Roman" w:hAnsi="Times New Roman" w:cs="Times New Roman"/>
          <w:b/>
          <w:sz w:val="28"/>
          <w:szCs w:val="28"/>
        </w:rPr>
      </w:pPr>
      <w:r>
        <w:rPr>
          <w:rFonts w:ascii="Times New Roman" w:hAnsi="Times New Roman" w:cs="Times New Roman"/>
          <w:b/>
          <w:sz w:val="28"/>
          <w:szCs w:val="28"/>
        </w:rPr>
        <w:t xml:space="preserve">государственной услуги по </w:t>
      </w:r>
      <w:r w:rsidR="00484764">
        <w:rPr>
          <w:rFonts w:ascii="Times New Roman" w:hAnsi="Times New Roman" w:cs="Times New Roman"/>
          <w:b/>
          <w:sz w:val="28"/>
          <w:szCs w:val="28"/>
        </w:rPr>
        <w:t>возмещению</w:t>
      </w:r>
      <w:r w:rsidR="00682A65" w:rsidRPr="00682A65">
        <w:rPr>
          <w:rFonts w:ascii="Times New Roman" w:hAnsi="Times New Roman" w:cs="Times New Roman"/>
          <w:b/>
          <w:sz w:val="28"/>
          <w:szCs w:val="28"/>
        </w:rPr>
        <w:t xml:space="preserve"> </w:t>
      </w:r>
    </w:p>
    <w:p w:rsidR="00C853F7" w:rsidRDefault="00682A65" w:rsidP="00E976E5">
      <w:pPr>
        <w:pStyle w:val="aa"/>
        <w:rPr>
          <w:rFonts w:ascii="Times New Roman" w:hAnsi="Times New Roman" w:cs="Times New Roman"/>
          <w:b/>
          <w:sz w:val="28"/>
          <w:szCs w:val="28"/>
        </w:rPr>
      </w:pPr>
      <w:r w:rsidRPr="00682A65">
        <w:rPr>
          <w:rFonts w:ascii="Times New Roman" w:hAnsi="Times New Roman" w:cs="Times New Roman"/>
          <w:b/>
          <w:sz w:val="28"/>
          <w:szCs w:val="28"/>
        </w:rPr>
        <w:t xml:space="preserve">расходов </w:t>
      </w:r>
      <w:r w:rsidR="00C853F7">
        <w:rPr>
          <w:rFonts w:ascii="Times New Roman" w:hAnsi="Times New Roman" w:cs="Times New Roman"/>
          <w:b/>
          <w:sz w:val="28"/>
          <w:szCs w:val="28"/>
        </w:rPr>
        <w:t xml:space="preserve"> </w:t>
      </w:r>
      <w:r w:rsidRPr="00682A65">
        <w:rPr>
          <w:rFonts w:ascii="Times New Roman" w:hAnsi="Times New Roman" w:cs="Times New Roman"/>
          <w:b/>
          <w:sz w:val="28"/>
          <w:szCs w:val="28"/>
        </w:rPr>
        <w:t>за</w:t>
      </w:r>
      <w:r w:rsidR="00484764">
        <w:rPr>
          <w:rFonts w:ascii="Times New Roman" w:hAnsi="Times New Roman" w:cs="Times New Roman"/>
          <w:b/>
          <w:sz w:val="28"/>
          <w:szCs w:val="28"/>
        </w:rPr>
        <w:t> </w:t>
      </w:r>
      <w:r w:rsidRPr="00682A65">
        <w:rPr>
          <w:rFonts w:ascii="Times New Roman" w:hAnsi="Times New Roman" w:cs="Times New Roman"/>
          <w:b/>
          <w:sz w:val="28"/>
          <w:szCs w:val="28"/>
        </w:rPr>
        <w:t>проезд к месту</w:t>
      </w:r>
      <w:r w:rsidR="00484764">
        <w:rPr>
          <w:rFonts w:ascii="Times New Roman" w:hAnsi="Times New Roman" w:cs="Times New Roman"/>
          <w:b/>
          <w:sz w:val="28"/>
          <w:szCs w:val="28"/>
        </w:rPr>
        <w:t xml:space="preserve"> </w:t>
      </w:r>
      <w:r w:rsidRPr="00682A65">
        <w:rPr>
          <w:rFonts w:ascii="Times New Roman" w:hAnsi="Times New Roman" w:cs="Times New Roman"/>
          <w:b/>
          <w:sz w:val="28"/>
          <w:szCs w:val="28"/>
        </w:rPr>
        <w:t>лечения</w:t>
      </w:r>
    </w:p>
    <w:p w:rsidR="00484764" w:rsidRDefault="00682A65" w:rsidP="00E976E5">
      <w:pPr>
        <w:pStyle w:val="aa"/>
        <w:rPr>
          <w:rFonts w:ascii="Times New Roman" w:hAnsi="Times New Roman" w:cs="Times New Roman"/>
          <w:b/>
          <w:sz w:val="28"/>
          <w:szCs w:val="28"/>
        </w:rPr>
      </w:pPr>
      <w:r w:rsidRPr="00682A65">
        <w:rPr>
          <w:rFonts w:ascii="Times New Roman" w:hAnsi="Times New Roman" w:cs="Times New Roman"/>
          <w:b/>
          <w:sz w:val="28"/>
          <w:szCs w:val="28"/>
        </w:rPr>
        <w:t>и обратно</w:t>
      </w:r>
      <w:r w:rsidR="00C853F7">
        <w:rPr>
          <w:rFonts w:ascii="Times New Roman" w:hAnsi="Times New Roman" w:cs="Times New Roman"/>
          <w:b/>
          <w:sz w:val="28"/>
          <w:szCs w:val="28"/>
        </w:rPr>
        <w:t xml:space="preserve"> </w:t>
      </w:r>
      <w:r w:rsidRPr="00682A65">
        <w:rPr>
          <w:rFonts w:ascii="Times New Roman" w:hAnsi="Times New Roman" w:cs="Times New Roman"/>
          <w:b/>
          <w:sz w:val="28"/>
          <w:szCs w:val="28"/>
        </w:rPr>
        <w:t>инвалидам,</w:t>
      </w:r>
      <w:r w:rsidR="00484764">
        <w:rPr>
          <w:rFonts w:ascii="Times New Roman" w:hAnsi="Times New Roman" w:cs="Times New Roman"/>
          <w:b/>
          <w:sz w:val="28"/>
          <w:szCs w:val="28"/>
        </w:rPr>
        <w:t xml:space="preserve"> </w:t>
      </w:r>
      <w:r w:rsidRPr="00682A65">
        <w:rPr>
          <w:rFonts w:ascii="Times New Roman" w:hAnsi="Times New Roman" w:cs="Times New Roman"/>
          <w:b/>
          <w:sz w:val="28"/>
          <w:szCs w:val="28"/>
        </w:rPr>
        <w:t>детям-инвалидам</w:t>
      </w:r>
      <w:r w:rsidR="008A1B56">
        <w:rPr>
          <w:rFonts w:ascii="Times New Roman" w:hAnsi="Times New Roman" w:cs="Times New Roman"/>
          <w:b/>
          <w:sz w:val="28"/>
          <w:szCs w:val="28"/>
        </w:rPr>
        <w:t>,</w:t>
      </w:r>
    </w:p>
    <w:p w:rsidR="00484764" w:rsidRDefault="00682A65" w:rsidP="00E976E5">
      <w:pPr>
        <w:pStyle w:val="aa"/>
        <w:rPr>
          <w:rFonts w:ascii="Times New Roman" w:hAnsi="Times New Roman" w:cs="Times New Roman"/>
          <w:b/>
          <w:sz w:val="28"/>
          <w:szCs w:val="28"/>
        </w:rPr>
      </w:pPr>
      <w:r w:rsidRPr="00682A65">
        <w:rPr>
          <w:rFonts w:ascii="Times New Roman" w:hAnsi="Times New Roman" w:cs="Times New Roman"/>
          <w:b/>
          <w:sz w:val="28"/>
          <w:szCs w:val="28"/>
        </w:rPr>
        <w:t>сопровождающим</w:t>
      </w:r>
      <w:r w:rsidR="00484764">
        <w:rPr>
          <w:rFonts w:ascii="Times New Roman" w:hAnsi="Times New Roman" w:cs="Times New Roman"/>
          <w:b/>
          <w:sz w:val="28"/>
          <w:szCs w:val="28"/>
        </w:rPr>
        <w:t xml:space="preserve"> </w:t>
      </w:r>
      <w:r w:rsidRPr="00682A65">
        <w:rPr>
          <w:rFonts w:ascii="Times New Roman" w:hAnsi="Times New Roman" w:cs="Times New Roman"/>
          <w:b/>
          <w:sz w:val="28"/>
          <w:szCs w:val="28"/>
        </w:rPr>
        <w:t>инвалидов</w:t>
      </w:r>
    </w:p>
    <w:p w:rsidR="00E2239D" w:rsidRPr="00AD5B45" w:rsidRDefault="00682A65" w:rsidP="00E976E5">
      <w:pPr>
        <w:pStyle w:val="aa"/>
        <w:rPr>
          <w:rStyle w:val="a8"/>
          <w:rFonts w:ascii="Times New Roman" w:hAnsi="Times New Roman" w:cs="Times New Roman"/>
          <w:bCs w:val="0"/>
          <w:sz w:val="28"/>
          <w:szCs w:val="28"/>
        </w:rPr>
      </w:pPr>
      <w:r w:rsidRPr="00682A65">
        <w:rPr>
          <w:rFonts w:ascii="Times New Roman" w:hAnsi="Times New Roman" w:cs="Times New Roman"/>
          <w:b/>
          <w:sz w:val="28"/>
          <w:szCs w:val="28"/>
          <w:lang w:val="en-US"/>
        </w:rPr>
        <w:t>I</w:t>
      </w:r>
      <w:r w:rsidRPr="00682A65">
        <w:rPr>
          <w:rFonts w:ascii="Times New Roman" w:hAnsi="Times New Roman" w:cs="Times New Roman"/>
          <w:b/>
          <w:sz w:val="28"/>
          <w:szCs w:val="28"/>
        </w:rPr>
        <w:t xml:space="preserve"> группы</w:t>
      </w:r>
      <w:r w:rsidR="008A1B56">
        <w:rPr>
          <w:rFonts w:ascii="Times New Roman" w:hAnsi="Times New Roman" w:cs="Times New Roman"/>
          <w:b/>
          <w:sz w:val="28"/>
          <w:szCs w:val="28"/>
        </w:rPr>
        <w:t>,</w:t>
      </w:r>
      <w:r w:rsidRPr="00682A65">
        <w:rPr>
          <w:rFonts w:ascii="Times New Roman" w:hAnsi="Times New Roman" w:cs="Times New Roman"/>
          <w:b/>
          <w:sz w:val="28"/>
          <w:szCs w:val="28"/>
        </w:rPr>
        <w:t xml:space="preserve"> детей-</w:t>
      </w:r>
      <w:r w:rsidR="00FC4322">
        <w:rPr>
          <w:rFonts w:ascii="Times New Roman" w:hAnsi="Times New Roman" w:cs="Times New Roman"/>
          <w:b/>
          <w:sz w:val="28"/>
          <w:szCs w:val="28"/>
        </w:rPr>
        <w:t>инвалидов</w:t>
      </w:r>
    </w:p>
    <w:p w:rsidR="00E976E5" w:rsidRDefault="00E976E5" w:rsidP="00BC27A8">
      <w:pPr>
        <w:pStyle w:val="aa"/>
        <w:spacing w:line="26" w:lineRule="atLeast"/>
        <w:rPr>
          <w:rStyle w:val="a8"/>
          <w:rFonts w:ascii="Times New Roman" w:hAnsi="Times New Roman" w:cs="Times New Roman"/>
          <w:color w:val="000000"/>
          <w:sz w:val="28"/>
          <w:szCs w:val="28"/>
          <w:shd w:val="clear" w:color="auto" w:fill="FFFFFF"/>
        </w:rPr>
      </w:pPr>
    </w:p>
    <w:p w:rsidR="00CF5D3B" w:rsidRDefault="00CF5D3B" w:rsidP="00BC27A8">
      <w:pPr>
        <w:pStyle w:val="aa"/>
        <w:spacing w:line="26" w:lineRule="atLeast"/>
        <w:rPr>
          <w:rStyle w:val="a8"/>
          <w:rFonts w:ascii="Times New Roman" w:hAnsi="Times New Roman" w:cs="Times New Roman"/>
          <w:color w:val="000000"/>
          <w:sz w:val="28"/>
          <w:szCs w:val="28"/>
          <w:shd w:val="clear" w:color="auto" w:fill="FFFFFF"/>
        </w:rPr>
      </w:pPr>
    </w:p>
    <w:p w:rsidR="00FC4322" w:rsidRPr="00C853F7" w:rsidRDefault="00FC4322" w:rsidP="00C853F7">
      <w:pPr>
        <w:pStyle w:val="aa"/>
        <w:tabs>
          <w:tab w:val="left" w:pos="1418"/>
          <w:tab w:val="left" w:pos="156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основании Соглашения между Российской Федерацией и</w:t>
      </w:r>
      <w:r w:rsidR="00C853F7">
        <w:rPr>
          <w:rFonts w:ascii="Times New Roman" w:hAnsi="Times New Roman" w:cs="Times New Roman"/>
          <w:sz w:val="28"/>
          <w:szCs w:val="28"/>
        </w:rPr>
        <w:t> </w:t>
      </w:r>
      <w:r>
        <w:rPr>
          <w:rFonts w:ascii="Times New Roman" w:hAnsi="Times New Roman" w:cs="Times New Roman"/>
          <w:sz w:val="28"/>
          <w:szCs w:val="28"/>
        </w:rPr>
        <w:t>Республикой Казахстан о статусе города Байконур, порядке формирования и</w:t>
      </w:r>
      <w:r w:rsidR="00C853F7">
        <w:rPr>
          <w:rFonts w:ascii="Times New Roman" w:hAnsi="Times New Roman" w:cs="Times New Roman"/>
          <w:sz w:val="28"/>
          <w:szCs w:val="28"/>
        </w:rPr>
        <w:t> </w:t>
      </w:r>
      <w:r>
        <w:rPr>
          <w:rFonts w:ascii="Times New Roman" w:hAnsi="Times New Roman" w:cs="Times New Roman"/>
          <w:sz w:val="28"/>
          <w:szCs w:val="28"/>
        </w:rPr>
        <w:t>статусе его</w:t>
      </w:r>
      <w:r w:rsidR="00C853F7">
        <w:rPr>
          <w:rFonts w:ascii="Times New Roman" w:hAnsi="Times New Roman" w:cs="Times New Roman"/>
          <w:sz w:val="28"/>
          <w:szCs w:val="28"/>
        </w:rPr>
        <w:t> </w:t>
      </w:r>
      <w:r>
        <w:rPr>
          <w:rFonts w:ascii="Times New Roman" w:hAnsi="Times New Roman" w:cs="Times New Roman"/>
          <w:sz w:val="28"/>
          <w:szCs w:val="28"/>
        </w:rPr>
        <w:t xml:space="preserve">органов исполнительной власти от 23 декабря 1995 г., </w:t>
      </w:r>
      <w:r w:rsidRPr="00EC373A">
        <w:rPr>
          <w:rFonts w:ascii="Times New Roman" w:hAnsi="Times New Roman" w:cs="Times New Roman"/>
          <w:sz w:val="28"/>
          <w:szCs w:val="28"/>
        </w:rPr>
        <w:t>Федераль</w:t>
      </w:r>
      <w:r>
        <w:rPr>
          <w:rFonts w:ascii="Times New Roman" w:hAnsi="Times New Roman" w:cs="Times New Roman"/>
          <w:sz w:val="28"/>
          <w:szCs w:val="28"/>
        </w:rPr>
        <w:t>ного закона от 24 ноября 1995 г.</w:t>
      </w:r>
      <w:r w:rsidRPr="00EC373A">
        <w:rPr>
          <w:rFonts w:ascii="Times New Roman" w:hAnsi="Times New Roman" w:cs="Times New Roman"/>
          <w:sz w:val="28"/>
          <w:szCs w:val="28"/>
        </w:rPr>
        <w:t xml:space="preserve"> № </w:t>
      </w:r>
      <w:r>
        <w:rPr>
          <w:rFonts w:ascii="Times New Roman" w:hAnsi="Times New Roman" w:cs="Times New Roman"/>
          <w:sz w:val="28"/>
          <w:szCs w:val="28"/>
        </w:rPr>
        <w:t>181</w:t>
      </w:r>
      <w:r w:rsidRPr="00EC373A">
        <w:rPr>
          <w:rFonts w:ascii="Times New Roman" w:hAnsi="Times New Roman" w:cs="Times New Roman"/>
          <w:sz w:val="28"/>
          <w:szCs w:val="28"/>
        </w:rPr>
        <w:t>-ФЗ «</w:t>
      </w:r>
      <w:r>
        <w:rPr>
          <w:rFonts w:ascii="Times New Roman" w:hAnsi="Times New Roman" w:cs="Times New Roman"/>
          <w:sz w:val="28"/>
          <w:szCs w:val="28"/>
        </w:rPr>
        <w:t>О социальной защите инвалидов в Российской Федерации</w:t>
      </w:r>
      <w:r w:rsidRPr="00EC373A">
        <w:rPr>
          <w:rFonts w:ascii="Times New Roman" w:hAnsi="Times New Roman" w:cs="Times New Roman"/>
          <w:sz w:val="28"/>
          <w:szCs w:val="28"/>
        </w:rPr>
        <w:t>»</w:t>
      </w:r>
      <w:r>
        <w:rPr>
          <w:rFonts w:ascii="Times New Roman" w:hAnsi="Times New Roman" w:cs="Times New Roman"/>
          <w:sz w:val="28"/>
          <w:szCs w:val="28"/>
        </w:rPr>
        <w:t xml:space="preserve"> (с изменениями),</w:t>
      </w:r>
      <w:r w:rsidR="00C853F7" w:rsidRPr="00C853F7">
        <w:rPr>
          <w:sz w:val="28"/>
          <w:szCs w:val="28"/>
        </w:rPr>
        <w:t xml:space="preserve"> </w:t>
      </w:r>
      <w:r w:rsidR="00C853F7" w:rsidRPr="00C853F7">
        <w:rPr>
          <w:rFonts w:ascii="Times New Roman" w:eastAsia="Calibri" w:hAnsi="Times New Roman" w:cs="Times New Roman"/>
          <w:sz w:val="28"/>
          <w:szCs w:val="28"/>
        </w:rPr>
        <w:t xml:space="preserve">Федерального закона от 27 июля 2010 г. № 210-ФЗ «Об организации предоставления государственных и муниципальных услуг» (с изменениями), в соответствии с Порядком разработки,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 утвержденным постановлением Главы администрации города Байконур от 24 октября 2018 г. № 570 «Об утверждении Порядка разработки и утверждения административных регламентов осуществления регионального государственного контроля (надзора) структурными подразделениями администрации </w:t>
      </w:r>
      <w:r w:rsidR="00C853F7" w:rsidRPr="001702CE">
        <w:rPr>
          <w:rFonts w:ascii="Times New Roman" w:eastAsia="Calibri" w:hAnsi="Times New Roman" w:cs="Times New Roman"/>
          <w:sz w:val="28"/>
          <w:szCs w:val="28"/>
        </w:rPr>
        <w:t>города Байконур</w:t>
      </w:r>
      <w:r w:rsidR="00C853F7" w:rsidRPr="001702CE">
        <w:rPr>
          <w:rFonts w:ascii="Times New Roman" w:hAnsi="Times New Roman" w:cs="Times New Roman"/>
          <w:sz w:val="28"/>
          <w:szCs w:val="28"/>
        </w:rPr>
        <w:t>,</w:t>
      </w:r>
      <w:r w:rsidR="001702CE" w:rsidRPr="001702CE">
        <w:rPr>
          <w:sz w:val="28"/>
          <w:szCs w:val="28"/>
        </w:rPr>
        <w:t xml:space="preserve"> </w:t>
      </w:r>
      <w:r w:rsidR="001702CE" w:rsidRPr="001702CE">
        <w:rPr>
          <w:rFonts w:ascii="Times New Roman" w:hAnsi="Times New Roman" w:cs="Times New Roman"/>
          <w:sz w:val="28"/>
          <w:szCs w:val="28"/>
        </w:rPr>
        <w:t xml:space="preserve">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Порядка проведения экспертизы проектов административных регламентов осуществления регионального государственного контроля (надзора) </w:t>
      </w:r>
      <w:r w:rsidR="001702CE" w:rsidRPr="001702CE">
        <w:rPr>
          <w:rFonts w:ascii="Times New Roman" w:hAnsi="Times New Roman" w:cs="Times New Roman"/>
          <w:sz w:val="28"/>
          <w:szCs w:val="28"/>
        </w:rPr>
        <w:lastRenderedPageBreak/>
        <w:t>и административных регламентов предоставления государственных услуг» (с изменениями)</w:t>
      </w:r>
      <w:r w:rsidR="001702CE">
        <w:rPr>
          <w:rFonts w:ascii="Times New Roman" w:hAnsi="Times New Roman" w:cs="Times New Roman"/>
          <w:sz w:val="28"/>
          <w:szCs w:val="28"/>
        </w:rPr>
        <w:t>,</w:t>
      </w:r>
      <w:r w:rsidRPr="00C853F7">
        <w:rPr>
          <w:rFonts w:ascii="Times New Roman" w:hAnsi="Times New Roman" w:cs="Times New Roman"/>
          <w:sz w:val="28"/>
          <w:szCs w:val="28"/>
        </w:rPr>
        <w:t xml:space="preserve"> </w:t>
      </w:r>
      <w:r>
        <w:rPr>
          <w:rFonts w:ascii="Times New Roman" w:hAnsi="Times New Roman" w:cs="Times New Roman"/>
          <w:sz w:val="28"/>
          <w:szCs w:val="28"/>
        </w:rPr>
        <w:t>с целью реализации государственной программы «</w:t>
      </w:r>
      <w:r w:rsidRPr="005F5D14">
        <w:rPr>
          <w:rFonts w:ascii="Times New Roman" w:eastAsia="Calibri" w:hAnsi="Times New Roman" w:cs="Times New Roman"/>
          <w:sz w:val="28"/>
          <w:szCs w:val="28"/>
        </w:rPr>
        <w:t>Обеспечение социальной политики и социальной поддержки граждан в городе Байконур на 201</w:t>
      </w:r>
      <w:r w:rsidR="00763DDA">
        <w:rPr>
          <w:rFonts w:ascii="Times New Roman" w:eastAsia="Calibri" w:hAnsi="Times New Roman" w:cs="Times New Roman"/>
          <w:sz w:val="28"/>
          <w:szCs w:val="28"/>
        </w:rPr>
        <w:t>8</w:t>
      </w:r>
      <w:r w:rsidRPr="005F5D14">
        <w:rPr>
          <w:rFonts w:ascii="Times New Roman" w:eastAsia="Calibri" w:hAnsi="Times New Roman" w:cs="Times New Roman"/>
          <w:sz w:val="28"/>
          <w:szCs w:val="28"/>
        </w:rPr>
        <w:t>-202</w:t>
      </w:r>
      <w:r w:rsidR="00763DDA">
        <w:rPr>
          <w:rFonts w:ascii="Times New Roman" w:eastAsia="Calibri" w:hAnsi="Times New Roman" w:cs="Times New Roman"/>
          <w:sz w:val="28"/>
          <w:szCs w:val="28"/>
        </w:rPr>
        <w:t>0</w:t>
      </w:r>
      <w:r w:rsidRPr="005F5D14">
        <w:rPr>
          <w:rFonts w:ascii="Times New Roman" w:eastAsia="Calibri" w:hAnsi="Times New Roman" w:cs="Times New Roman"/>
          <w:sz w:val="28"/>
          <w:szCs w:val="28"/>
        </w:rPr>
        <w:t xml:space="preserve"> гг.</w:t>
      </w:r>
      <w:r>
        <w:rPr>
          <w:rFonts w:ascii="Times New Roman" w:eastAsia="Calibri" w:hAnsi="Times New Roman" w:cs="Times New Roman"/>
          <w:sz w:val="28"/>
          <w:szCs w:val="28"/>
        </w:rPr>
        <w:t>», утвержденной постановлением Главы администрации города Байконур от 26 декабря 2017 г. № 458</w:t>
      </w:r>
      <w:r w:rsidR="00041B6D">
        <w:rPr>
          <w:rFonts w:ascii="Times New Roman" w:eastAsia="Calibri" w:hAnsi="Times New Roman" w:cs="Times New Roman"/>
          <w:sz w:val="28"/>
          <w:szCs w:val="28"/>
        </w:rPr>
        <w:t xml:space="preserve"> </w:t>
      </w:r>
      <w:r w:rsidR="00041B6D">
        <w:rPr>
          <w:rFonts w:ascii="Times New Roman" w:hAnsi="Times New Roman"/>
          <w:sz w:val="28"/>
          <w:szCs w:val="28"/>
        </w:rPr>
        <w:t>«Об</w:t>
      </w:r>
      <w:r w:rsidR="00C853F7">
        <w:rPr>
          <w:rFonts w:ascii="Times New Roman" w:hAnsi="Times New Roman"/>
          <w:sz w:val="28"/>
          <w:szCs w:val="28"/>
        </w:rPr>
        <w:t> </w:t>
      </w:r>
      <w:r w:rsidR="00041B6D">
        <w:rPr>
          <w:rFonts w:ascii="Times New Roman" w:hAnsi="Times New Roman"/>
          <w:sz w:val="28"/>
          <w:szCs w:val="28"/>
        </w:rPr>
        <w:t xml:space="preserve">утверждении государственной </w:t>
      </w:r>
      <w:r w:rsidR="00041B6D" w:rsidRPr="002A5AEA">
        <w:rPr>
          <w:rFonts w:ascii="Times New Roman" w:hAnsi="Times New Roman"/>
          <w:sz w:val="28"/>
          <w:szCs w:val="28"/>
        </w:rPr>
        <w:t>программы «Обеспечение социальной политики и социальной поддержки граждан в городе  Байконур на 2018–2020 гг.»</w:t>
      </w:r>
      <w:r w:rsidR="001F4AA6">
        <w:rPr>
          <w:rFonts w:ascii="Times New Roman" w:eastAsia="Calibri" w:hAnsi="Times New Roman" w:cs="Times New Roman"/>
          <w:sz w:val="28"/>
          <w:szCs w:val="28"/>
        </w:rPr>
        <w:t xml:space="preserve"> (с</w:t>
      </w:r>
      <w:r w:rsidR="00C853F7">
        <w:rPr>
          <w:rFonts w:ascii="Times New Roman" w:eastAsia="Calibri" w:hAnsi="Times New Roman" w:cs="Times New Roman"/>
          <w:sz w:val="28"/>
          <w:szCs w:val="28"/>
        </w:rPr>
        <w:t> </w:t>
      </w:r>
      <w:r w:rsidR="001F4AA6">
        <w:rPr>
          <w:rFonts w:ascii="Times New Roman" w:eastAsia="Calibri" w:hAnsi="Times New Roman" w:cs="Times New Roman"/>
          <w:sz w:val="28"/>
          <w:szCs w:val="28"/>
        </w:rPr>
        <w:t>изменениями)</w:t>
      </w:r>
      <w:r w:rsidR="00420B62">
        <w:rPr>
          <w:rFonts w:ascii="Times New Roman" w:eastAsia="Calibri" w:hAnsi="Times New Roman" w:cs="Times New Roman"/>
          <w:sz w:val="28"/>
          <w:szCs w:val="28"/>
        </w:rPr>
        <w:t xml:space="preserve">, </w:t>
      </w:r>
    </w:p>
    <w:p w:rsidR="00CF5D3B" w:rsidRDefault="00CF5D3B" w:rsidP="00CF5D3B">
      <w:pPr>
        <w:pStyle w:val="a7"/>
        <w:shd w:val="clear" w:color="auto" w:fill="FFFFFF"/>
        <w:spacing w:before="0" w:beforeAutospacing="0" w:after="0" w:afterAutospacing="0"/>
        <w:jc w:val="center"/>
        <w:rPr>
          <w:rStyle w:val="a8"/>
          <w:color w:val="000000"/>
          <w:sz w:val="28"/>
          <w:szCs w:val="28"/>
        </w:rPr>
      </w:pPr>
    </w:p>
    <w:p w:rsidR="00EF2A8E" w:rsidRDefault="00EF2A8E" w:rsidP="00CF5D3B">
      <w:pPr>
        <w:pStyle w:val="a7"/>
        <w:shd w:val="clear" w:color="auto" w:fill="FFFFFF"/>
        <w:spacing w:before="0" w:beforeAutospacing="0" w:after="0" w:afterAutospacing="0"/>
        <w:jc w:val="center"/>
        <w:rPr>
          <w:rStyle w:val="a8"/>
          <w:color w:val="000000"/>
          <w:sz w:val="28"/>
          <w:szCs w:val="28"/>
        </w:rPr>
      </w:pPr>
      <w:r w:rsidRPr="00507C17">
        <w:rPr>
          <w:rStyle w:val="a8"/>
          <w:color w:val="000000"/>
          <w:sz w:val="28"/>
          <w:szCs w:val="28"/>
        </w:rPr>
        <w:t>ПОСТАНОВЛЯЮ:</w:t>
      </w:r>
    </w:p>
    <w:p w:rsidR="00CF5D3B" w:rsidRDefault="00CF5D3B" w:rsidP="00CF5D3B">
      <w:pPr>
        <w:pStyle w:val="a7"/>
        <w:shd w:val="clear" w:color="auto" w:fill="FFFFFF"/>
        <w:spacing w:before="0" w:beforeAutospacing="0" w:after="0" w:afterAutospacing="0"/>
        <w:jc w:val="center"/>
        <w:rPr>
          <w:rStyle w:val="a8"/>
          <w:color w:val="000000"/>
          <w:sz w:val="28"/>
          <w:szCs w:val="28"/>
        </w:rPr>
      </w:pPr>
    </w:p>
    <w:p w:rsidR="00FC4322" w:rsidRPr="00CF5D3B" w:rsidRDefault="00FC4322" w:rsidP="00CF5D3B">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Утвердить</w:t>
      </w:r>
      <w:r w:rsidR="00CF5D3B">
        <w:rPr>
          <w:rFonts w:ascii="Times New Roman" w:hAnsi="Times New Roman" w:cs="Times New Roman"/>
          <w:sz w:val="28"/>
          <w:szCs w:val="28"/>
        </w:rPr>
        <w:t xml:space="preserve"> прилагаемый а</w:t>
      </w:r>
      <w:r w:rsidR="008A1B56" w:rsidRPr="00CF5D3B">
        <w:rPr>
          <w:rFonts w:ascii="Times New Roman" w:hAnsi="Times New Roman" w:cs="Times New Roman"/>
          <w:sz w:val="28"/>
          <w:szCs w:val="28"/>
        </w:rPr>
        <w:t>дминистративный регламент</w:t>
      </w:r>
      <w:r w:rsidR="00C853F7">
        <w:rPr>
          <w:rFonts w:ascii="Times New Roman" w:hAnsi="Times New Roman" w:cs="Times New Roman"/>
          <w:sz w:val="28"/>
          <w:szCs w:val="28"/>
        </w:rPr>
        <w:t xml:space="preserve"> предоставления государственной услуги</w:t>
      </w:r>
      <w:r w:rsidR="00484764" w:rsidRPr="00CF5D3B">
        <w:rPr>
          <w:rFonts w:ascii="Times New Roman" w:hAnsi="Times New Roman" w:cs="Times New Roman"/>
          <w:sz w:val="28"/>
          <w:szCs w:val="28"/>
        </w:rPr>
        <w:t xml:space="preserve"> по</w:t>
      </w:r>
      <w:r w:rsidR="00E96D8F" w:rsidRPr="00CF5D3B">
        <w:rPr>
          <w:rFonts w:ascii="Times New Roman" w:hAnsi="Times New Roman" w:cs="Times New Roman"/>
          <w:sz w:val="28"/>
          <w:szCs w:val="28"/>
        </w:rPr>
        <w:t xml:space="preserve"> </w:t>
      </w:r>
      <w:r w:rsidR="00682A65" w:rsidRPr="00CF5D3B">
        <w:rPr>
          <w:rFonts w:ascii="Times New Roman" w:hAnsi="Times New Roman" w:cs="Times New Roman"/>
          <w:sz w:val="28"/>
          <w:szCs w:val="28"/>
        </w:rPr>
        <w:t>возмещени</w:t>
      </w:r>
      <w:r w:rsidR="00484764" w:rsidRPr="00CF5D3B">
        <w:rPr>
          <w:rFonts w:ascii="Times New Roman" w:hAnsi="Times New Roman" w:cs="Times New Roman"/>
          <w:sz w:val="28"/>
          <w:szCs w:val="28"/>
        </w:rPr>
        <w:t>ю</w:t>
      </w:r>
      <w:r w:rsidR="00682A65" w:rsidRPr="00CF5D3B">
        <w:rPr>
          <w:rFonts w:ascii="Times New Roman" w:hAnsi="Times New Roman" w:cs="Times New Roman"/>
          <w:sz w:val="28"/>
          <w:szCs w:val="28"/>
        </w:rPr>
        <w:t xml:space="preserve"> расходов за проезд к</w:t>
      </w:r>
      <w:r w:rsidR="00C853F7">
        <w:rPr>
          <w:rFonts w:ascii="Times New Roman" w:hAnsi="Times New Roman" w:cs="Times New Roman"/>
          <w:sz w:val="28"/>
          <w:szCs w:val="28"/>
        </w:rPr>
        <w:t> </w:t>
      </w:r>
      <w:r w:rsidR="00682A65" w:rsidRPr="00CF5D3B">
        <w:rPr>
          <w:rFonts w:ascii="Times New Roman" w:hAnsi="Times New Roman" w:cs="Times New Roman"/>
          <w:sz w:val="28"/>
          <w:szCs w:val="28"/>
        </w:rPr>
        <w:t>месту лечения и</w:t>
      </w:r>
      <w:r w:rsidR="009E2151" w:rsidRPr="00CF5D3B">
        <w:rPr>
          <w:rFonts w:ascii="Times New Roman" w:hAnsi="Times New Roman" w:cs="Times New Roman"/>
          <w:sz w:val="28"/>
          <w:szCs w:val="28"/>
        </w:rPr>
        <w:t> </w:t>
      </w:r>
      <w:r w:rsidR="00682A65" w:rsidRPr="00CF5D3B">
        <w:rPr>
          <w:rFonts w:ascii="Times New Roman" w:hAnsi="Times New Roman" w:cs="Times New Roman"/>
          <w:sz w:val="28"/>
          <w:szCs w:val="28"/>
        </w:rPr>
        <w:t>обратно инвалидам, детям-инвалидам</w:t>
      </w:r>
      <w:r w:rsidR="008A1B56" w:rsidRPr="00CF5D3B">
        <w:rPr>
          <w:rFonts w:ascii="Times New Roman" w:hAnsi="Times New Roman" w:cs="Times New Roman"/>
          <w:sz w:val="28"/>
          <w:szCs w:val="28"/>
        </w:rPr>
        <w:t>,</w:t>
      </w:r>
      <w:r w:rsidR="00682A65" w:rsidRPr="00CF5D3B">
        <w:rPr>
          <w:rFonts w:ascii="Times New Roman" w:hAnsi="Times New Roman" w:cs="Times New Roman"/>
          <w:sz w:val="28"/>
          <w:szCs w:val="28"/>
        </w:rPr>
        <w:t xml:space="preserve"> сопровождающим инвалидов </w:t>
      </w:r>
      <w:r w:rsidR="00682A65" w:rsidRPr="00CF5D3B">
        <w:rPr>
          <w:rFonts w:ascii="Times New Roman" w:hAnsi="Times New Roman" w:cs="Times New Roman"/>
          <w:sz w:val="28"/>
          <w:szCs w:val="28"/>
          <w:lang w:val="en-US"/>
        </w:rPr>
        <w:t>I</w:t>
      </w:r>
      <w:r w:rsidR="009E2151" w:rsidRPr="00CF5D3B">
        <w:rPr>
          <w:rFonts w:ascii="Times New Roman" w:hAnsi="Times New Roman" w:cs="Times New Roman"/>
          <w:sz w:val="28"/>
          <w:szCs w:val="28"/>
        </w:rPr>
        <w:t> </w:t>
      </w:r>
      <w:r w:rsidR="00682A65" w:rsidRPr="00CF5D3B">
        <w:rPr>
          <w:rFonts w:ascii="Times New Roman" w:hAnsi="Times New Roman" w:cs="Times New Roman"/>
          <w:sz w:val="28"/>
          <w:szCs w:val="28"/>
        </w:rPr>
        <w:t>группы</w:t>
      </w:r>
      <w:r w:rsidR="008A1B56" w:rsidRPr="00CF5D3B">
        <w:rPr>
          <w:rFonts w:ascii="Times New Roman" w:hAnsi="Times New Roman" w:cs="Times New Roman"/>
          <w:sz w:val="28"/>
          <w:szCs w:val="28"/>
        </w:rPr>
        <w:t>,</w:t>
      </w:r>
      <w:r w:rsidR="00682A65" w:rsidRPr="00CF5D3B">
        <w:rPr>
          <w:rFonts w:ascii="Times New Roman" w:hAnsi="Times New Roman" w:cs="Times New Roman"/>
          <w:sz w:val="28"/>
          <w:szCs w:val="28"/>
        </w:rPr>
        <w:t xml:space="preserve"> д</w:t>
      </w:r>
      <w:r w:rsidRPr="00CF5D3B">
        <w:rPr>
          <w:rFonts w:ascii="Times New Roman" w:hAnsi="Times New Roman" w:cs="Times New Roman"/>
          <w:sz w:val="28"/>
          <w:szCs w:val="28"/>
        </w:rPr>
        <w:t>етей-инвалидов.</w:t>
      </w:r>
    </w:p>
    <w:p w:rsidR="00CC0727" w:rsidRPr="00E976E5" w:rsidRDefault="00CC0727" w:rsidP="00087181">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265CD5">
        <w:rPr>
          <w:rFonts w:ascii="Times New Roman" w:hAnsi="Times New Roman" w:cs="Times New Roman"/>
          <w:sz w:val="28"/>
          <w:szCs w:val="28"/>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w:t>
      </w:r>
      <w:r w:rsidR="00265CD5">
        <w:rPr>
          <w:rFonts w:ascii="Times New Roman" w:hAnsi="Times New Roman" w:cs="Times New Roman"/>
          <w:sz w:val="28"/>
          <w:szCs w:val="28"/>
        </w:rPr>
        <w:t> </w:t>
      </w:r>
      <w:r w:rsidRPr="00265CD5">
        <w:rPr>
          <w:rFonts w:ascii="Times New Roman" w:hAnsi="Times New Roman" w:cs="Times New Roman"/>
          <w:sz w:val="28"/>
          <w:szCs w:val="28"/>
        </w:rPr>
        <w:t>официальном сайте администрации города Байконур </w:t>
      </w:r>
      <w:hyperlink r:id="rId9" w:history="1">
        <w:r w:rsidRPr="00265CD5">
          <w:rPr>
            <w:rFonts w:ascii="Times New Roman" w:hAnsi="Times New Roman" w:cs="Times New Roman"/>
            <w:sz w:val="28"/>
            <w:szCs w:val="28"/>
          </w:rPr>
          <w:t>www.baikonuradm.ru</w:t>
        </w:r>
      </w:hyperlink>
      <w:r w:rsidRPr="00265CD5">
        <w:rPr>
          <w:rFonts w:ascii="Times New Roman" w:hAnsi="Times New Roman" w:cs="Times New Roman"/>
          <w:sz w:val="28"/>
          <w:szCs w:val="28"/>
        </w:rPr>
        <w:t>.</w:t>
      </w:r>
      <w:r w:rsidRPr="00E976E5">
        <w:rPr>
          <w:rFonts w:ascii="Times New Roman" w:hAnsi="Times New Roman" w:cs="Times New Roman"/>
          <w:sz w:val="28"/>
          <w:szCs w:val="28"/>
        </w:rPr>
        <w:t xml:space="preserve"> </w:t>
      </w:r>
    </w:p>
    <w:p w:rsidR="00FC4322" w:rsidRPr="00443995" w:rsidRDefault="00FC4322" w:rsidP="00087181">
      <w:pPr>
        <w:pStyle w:val="ab"/>
        <w:numPr>
          <w:ilvl w:val="0"/>
          <w:numId w:val="13"/>
        </w:numPr>
        <w:tabs>
          <w:tab w:val="num" w:pos="993"/>
        </w:tabs>
        <w:spacing w:after="0" w:line="360" w:lineRule="auto"/>
        <w:ind w:left="0" w:right="9" w:firstLine="851"/>
        <w:jc w:val="both"/>
        <w:rPr>
          <w:rFonts w:ascii="Times New Roman" w:hAnsi="Times New Roman" w:cs="Times New Roman"/>
          <w:sz w:val="28"/>
        </w:rPr>
      </w:pPr>
      <w:r w:rsidRPr="00443995">
        <w:rPr>
          <w:rFonts w:ascii="Times New Roman" w:hAnsi="Times New Roman" w:cs="Times New Roman"/>
          <w:sz w:val="28"/>
        </w:rPr>
        <w:t xml:space="preserve">Контроль за исполнением настоящего распоряжения возложить на заместителя Главы администрации, </w:t>
      </w:r>
      <w:r w:rsidR="00484764">
        <w:rPr>
          <w:rFonts w:ascii="Times New Roman" w:hAnsi="Times New Roman" w:cs="Times New Roman"/>
          <w:sz w:val="28"/>
        </w:rPr>
        <w:t>отвечающего за</w:t>
      </w:r>
      <w:r w:rsidRPr="00443995">
        <w:rPr>
          <w:rFonts w:ascii="Times New Roman" w:hAnsi="Times New Roman" w:cs="Times New Roman"/>
          <w:sz w:val="28"/>
        </w:rPr>
        <w:t xml:space="preserve"> вопросы социальной сферы в городе Байконур.</w:t>
      </w:r>
    </w:p>
    <w:p w:rsidR="00F7201E" w:rsidRDefault="00F7201E" w:rsidP="00087181">
      <w:pPr>
        <w:pStyle w:val="aa"/>
        <w:tabs>
          <w:tab w:val="left" w:pos="1418"/>
          <w:tab w:val="left" w:pos="1560"/>
        </w:tabs>
        <w:spacing w:line="360" w:lineRule="auto"/>
        <w:ind w:left="851"/>
        <w:jc w:val="both"/>
        <w:rPr>
          <w:rFonts w:ascii="Times New Roman" w:hAnsi="Times New Roman" w:cs="Times New Roman"/>
          <w:sz w:val="28"/>
          <w:szCs w:val="28"/>
        </w:rPr>
      </w:pPr>
    </w:p>
    <w:p w:rsidR="00F7201E" w:rsidRPr="00267121" w:rsidRDefault="00F7201E" w:rsidP="00DE40D6">
      <w:pPr>
        <w:pStyle w:val="aa"/>
        <w:tabs>
          <w:tab w:val="left" w:pos="1418"/>
          <w:tab w:val="left" w:pos="1560"/>
        </w:tabs>
        <w:spacing w:line="312" w:lineRule="auto"/>
        <w:ind w:left="851"/>
        <w:jc w:val="both"/>
        <w:rPr>
          <w:rFonts w:ascii="Times New Roman" w:hAnsi="Times New Roman" w:cs="Times New Roman"/>
          <w:sz w:val="28"/>
          <w:szCs w:val="28"/>
        </w:rPr>
      </w:pPr>
    </w:p>
    <w:p w:rsidR="00EF2A8E" w:rsidRPr="001663A5" w:rsidRDefault="00995212" w:rsidP="0076233C">
      <w:pPr>
        <w:pStyle w:val="aa"/>
        <w:rPr>
          <w:rFonts w:ascii="Times New Roman" w:hAnsi="Times New Roman" w:cs="Times New Roman"/>
          <w:b/>
          <w:sz w:val="28"/>
          <w:szCs w:val="28"/>
        </w:rPr>
      </w:pPr>
      <w:r>
        <w:rPr>
          <w:rFonts w:ascii="Times New Roman" w:hAnsi="Times New Roman" w:cs="Times New Roman"/>
          <w:b/>
          <w:sz w:val="28"/>
          <w:szCs w:val="28"/>
        </w:rPr>
        <w:t xml:space="preserve">И.о. </w:t>
      </w:r>
      <w:r w:rsidR="00484764">
        <w:rPr>
          <w:rFonts w:ascii="Times New Roman" w:hAnsi="Times New Roman" w:cs="Times New Roman"/>
          <w:b/>
          <w:sz w:val="28"/>
          <w:szCs w:val="28"/>
        </w:rPr>
        <w:t>Г</w:t>
      </w:r>
      <w:r w:rsidR="0044413D" w:rsidRPr="001663A5">
        <w:rPr>
          <w:rFonts w:ascii="Times New Roman" w:hAnsi="Times New Roman" w:cs="Times New Roman"/>
          <w:b/>
          <w:sz w:val="28"/>
          <w:szCs w:val="28"/>
        </w:rPr>
        <w:t>лав</w:t>
      </w:r>
      <w:r>
        <w:rPr>
          <w:rFonts w:ascii="Times New Roman" w:hAnsi="Times New Roman" w:cs="Times New Roman"/>
          <w:b/>
          <w:sz w:val="28"/>
          <w:szCs w:val="28"/>
        </w:rPr>
        <w:t>ы</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484764">
        <w:rPr>
          <w:rFonts w:ascii="Times New Roman" w:hAnsi="Times New Roman" w:cs="Times New Roman"/>
          <w:b/>
          <w:sz w:val="28"/>
          <w:szCs w:val="28"/>
        </w:rPr>
        <w:tab/>
      </w:r>
      <w:r w:rsidR="00484764">
        <w:rPr>
          <w:rFonts w:ascii="Times New Roman" w:hAnsi="Times New Roman" w:cs="Times New Roman"/>
          <w:b/>
          <w:sz w:val="28"/>
          <w:szCs w:val="28"/>
        </w:rPr>
        <w:tab/>
      </w:r>
      <w:r w:rsidR="003849C6" w:rsidRPr="001663A5">
        <w:rPr>
          <w:rFonts w:ascii="Times New Roman" w:hAnsi="Times New Roman" w:cs="Times New Roman"/>
          <w:b/>
          <w:sz w:val="28"/>
          <w:szCs w:val="28"/>
        </w:rPr>
        <w:tab/>
      </w:r>
      <w:r w:rsidR="008A1B56">
        <w:rPr>
          <w:rFonts w:ascii="Times New Roman" w:hAnsi="Times New Roman" w:cs="Times New Roman"/>
          <w:b/>
          <w:sz w:val="28"/>
          <w:szCs w:val="28"/>
        </w:rPr>
        <w:tab/>
      </w:r>
      <w:r>
        <w:rPr>
          <w:rFonts w:ascii="Times New Roman" w:hAnsi="Times New Roman" w:cs="Times New Roman"/>
          <w:b/>
          <w:sz w:val="28"/>
          <w:szCs w:val="28"/>
        </w:rPr>
        <w:t xml:space="preserve">         В.В. Лопаткин</w:t>
      </w:r>
    </w:p>
    <w:sectPr w:rsidR="00EF2A8E" w:rsidRPr="001663A5" w:rsidSect="00C853F7">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102" w:rsidRDefault="00622102" w:rsidP="00904BEA">
      <w:pPr>
        <w:spacing w:after="0" w:line="240" w:lineRule="auto"/>
      </w:pPr>
      <w:r>
        <w:separator/>
      </w:r>
    </w:p>
  </w:endnote>
  <w:endnote w:type="continuationSeparator" w:id="0">
    <w:p w:rsidR="00622102" w:rsidRDefault="00622102"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102" w:rsidRDefault="00622102" w:rsidP="00904BEA">
      <w:pPr>
        <w:spacing w:after="0" w:line="240" w:lineRule="auto"/>
      </w:pPr>
      <w:r>
        <w:separator/>
      </w:r>
    </w:p>
  </w:footnote>
  <w:footnote w:type="continuationSeparator" w:id="0">
    <w:p w:rsidR="00622102" w:rsidRDefault="00622102" w:rsidP="0090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4829"/>
      <w:docPartObj>
        <w:docPartGallery w:val="Page Numbers (Top of Page)"/>
        <w:docPartUnique/>
      </w:docPartObj>
    </w:sdtPr>
    <w:sdtEndPr>
      <w:rPr>
        <w:rFonts w:ascii="Times New Roman" w:hAnsi="Times New Roman" w:cs="Times New Roman"/>
      </w:rPr>
    </w:sdtEndPr>
    <w:sdtContent>
      <w:p w:rsidR="00087181" w:rsidRDefault="003041F0">
        <w:pPr>
          <w:pStyle w:val="a5"/>
          <w:jc w:val="center"/>
        </w:pPr>
        <w:r w:rsidRPr="00915CB3">
          <w:rPr>
            <w:rFonts w:ascii="Times New Roman" w:hAnsi="Times New Roman" w:cs="Times New Roman"/>
          </w:rPr>
          <w:fldChar w:fldCharType="begin"/>
        </w:r>
        <w:r w:rsidR="00087181"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4A6BDA">
          <w:rPr>
            <w:rFonts w:ascii="Times New Roman" w:hAnsi="Times New Roman" w:cs="Times New Roman"/>
            <w:noProof/>
          </w:rPr>
          <w:t>2</w:t>
        </w:r>
        <w:r w:rsidRPr="00915CB3">
          <w:rPr>
            <w:rFonts w:ascii="Times New Roman" w:hAnsi="Times New Roman" w:cs="Times New Roman"/>
          </w:rPr>
          <w:fldChar w:fldCharType="end"/>
        </w:r>
      </w:p>
    </w:sdtContent>
  </w:sdt>
  <w:p w:rsidR="00087181" w:rsidRDefault="000871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685BEC"/>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15:restartNumberingAfterBreak="0">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5"/>
  </w:num>
  <w:num w:numId="5">
    <w:abstractNumId w:val="8"/>
  </w:num>
  <w:num w:numId="6">
    <w:abstractNumId w:val="1"/>
  </w:num>
  <w:num w:numId="7">
    <w:abstractNumId w:val="6"/>
  </w:num>
  <w:num w:numId="8">
    <w:abstractNumId w:val="7"/>
  </w:num>
  <w:num w:numId="9">
    <w:abstractNumId w:val="9"/>
  </w:num>
  <w:num w:numId="10">
    <w:abstractNumId w:val="11"/>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0727"/>
    <w:rsid w:val="00035290"/>
    <w:rsid w:val="00041B6D"/>
    <w:rsid w:val="0004437B"/>
    <w:rsid w:val="00044AD4"/>
    <w:rsid w:val="00050869"/>
    <w:rsid w:val="00057DAA"/>
    <w:rsid w:val="0006174A"/>
    <w:rsid w:val="00065291"/>
    <w:rsid w:val="0007276A"/>
    <w:rsid w:val="000730E9"/>
    <w:rsid w:val="0008325A"/>
    <w:rsid w:val="00087181"/>
    <w:rsid w:val="000A34C7"/>
    <w:rsid w:val="000B0194"/>
    <w:rsid w:val="000C50CA"/>
    <w:rsid w:val="000E486A"/>
    <w:rsid w:val="001037CA"/>
    <w:rsid w:val="0010438E"/>
    <w:rsid w:val="0011045B"/>
    <w:rsid w:val="00113E63"/>
    <w:rsid w:val="00120312"/>
    <w:rsid w:val="001302BF"/>
    <w:rsid w:val="0013712F"/>
    <w:rsid w:val="00143249"/>
    <w:rsid w:val="00151368"/>
    <w:rsid w:val="0015629B"/>
    <w:rsid w:val="001663A5"/>
    <w:rsid w:val="001702CE"/>
    <w:rsid w:val="00172ECC"/>
    <w:rsid w:val="001C5D49"/>
    <w:rsid w:val="001D18AF"/>
    <w:rsid w:val="001F4AA6"/>
    <w:rsid w:val="0022159A"/>
    <w:rsid w:val="00225DB3"/>
    <w:rsid w:val="00254E63"/>
    <w:rsid w:val="002556D9"/>
    <w:rsid w:val="00255F2B"/>
    <w:rsid w:val="00263E71"/>
    <w:rsid w:val="00265CD5"/>
    <w:rsid w:val="00267121"/>
    <w:rsid w:val="00280477"/>
    <w:rsid w:val="00284D84"/>
    <w:rsid w:val="00297BEF"/>
    <w:rsid w:val="002B344C"/>
    <w:rsid w:val="002B4B15"/>
    <w:rsid w:val="002C709E"/>
    <w:rsid w:val="002E5150"/>
    <w:rsid w:val="002E6F98"/>
    <w:rsid w:val="003041F0"/>
    <w:rsid w:val="00312C60"/>
    <w:rsid w:val="00346D1A"/>
    <w:rsid w:val="00354718"/>
    <w:rsid w:val="00361F2B"/>
    <w:rsid w:val="00383BFB"/>
    <w:rsid w:val="003849C6"/>
    <w:rsid w:val="00385D58"/>
    <w:rsid w:val="00391F10"/>
    <w:rsid w:val="003D4792"/>
    <w:rsid w:val="003E025D"/>
    <w:rsid w:val="00414F1C"/>
    <w:rsid w:val="00420B62"/>
    <w:rsid w:val="00425CB7"/>
    <w:rsid w:val="0044413D"/>
    <w:rsid w:val="004608EE"/>
    <w:rsid w:val="0046761E"/>
    <w:rsid w:val="004832D6"/>
    <w:rsid w:val="00484764"/>
    <w:rsid w:val="00493593"/>
    <w:rsid w:val="004A6BDA"/>
    <w:rsid w:val="004D54FB"/>
    <w:rsid w:val="004F2B12"/>
    <w:rsid w:val="00507C17"/>
    <w:rsid w:val="00554DE3"/>
    <w:rsid w:val="005603D6"/>
    <w:rsid w:val="00586BB7"/>
    <w:rsid w:val="00595E57"/>
    <w:rsid w:val="005A67E6"/>
    <w:rsid w:val="005B06B8"/>
    <w:rsid w:val="005D5C41"/>
    <w:rsid w:val="005E6909"/>
    <w:rsid w:val="005F56CC"/>
    <w:rsid w:val="005F6FF8"/>
    <w:rsid w:val="00622102"/>
    <w:rsid w:val="006232D3"/>
    <w:rsid w:val="00641250"/>
    <w:rsid w:val="00660129"/>
    <w:rsid w:val="006759EA"/>
    <w:rsid w:val="00682A65"/>
    <w:rsid w:val="0068322E"/>
    <w:rsid w:val="006C14E1"/>
    <w:rsid w:val="006E114C"/>
    <w:rsid w:val="006E5D6F"/>
    <w:rsid w:val="00707CBD"/>
    <w:rsid w:val="007508FC"/>
    <w:rsid w:val="0076233C"/>
    <w:rsid w:val="00763DDA"/>
    <w:rsid w:val="00787308"/>
    <w:rsid w:val="007A3095"/>
    <w:rsid w:val="007D5F64"/>
    <w:rsid w:val="007E251E"/>
    <w:rsid w:val="007F32AB"/>
    <w:rsid w:val="007F7EF0"/>
    <w:rsid w:val="00800642"/>
    <w:rsid w:val="00802389"/>
    <w:rsid w:val="008167AE"/>
    <w:rsid w:val="00824E59"/>
    <w:rsid w:val="00827D21"/>
    <w:rsid w:val="00830436"/>
    <w:rsid w:val="0083474C"/>
    <w:rsid w:val="0085004B"/>
    <w:rsid w:val="00891086"/>
    <w:rsid w:val="008A1B56"/>
    <w:rsid w:val="008D15A4"/>
    <w:rsid w:val="00904BEA"/>
    <w:rsid w:val="009115C2"/>
    <w:rsid w:val="00941996"/>
    <w:rsid w:val="0094584E"/>
    <w:rsid w:val="009472A0"/>
    <w:rsid w:val="00947E4B"/>
    <w:rsid w:val="00955FD4"/>
    <w:rsid w:val="009861CD"/>
    <w:rsid w:val="00990108"/>
    <w:rsid w:val="00992C77"/>
    <w:rsid w:val="00995212"/>
    <w:rsid w:val="009C18BF"/>
    <w:rsid w:val="009C2313"/>
    <w:rsid w:val="009E162A"/>
    <w:rsid w:val="009E2151"/>
    <w:rsid w:val="009F06F7"/>
    <w:rsid w:val="009F548A"/>
    <w:rsid w:val="00A01401"/>
    <w:rsid w:val="00A25206"/>
    <w:rsid w:val="00A26B87"/>
    <w:rsid w:val="00A30295"/>
    <w:rsid w:val="00A32EAB"/>
    <w:rsid w:val="00A47364"/>
    <w:rsid w:val="00A915D4"/>
    <w:rsid w:val="00A95F68"/>
    <w:rsid w:val="00AA3E56"/>
    <w:rsid w:val="00AD5B45"/>
    <w:rsid w:val="00AD5E29"/>
    <w:rsid w:val="00B312F3"/>
    <w:rsid w:val="00B352B5"/>
    <w:rsid w:val="00B477CE"/>
    <w:rsid w:val="00B5120A"/>
    <w:rsid w:val="00B53391"/>
    <w:rsid w:val="00B61FD5"/>
    <w:rsid w:val="00B74178"/>
    <w:rsid w:val="00BA6861"/>
    <w:rsid w:val="00BC27A8"/>
    <w:rsid w:val="00BD3CF5"/>
    <w:rsid w:val="00BE383B"/>
    <w:rsid w:val="00C22BE9"/>
    <w:rsid w:val="00C25B9C"/>
    <w:rsid w:val="00C30F91"/>
    <w:rsid w:val="00C40098"/>
    <w:rsid w:val="00C40A70"/>
    <w:rsid w:val="00C60CD9"/>
    <w:rsid w:val="00C853F7"/>
    <w:rsid w:val="00C94349"/>
    <w:rsid w:val="00CA47D6"/>
    <w:rsid w:val="00CC0727"/>
    <w:rsid w:val="00CF5D3B"/>
    <w:rsid w:val="00CF7557"/>
    <w:rsid w:val="00D23F83"/>
    <w:rsid w:val="00D4164F"/>
    <w:rsid w:val="00D42AD2"/>
    <w:rsid w:val="00D44FFD"/>
    <w:rsid w:val="00D46CBF"/>
    <w:rsid w:val="00D91DAB"/>
    <w:rsid w:val="00D93FB7"/>
    <w:rsid w:val="00DB7255"/>
    <w:rsid w:val="00DD5596"/>
    <w:rsid w:val="00DE3764"/>
    <w:rsid w:val="00DE40D6"/>
    <w:rsid w:val="00E0314F"/>
    <w:rsid w:val="00E2239D"/>
    <w:rsid w:val="00E77A20"/>
    <w:rsid w:val="00E81BAA"/>
    <w:rsid w:val="00E85CB8"/>
    <w:rsid w:val="00E86AAF"/>
    <w:rsid w:val="00E96D8F"/>
    <w:rsid w:val="00E976E5"/>
    <w:rsid w:val="00EB3EEB"/>
    <w:rsid w:val="00EC51E7"/>
    <w:rsid w:val="00ED28D7"/>
    <w:rsid w:val="00ED7148"/>
    <w:rsid w:val="00EF2A8E"/>
    <w:rsid w:val="00EF4A7A"/>
    <w:rsid w:val="00EF6CC9"/>
    <w:rsid w:val="00EF6ECE"/>
    <w:rsid w:val="00F01916"/>
    <w:rsid w:val="00F175B0"/>
    <w:rsid w:val="00F3251E"/>
    <w:rsid w:val="00F50B8A"/>
    <w:rsid w:val="00F566B7"/>
    <w:rsid w:val="00F63B02"/>
    <w:rsid w:val="00F7201E"/>
    <w:rsid w:val="00F8063A"/>
    <w:rsid w:val="00FA3F26"/>
    <w:rsid w:val="00FA7D70"/>
    <w:rsid w:val="00FB4DDE"/>
    <w:rsid w:val="00FC4322"/>
    <w:rsid w:val="00FC7756"/>
    <w:rsid w:val="00FD026B"/>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16E19C7-473D-4BED-A6BD-A41EF0E7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0727"/>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Заголовок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Артюшенко</dc:creator>
  <cp:keywords/>
  <dc:description/>
  <cp:lastModifiedBy>Людмила Фоминых</cp:lastModifiedBy>
  <cp:revision>2</cp:revision>
  <cp:lastPrinted>2019-06-21T09:59:00Z</cp:lastPrinted>
  <dcterms:created xsi:type="dcterms:W3CDTF">2019-07-16T07:38:00Z</dcterms:created>
  <dcterms:modified xsi:type="dcterms:W3CDTF">2019-07-16T07:38:00Z</dcterms:modified>
</cp:coreProperties>
</file>