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7472C" w:rsidRDefault="00C51B79">
      <w:pPr>
        <w:pStyle w:val="12"/>
        <w:spacing w:line="240" w:lineRule="auto"/>
        <w:rPr>
          <w:sz w:val="16"/>
          <w:lang w:eastAsia="ru-RU"/>
        </w:rPr>
      </w:pPr>
      <w:bookmarkStart w:id="0" w:name="_GoBack"/>
      <w:bookmarkEnd w:id="0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5.85pt;margin-top:-42.3pt;width:51.8pt;height:46.6pt;z-index:-251658240;mso-wrap-distance-left:9.05pt;mso-wrap-distance-right:9.05pt" stroked="f">
            <v:fill color2="black"/>
            <v:textbox inset="0,0,0,0">
              <w:txbxContent>
                <w:p w:rsidR="0077472C" w:rsidRDefault="00177109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68630" cy="499745"/>
                        <wp:effectExtent l="19050" t="0" r="762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8630" cy="4997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7472C" w:rsidRDefault="0077472C">
      <w:pPr>
        <w:pStyle w:val="12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C51B79">
      <w:pPr>
        <w:spacing w:line="480" w:lineRule="auto"/>
        <w:jc w:val="both"/>
      </w:pPr>
      <w:r>
        <w:rPr>
          <w:noProof/>
          <w:lang w:eastAsia="ru-RU"/>
        </w:rPr>
        <w:pict>
          <v:line id="_x0000_s1027" style="position:absolute;left:0;text-align:left;z-index:251657216" from="2.85pt,-8.15pt" to="494.2pt,-8.15pt" strokeweight=".26mm">
            <v:stroke joinstyle="miter" endcap="square"/>
          </v:line>
        </w:pict>
      </w:r>
      <w:r w:rsidR="00177109">
        <w:rPr>
          <w:sz w:val="28"/>
        </w:rPr>
        <w:t>09 июля 2019 г.</w:t>
      </w:r>
      <w:r w:rsidR="0077472C">
        <w:rPr>
          <w:sz w:val="28"/>
        </w:rPr>
        <w:t xml:space="preserve">                                                                 </w:t>
      </w:r>
      <w:r w:rsidR="00177109">
        <w:rPr>
          <w:sz w:val="28"/>
        </w:rPr>
        <w:tab/>
      </w:r>
      <w:r w:rsidR="00177109">
        <w:rPr>
          <w:sz w:val="28"/>
        </w:rPr>
        <w:tab/>
      </w:r>
      <w:r w:rsidR="00177109">
        <w:rPr>
          <w:sz w:val="28"/>
        </w:rPr>
        <w:tab/>
      </w:r>
      <w:r w:rsidR="00177109">
        <w:rPr>
          <w:sz w:val="28"/>
        </w:rPr>
        <w:tab/>
        <w:t xml:space="preserve">    </w:t>
      </w:r>
      <w:r w:rsidR="0077472C">
        <w:rPr>
          <w:sz w:val="28"/>
        </w:rPr>
        <w:t xml:space="preserve"> №</w:t>
      </w:r>
      <w:r w:rsidR="00177109">
        <w:rPr>
          <w:sz w:val="28"/>
        </w:rPr>
        <w:t xml:space="preserve"> 304</w:t>
      </w:r>
    </w:p>
    <w:p w:rsidR="0077472C" w:rsidRDefault="0077472C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персональный</w:t>
      </w:r>
    </w:p>
    <w:p w:rsidR="0077472C" w:rsidRDefault="0077472C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комиссии по координации работы</w:t>
      </w:r>
    </w:p>
    <w:p w:rsidR="0077472C" w:rsidRDefault="0077472C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противодействию коррупции в городе</w:t>
      </w:r>
    </w:p>
    <w:p w:rsidR="0077472C" w:rsidRDefault="0077472C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Байконур, утвержденный постановлением </w:t>
      </w:r>
    </w:p>
    <w:p w:rsidR="0077472C" w:rsidRDefault="0077472C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77472C" w:rsidRDefault="0077472C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19 ноября 2015 г. № 264</w:t>
      </w:r>
    </w:p>
    <w:p w:rsidR="0077472C" w:rsidRDefault="0077472C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472C" w:rsidRDefault="0077472C" w:rsidP="00430AFF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</w:p>
    <w:p w:rsidR="0077472C" w:rsidRDefault="0077472C" w:rsidP="00932421">
      <w:pPr>
        <w:pStyle w:val="FR4"/>
        <w:widowControl/>
        <w:spacing w:after="0" w:line="336" w:lineRule="auto"/>
      </w:pPr>
      <w:r>
        <w:rPr>
          <w:spacing w:val="20"/>
          <w:szCs w:val="28"/>
        </w:rPr>
        <w:t>ПОСТАНОВЛЯЮ:</w:t>
      </w:r>
    </w:p>
    <w:p w:rsidR="0077472C" w:rsidRDefault="0077472C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BC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 персональный состав комиссии по координации работы                   по противодействию коррупции в городе Байконур, утвержденный постановлением Главы администрации города Байконур от 19 ноября 2015 г.            № 264 «О комиссии по координации работы по противодействию коррупции                  в городе Байконур» (с изменениями) (далее – Комиссия), следующие изменения:</w:t>
      </w:r>
    </w:p>
    <w:p w:rsidR="0077472C" w:rsidRDefault="0077472C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Включить в персональный состав Комиссии в качестве члена Комиссии:</w:t>
      </w:r>
    </w:p>
    <w:p w:rsidR="0077472C" w:rsidRDefault="0077472C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665">
        <w:rPr>
          <w:rFonts w:ascii="Times New Roman" w:hAnsi="Times New Roman" w:cs="Times New Roman"/>
          <w:sz w:val="28"/>
          <w:szCs w:val="28"/>
        </w:rPr>
        <w:t>Зарубина В.И. – руководителя Следственного отдела (на правах управления) Следственного комитета Российской Федерации на комплексе «Байконур» (по согласованию).</w:t>
      </w:r>
    </w:p>
    <w:p w:rsidR="0019638E" w:rsidRDefault="0077472C" w:rsidP="00C1715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9638E">
        <w:rPr>
          <w:rFonts w:ascii="Times New Roman" w:hAnsi="Times New Roman" w:cs="Times New Roman"/>
          <w:sz w:val="28"/>
          <w:szCs w:val="28"/>
        </w:rPr>
        <w:t>Указать новую должность секретаря Комиссии:</w:t>
      </w:r>
    </w:p>
    <w:p w:rsidR="0019638E" w:rsidRDefault="0019638E" w:rsidP="00C1715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Нерпина Д.В. – начальник отдела по работе с правоохранительными органами, профилактике коррупционных и иных правонарушений администрации города Байконур.</w:t>
      </w:r>
    </w:p>
    <w:p w:rsidR="0077472C" w:rsidRDefault="0019638E" w:rsidP="00C1715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77472C">
        <w:rPr>
          <w:rFonts w:ascii="Times New Roman" w:hAnsi="Times New Roman" w:cs="Times New Roman"/>
          <w:sz w:val="28"/>
          <w:szCs w:val="28"/>
        </w:rPr>
        <w:t>Указать новые должности членов Комиссии:</w:t>
      </w:r>
    </w:p>
    <w:p w:rsidR="0077472C" w:rsidRDefault="0077472C" w:rsidP="00C1715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Жохова С.В. – начальник отдела Федеральной службы безопасности России во</w:t>
      </w:r>
      <w:r w:rsidR="001C421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сковая часть полевая почта 13955;</w:t>
      </w:r>
    </w:p>
    <w:p w:rsidR="0077472C" w:rsidRPr="004C3BE8" w:rsidRDefault="0077472C" w:rsidP="004C3BE8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Минаевой Е.А. – начальник отдела муниципальной службы и кадров администрации города Байконур;</w:t>
      </w:r>
    </w:p>
    <w:p w:rsidR="0077472C" w:rsidRDefault="0077472C" w:rsidP="00C1715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Морозовой Е.В. – заместитель Главы администрации города Байконур.</w:t>
      </w:r>
    </w:p>
    <w:p w:rsidR="0077472C" w:rsidRDefault="0077472C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963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Исключить из персонального состава </w:t>
      </w:r>
      <w:r w:rsidR="0017076C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38E">
        <w:rPr>
          <w:rFonts w:ascii="Times New Roman" w:hAnsi="Times New Roman" w:cs="Times New Roman"/>
          <w:sz w:val="28"/>
          <w:szCs w:val="28"/>
        </w:rPr>
        <w:t xml:space="preserve">Горбова В.В., </w:t>
      </w:r>
      <w:r>
        <w:rPr>
          <w:rFonts w:ascii="Times New Roman" w:hAnsi="Times New Roman" w:cs="Times New Roman"/>
          <w:sz w:val="28"/>
          <w:szCs w:val="28"/>
        </w:rPr>
        <w:t>Муратова М.А.</w:t>
      </w:r>
      <w:r w:rsidR="0019638E">
        <w:rPr>
          <w:rFonts w:ascii="Times New Roman" w:hAnsi="Times New Roman" w:cs="Times New Roman"/>
          <w:sz w:val="28"/>
          <w:szCs w:val="28"/>
        </w:rPr>
        <w:t>, Осипову Н.Ю.</w:t>
      </w:r>
    </w:p>
    <w:p w:rsidR="0077472C" w:rsidRDefault="0077472C" w:rsidP="00B31EDB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sz w:val="28"/>
          <w:szCs w:val="28"/>
        </w:rPr>
        <w:t xml:space="preserve">2. </w:t>
      </w:r>
      <w:r w:rsidRPr="00D82C36">
        <w:rPr>
          <w:sz w:val="28"/>
          <w:szCs w:val="28"/>
        </w:rPr>
        <w:t>Государственному бюджетному учреждению «Редакция городской газеты «Байконур»</w:t>
      </w:r>
      <w:r>
        <w:rPr>
          <w:sz w:val="28"/>
          <w:szCs w:val="28"/>
        </w:rPr>
        <w:t xml:space="preserve">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77472C" w:rsidRDefault="0077472C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color w:val="000000"/>
          <w:sz w:val="28"/>
          <w:szCs w:val="28"/>
        </w:rPr>
        <w:t>3. Контроль за исполнением настоящего постановления оставляю                   за собой.</w:t>
      </w:r>
    </w:p>
    <w:p w:rsidR="0077472C" w:rsidRDefault="0077472C" w:rsidP="003F7441">
      <w:pPr>
        <w:pStyle w:val="a4"/>
        <w:spacing w:line="288" w:lineRule="auto"/>
        <w:jc w:val="both"/>
        <w:rPr>
          <w:b/>
          <w:color w:val="000000"/>
          <w:szCs w:val="28"/>
        </w:rPr>
      </w:pPr>
    </w:p>
    <w:p w:rsidR="0077472C" w:rsidRDefault="0077472C" w:rsidP="003F7441">
      <w:pPr>
        <w:pStyle w:val="a4"/>
        <w:spacing w:line="288" w:lineRule="auto"/>
        <w:jc w:val="both"/>
        <w:rPr>
          <w:b/>
          <w:color w:val="000000"/>
          <w:szCs w:val="28"/>
        </w:rPr>
      </w:pPr>
    </w:p>
    <w:p w:rsidR="0077472C" w:rsidRDefault="00B17D60" w:rsidP="003F7441">
      <w:pPr>
        <w:pStyle w:val="a4"/>
        <w:spacing w:line="288" w:lineRule="auto"/>
        <w:jc w:val="both"/>
      </w:pPr>
      <w:r>
        <w:rPr>
          <w:b/>
          <w:szCs w:val="28"/>
        </w:rPr>
        <w:t>И.о. Главы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</w:t>
      </w:r>
      <w:r w:rsidR="0077472C">
        <w:rPr>
          <w:b/>
          <w:szCs w:val="28"/>
        </w:rPr>
        <w:t xml:space="preserve"> </w:t>
      </w:r>
      <w:r>
        <w:rPr>
          <w:b/>
          <w:szCs w:val="28"/>
        </w:rPr>
        <w:t>В.В. Лопаткин</w:t>
      </w:r>
    </w:p>
    <w:sectPr w:rsidR="0077472C" w:rsidSect="00CB37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567" w:bottom="709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5EB" w:rsidRDefault="008445EB">
      <w:r>
        <w:separator/>
      </w:r>
    </w:p>
  </w:endnote>
  <w:endnote w:type="continuationSeparator" w:id="0">
    <w:p w:rsidR="008445EB" w:rsidRDefault="0084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72C" w:rsidRDefault="0077472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72C" w:rsidRDefault="0077472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5EB" w:rsidRDefault="008445EB">
      <w:r>
        <w:separator/>
      </w:r>
    </w:p>
  </w:footnote>
  <w:footnote w:type="continuationSeparator" w:id="0">
    <w:p w:rsidR="008445EB" w:rsidRDefault="00844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72C" w:rsidRDefault="001F0F6D">
    <w:pPr>
      <w:pStyle w:val="a8"/>
      <w:jc w:val="center"/>
    </w:pPr>
    <w:r>
      <w:rPr>
        <w:sz w:val="28"/>
        <w:szCs w:val="28"/>
      </w:rPr>
      <w:fldChar w:fldCharType="begin"/>
    </w:r>
    <w:r w:rsidR="0077472C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77109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72C" w:rsidRDefault="0077472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516AF"/>
    <w:rsid w:val="000522CD"/>
    <w:rsid w:val="00052460"/>
    <w:rsid w:val="00066C69"/>
    <w:rsid w:val="00074094"/>
    <w:rsid w:val="00074910"/>
    <w:rsid w:val="000807E7"/>
    <w:rsid w:val="00082F75"/>
    <w:rsid w:val="00084DAE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16C19"/>
    <w:rsid w:val="00117692"/>
    <w:rsid w:val="00122D6D"/>
    <w:rsid w:val="00130B83"/>
    <w:rsid w:val="00134857"/>
    <w:rsid w:val="0013660F"/>
    <w:rsid w:val="00136F51"/>
    <w:rsid w:val="00141406"/>
    <w:rsid w:val="00152730"/>
    <w:rsid w:val="00160C6D"/>
    <w:rsid w:val="00161C58"/>
    <w:rsid w:val="0017076C"/>
    <w:rsid w:val="00176B05"/>
    <w:rsid w:val="00177109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0F6D"/>
    <w:rsid w:val="002000A1"/>
    <w:rsid w:val="002126F3"/>
    <w:rsid w:val="00220B63"/>
    <w:rsid w:val="00234665"/>
    <w:rsid w:val="00235EA3"/>
    <w:rsid w:val="0023791D"/>
    <w:rsid w:val="002411B7"/>
    <w:rsid w:val="00243DDB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FA0"/>
    <w:rsid w:val="003D0F22"/>
    <w:rsid w:val="003E18EA"/>
    <w:rsid w:val="003E38A8"/>
    <w:rsid w:val="003F3004"/>
    <w:rsid w:val="003F7441"/>
    <w:rsid w:val="00400AFE"/>
    <w:rsid w:val="004030C2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9041B"/>
    <w:rsid w:val="004904D5"/>
    <w:rsid w:val="00491A19"/>
    <w:rsid w:val="00497542"/>
    <w:rsid w:val="004A240F"/>
    <w:rsid w:val="004A7E18"/>
    <w:rsid w:val="004B10A5"/>
    <w:rsid w:val="004B4939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6793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12B2"/>
    <w:rsid w:val="005B2AC1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F284E"/>
    <w:rsid w:val="006029C3"/>
    <w:rsid w:val="0061189D"/>
    <w:rsid w:val="00612471"/>
    <w:rsid w:val="0061253B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7DD1"/>
    <w:rsid w:val="0065356F"/>
    <w:rsid w:val="00654CDA"/>
    <w:rsid w:val="0065539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7330"/>
    <w:rsid w:val="006E7DAD"/>
    <w:rsid w:val="006F7008"/>
    <w:rsid w:val="00703E99"/>
    <w:rsid w:val="00704CD7"/>
    <w:rsid w:val="007059B8"/>
    <w:rsid w:val="00721177"/>
    <w:rsid w:val="00733B55"/>
    <w:rsid w:val="007352BC"/>
    <w:rsid w:val="00742C8C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C2D54"/>
    <w:rsid w:val="007C34DA"/>
    <w:rsid w:val="007C4149"/>
    <w:rsid w:val="007C57EF"/>
    <w:rsid w:val="007C6632"/>
    <w:rsid w:val="007C6799"/>
    <w:rsid w:val="007D19F0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179D7"/>
    <w:rsid w:val="00824DCA"/>
    <w:rsid w:val="00830C9A"/>
    <w:rsid w:val="00831961"/>
    <w:rsid w:val="008445EB"/>
    <w:rsid w:val="00850F10"/>
    <w:rsid w:val="0085249F"/>
    <w:rsid w:val="00854094"/>
    <w:rsid w:val="00856536"/>
    <w:rsid w:val="00857555"/>
    <w:rsid w:val="0086020B"/>
    <w:rsid w:val="00863450"/>
    <w:rsid w:val="0087320B"/>
    <w:rsid w:val="008756E7"/>
    <w:rsid w:val="0088031C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8422E"/>
    <w:rsid w:val="00985782"/>
    <w:rsid w:val="0098715D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4BAE"/>
    <w:rsid w:val="00B56F92"/>
    <w:rsid w:val="00B648DB"/>
    <w:rsid w:val="00B67E1C"/>
    <w:rsid w:val="00B807A6"/>
    <w:rsid w:val="00B80BB5"/>
    <w:rsid w:val="00B816C0"/>
    <w:rsid w:val="00B843E2"/>
    <w:rsid w:val="00B853CF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6C85"/>
    <w:rsid w:val="00BC7DD9"/>
    <w:rsid w:val="00BD3254"/>
    <w:rsid w:val="00BD51F9"/>
    <w:rsid w:val="00BE0977"/>
    <w:rsid w:val="00BE1A2E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79"/>
    <w:rsid w:val="00C51BCD"/>
    <w:rsid w:val="00C560C9"/>
    <w:rsid w:val="00C5631D"/>
    <w:rsid w:val="00C566F9"/>
    <w:rsid w:val="00C704CE"/>
    <w:rsid w:val="00C750EF"/>
    <w:rsid w:val="00C7778E"/>
    <w:rsid w:val="00C77E7D"/>
    <w:rsid w:val="00C804C0"/>
    <w:rsid w:val="00C90D4A"/>
    <w:rsid w:val="00C92D93"/>
    <w:rsid w:val="00C973F1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D0704C"/>
    <w:rsid w:val="00D073C4"/>
    <w:rsid w:val="00D13DFE"/>
    <w:rsid w:val="00D408A1"/>
    <w:rsid w:val="00D4345A"/>
    <w:rsid w:val="00D50922"/>
    <w:rsid w:val="00D546D9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A04C8"/>
    <w:rsid w:val="00DB0059"/>
    <w:rsid w:val="00DB1EF5"/>
    <w:rsid w:val="00DB69B2"/>
    <w:rsid w:val="00DC4A77"/>
    <w:rsid w:val="00DC648D"/>
    <w:rsid w:val="00DE3ED3"/>
    <w:rsid w:val="00DF0A98"/>
    <w:rsid w:val="00DF1B39"/>
    <w:rsid w:val="00DF1E21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FEC"/>
    <w:rsid w:val="00E83232"/>
    <w:rsid w:val="00E8699D"/>
    <w:rsid w:val="00EB1B3A"/>
    <w:rsid w:val="00EC28F3"/>
    <w:rsid w:val="00ED2112"/>
    <w:rsid w:val="00ED4455"/>
    <w:rsid w:val="00EE2872"/>
    <w:rsid w:val="00EF0B50"/>
    <w:rsid w:val="00F06A3F"/>
    <w:rsid w:val="00F06D5F"/>
    <w:rsid w:val="00F111B8"/>
    <w:rsid w:val="00F12C37"/>
    <w:rsid w:val="00F167DF"/>
    <w:rsid w:val="00F25883"/>
    <w:rsid w:val="00F33950"/>
    <w:rsid w:val="00F37CA6"/>
    <w:rsid w:val="00F41665"/>
    <w:rsid w:val="00F43DEA"/>
    <w:rsid w:val="00F46586"/>
    <w:rsid w:val="00F46CED"/>
    <w:rsid w:val="00F47236"/>
    <w:rsid w:val="00F47765"/>
    <w:rsid w:val="00F6029E"/>
    <w:rsid w:val="00F65E8D"/>
    <w:rsid w:val="00F671F6"/>
    <w:rsid w:val="00F721C0"/>
    <w:rsid w:val="00F7580C"/>
    <w:rsid w:val="00F82449"/>
    <w:rsid w:val="00F91BBA"/>
    <w:rsid w:val="00FA5B96"/>
    <w:rsid w:val="00FA6AE4"/>
    <w:rsid w:val="00FB22FC"/>
    <w:rsid w:val="00FB5891"/>
    <w:rsid w:val="00FC16EC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117E7A56-4775-45F9-9FC3-3EAF0741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BE0977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uiPriority w:val="99"/>
    <w:rsid w:val="00BE0977"/>
    <w:pPr>
      <w:spacing w:line="360" w:lineRule="auto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6">
    <w:name w:val="List"/>
    <w:basedOn w:val="a4"/>
    <w:uiPriority w:val="99"/>
    <w:rsid w:val="00BE0977"/>
    <w:rPr>
      <w:rFonts w:cs="Mangal"/>
    </w:rPr>
  </w:style>
  <w:style w:type="paragraph" w:styleId="a7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5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a">
    <w:name w:val="footer"/>
    <w:basedOn w:val="a"/>
    <w:link w:val="ab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c">
    <w:name w:val="Body Text Indent"/>
    <w:basedOn w:val="a"/>
    <w:link w:val="ad"/>
    <w:uiPriority w:val="99"/>
    <w:rsid w:val="00BE0977"/>
    <w:pPr>
      <w:ind w:left="5670"/>
    </w:pPr>
    <w:rPr>
      <w:sz w:val="2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e">
    <w:name w:val="Содержимое врезки"/>
    <w:basedOn w:val="a"/>
    <w:uiPriority w:val="99"/>
    <w:rsid w:val="00BE0977"/>
  </w:style>
  <w:style w:type="paragraph" w:customStyle="1" w:styleId="af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11B32-8612-4BC6-96BE-827E3287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Company>SamForum.ws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Людмила Фоминых</cp:lastModifiedBy>
  <cp:revision>2</cp:revision>
  <cp:lastPrinted>2018-12-19T09:29:00Z</cp:lastPrinted>
  <dcterms:created xsi:type="dcterms:W3CDTF">2019-07-09T11:42:00Z</dcterms:created>
  <dcterms:modified xsi:type="dcterms:W3CDTF">2019-07-09T11:42:00Z</dcterms:modified>
</cp:coreProperties>
</file>